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B6B" w:rsidRDefault="00183B6B" w:rsidP="00183B6B">
      <w:pPr>
        <w:rPr>
          <w:sz w:val="26"/>
          <w:szCs w:val="26"/>
          <w:lang w:val="fr-FR"/>
        </w:rPr>
      </w:pPr>
      <w:r>
        <w:rPr>
          <w:sz w:val="26"/>
          <w:szCs w:val="26"/>
          <w:lang w:val="fr-FR"/>
        </w:rPr>
        <w:t>PHÒNG GD&amp;ĐT ĐÔNG TRIỀU</w:t>
      </w:r>
    </w:p>
    <w:p w:rsidR="00183B6B" w:rsidRDefault="00183B6B" w:rsidP="00183B6B">
      <w:pPr>
        <w:rPr>
          <w:b/>
          <w:sz w:val="26"/>
          <w:szCs w:val="26"/>
          <w:lang w:val="fr-FR"/>
        </w:rPr>
      </w:pPr>
      <w:r>
        <w:rPr>
          <w:b/>
          <w:sz w:val="26"/>
          <w:szCs w:val="26"/>
          <w:lang w:val="fr-FR"/>
        </w:rPr>
        <w:t xml:space="preserve">  TRƯỜNG THCS </w:t>
      </w:r>
      <w:r>
        <w:rPr>
          <w:b/>
          <w:sz w:val="26"/>
          <w:szCs w:val="26"/>
          <w:lang w:val="fr-FR"/>
        </w:rPr>
        <w:t>HƯNG ĐẠO</w:t>
      </w:r>
    </w:p>
    <w:p w:rsidR="00183B6B" w:rsidRDefault="00183B6B" w:rsidP="00183B6B">
      <w:pPr>
        <w:rPr>
          <w:b/>
          <w:lang w:val="fr-FR"/>
        </w:rPr>
      </w:pPr>
      <w:r>
        <w:rPr>
          <w:noProof/>
        </w:rPr>
        <mc:AlternateContent>
          <mc:Choice Requires="wps">
            <w:drawing>
              <wp:anchor distT="0" distB="0" distL="114300" distR="114300" simplePos="0" relativeHeight="251658240" behindDoc="0" locked="0" layoutInCell="1" allowOverlap="1">
                <wp:simplePos x="0" y="0"/>
                <wp:positionH relativeFrom="column">
                  <wp:posOffset>384810</wp:posOffset>
                </wp:positionH>
                <wp:positionV relativeFrom="paragraph">
                  <wp:posOffset>48260</wp:posOffset>
                </wp:positionV>
                <wp:extent cx="1572260" cy="0"/>
                <wp:effectExtent l="13335" t="10160" r="508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2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3.8pt" to="154.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9kc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"/>
            </w:pict>
          </mc:Fallback>
        </mc:AlternateContent>
      </w:r>
    </w:p>
    <w:p w:rsidR="00183B6B" w:rsidRDefault="00183B6B" w:rsidP="00183B6B">
      <w:pPr>
        <w:jc w:val="center"/>
        <w:rPr>
          <w:b/>
          <w:lang w:val="fr-FR"/>
        </w:rPr>
      </w:pPr>
    </w:p>
    <w:p w:rsidR="00183B6B" w:rsidRDefault="00183B6B" w:rsidP="00183B6B">
      <w:pPr>
        <w:jc w:val="center"/>
        <w:rPr>
          <w:b/>
          <w:lang w:val="fr-FR"/>
        </w:rPr>
      </w:pPr>
      <w:r>
        <w:rPr>
          <w:b/>
          <w:lang w:val="fr-FR"/>
        </w:rPr>
        <w:t>CHƯƠNG TRÌNH CÔNG TÁC- Tháng 8 năm 2017</w:t>
      </w:r>
    </w:p>
    <w:p w:rsidR="00183B6B" w:rsidRDefault="00183B6B" w:rsidP="00183B6B">
      <w:pPr>
        <w:spacing w:line="312" w:lineRule="auto"/>
        <w:rPr>
          <w:b/>
          <w:lang w:val="fr-FR"/>
        </w:rPr>
      </w:pPr>
    </w:p>
    <w:p w:rsidR="00183B6B" w:rsidRDefault="00183B6B" w:rsidP="00183B6B">
      <w:pPr>
        <w:spacing w:line="312" w:lineRule="auto"/>
        <w:ind w:firstLine="720"/>
        <w:rPr>
          <w:b/>
          <w:lang w:val="fr-FR"/>
        </w:rPr>
      </w:pPr>
      <w:r>
        <w:rPr>
          <w:b/>
          <w:lang w:val="fr-FR"/>
        </w:rPr>
        <w:t>Thành phần:</w:t>
      </w:r>
      <w:r>
        <w:rPr>
          <w:lang w:val="fr-FR"/>
        </w:rPr>
        <w:t xml:space="preserve"> Toàn thể cán bộ, giáo viên, nhân viên nhà trường</w:t>
      </w:r>
    </w:p>
    <w:p w:rsidR="00183B6B" w:rsidRDefault="00183B6B" w:rsidP="00183B6B">
      <w:pPr>
        <w:ind w:left="114" w:firstLine="606"/>
      </w:pPr>
      <w:r>
        <w:t>Có mặt:                                    Vắng:</w:t>
      </w:r>
    </w:p>
    <w:p w:rsidR="00183B6B" w:rsidRDefault="00183B6B" w:rsidP="00183B6B">
      <w:pPr>
        <w:ind w:firstLine="720"/>
      </w:pPr>
      <w:r>
        <w:rPr>
          <w:b/>
        </w:rPr>
        <w:t>Thời gian</w:t>
      </w:r>
      <w:r w:rsidR="004676B4">
        <w:t>: 8h00, ngày 14</w:t>
      </w:r>
      <w:r>
        <w:t>.8. 2017</w:t>
      </w:r>
    </w:p>
    <w:p w:rsidR="00183B6B" w:rsidRDefault="00183B6B" w:rsidP="00183B6B">
      <w:pPr>
        <w:ind w:firstLine="114"/>
        <w:rPr>
          <w:b/>
        </w:rPr>
      </w:pPr>
      <w:r>
        <w:rPr>
          <w:b/>
        </w:rPr>
        <w:t>Nhiệm vụ trọng tâm:</w:t>
      </w:r>
    </w:p>
    <w:p w:rsidR="00183B6B" w:rsidRDefault="00183B6B" w:rsidP="00183B6B">
      <w:pPr>
        <w:ind w:firstLine="720"/>
      </w:pPr>
      <w:r>
        <w:t>+ Họp hội đồng: Phân công chuyên môn, công tác đối với CB</w:t>
      </w:r>
      <w:proofErr w:type="gramStart"/>
      <w:r>
        <w:t>,GVNV</w:t>
      </w:r>
      <w:proofErr w:type="gramEnd"/>
    </w:p>
    <w:p w:rsidR="00183B6B" w:rsidRDefault="00183B6B" w:rsidP="00183B6B">
      <w:pPr>
        <w:ind w:firstLine="720"/>
      </w:pPr>
      <w:r>
        <w:t>+ Tham gia bồi dưỡng chính trị, ứng dụng CNTT, chuyên môn nghiệp vụ hè 2017</w:t>
      </w:r>
    </w:p>
    <w:p w:rsidR="00183B6B" w:rsidRDefault="00183B6B" w:rsidP="00183B6B">
      <w:pPr>
        <w:ind w:firstLine="720"/>
      </w:pPr>
      <w:r>
        <w:t>+ Chuẩn bị các điều kiện thiết yếu cho năm học mới</w:t>
      </w:r>
    </w:p>
    <w:p w:rsidR="00183B6B" w:rsidRDefault="00183B6B" w:rsidP="00183B6B">
      <w:pPr>
        <w:ind w:firstLine="720"/>
      </w:pPr>
      <w:r>
        <w:t>+ Hoàn thiện Hồ sơ công tác tự đánh giá nhà trường.</w:t>
      </w:r>
    </w:p>
    <w:p w:rsidR="00183B6B" w:rsidRDefault="00183B6B" w:rsidP="00183B6B">
      <w:pPr>
        <w:ind w:firstLine="720"/>
      </w:pPr>
      <w:r>
        <w:t>+ Tổ chức bồi dưỡng, kiểm tra lại, xét lên lớp học sinh diện thi lại</w:t>
      </w:r>
    </w:p>
    <w:p w:rsidR="00183B6B" w:rsidRDefault="00183B6B" w:rsidP="00183B6B">
      <w:pPr>
        <w:ind w:firstLine="720"/>
      </w:pPr>
      <w:r>
        <w:t>+ Thực hiện đón tựu trường đối với HS các lớp</w:t>
      </w:r>
    </w:p>
    <w:p w:rsidR="00183B6B" w:rsidRDefault="00183B6B" w:rsidP="00183B6B">
      <w:pPr>
        <w:ind w:firstLine="720"/>
        <w:rPr>
          <w:b/>
        </w:rPr>
      </w:pPr>
      <w:r>
        <w:t>+ Thực hiện kế hoạch dạy - học Tuần 1 và tổ chức các hoạt động đầu năm cho HS.</w:t>
      </w:r>
      <w:r>
        <w:rPr>
          <w:b/>
        </w:rPr>
        <w:t xml:space="preserve"> </w:t>
      </w:r>
    </w:p>
    <w:p w:rsidR="00183B6B" w:rsidRDefault="00183B6B" w:rsidP="00183B6B">
      <w:pPr>
        <w:jc w:val="center"/>
        <w:rPr>
          <w:b/>
        </w:rPr>
      </w:pPr>
      <w:r>
        <w:rPr>
          <w:b/>
        </w:rPr>
        <w:t>LỊCH CỤ THỂ</w:t>
      </w:r>
    </w:p>
    <w:p w:rsidR="00183B6B" w:rsidRDefault="00183B6B" w:rsidP="00183B6B">
      <w:pPr>
        <w:jc w:val="center"/>
        <w:rPr>
          <w:b/>
          <w:i/>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4381"/>
        <w:gridCol w:w="1680"/>
        <w:gridCol w:w="2609"/>
      </w:tblGrid>
      <w:tr w:rsidR="00183B6B" w:rsidTr="00183B6B">
        <w:tc>
          <w:tcPr>
            <w:tcW w:w="1680" w:type="dxa"/>
            <w:tcBorders>
              <w:top w:val="single" w:sz="4" w:space="0" w:color="auto"/>
              <w:left w:val="single" w:sz="4" w:space="0" w:color="auto"/>
              <w:bottom w:val="single" w:sz="4" w:space="0" w:color="auto"/>
              <w:right w:val="single" w:sz="4" w:space="0" w:color="auto"/>
            </w:tcBorders>
            <w:hideMark/>
          </w:tcPr>
          <w:p w:rsidR="00183B6B" w:rsidRDefault="00183B6B">
            <w:pPr>
              <w:jc w:val="center"/>
              <w:rPr>
                <w:b/>
                <w:bCs/>
                <w:sz w:val="22"/>
                <w:szCs w:val="40"/>
              </w:rPr>
            </w:pPr>
            <w:r>
              <w:rPr>
                <w:b/>
                <w:bCs/>
                <w:sz w:val="22"/>
                <w:szCs w:val="40"/>
              </w:rPr>
              <w:t>THỜI GIAN</w:t>
            </w:r>
          </w:p>
        </w:tc>
        <w:tc>
          <w:tcPr>
            <w:tcW w:w="4380" w:type="dxa"/>
            <w:tcBorders>
              <w:top w:val="single" w:sz="4" w:space="0" w:color="auto"/>
              <w:left w:val="single" w:sz="4" w:space="0" w:color="auto"/>
              <w:bottom w:val="single" w:sz="4" w:space="0" w:color="auto"/>
              <w:right w:val="single" w:sz="4" w:space="0" w:color="auto"/>
            </w:tcBorders>
            <w:hideMark/>
          </w:tcPr>
          <w:p w:rsidR="00183B6B" w:rsidRDefault="00183B6B">
            <w:pPr>
              <w:jc w:val="center"/>
              <w:rPr>
                <w:b/>
                <w:bCs/>
                <w:sz w:val="22"/>
                <w:szCs w:val="40"/>
              </w:rPr>
            </w:pPr>
            <w:r>
              <w:rPr>
                <w:b/>
                <w:bCs/>
                <w:sz w:val="22"/>
                <w:szCs w:val="40"/>
              </w:rPr>
              <w:t>NỘI DUNG HOẠT ĐỘNG</w:t>
            </w:r>
          </w:p>
        </w:tc>
        <w:tc>
          <w:tcPr>
            <w:tcW w:w="1680" w:type="dxa"/>
            <w:tcBorders>
              <w:top w:val="single" w:sz="4" w:space="0" w:color="auto"/>
              <w:left w:val="single" w:sz="4" w:space="0" w:color="auto"/>
              <w:bottom w:val="single" w:sz="4" w:space="0" w:color="auto"/>
              <w:right w:val="single" w:sz="4" w:space="0" w:color="auto"/>
            </w:tcBorders>
            <w:hideMark/>
          </w:tcPr>
          <w:p w:rsidR="00183B6B" w:rsidRDefault="00183B6B">
            <w:pPr>
              <w:jc w:val="center"/>
              <w:rPr>
                <w:b/>
                <w:bCs/>
                <w:sz w:val="22"/>
                <w:szCs w:val="40"/>
              </w:rPr>
            </w:pPr>
            <w:r>
              <w:rPr>
                <w:b/>
                <w:bCs/>
                <w:sz w:val="22"/>
                <w:szCs w:val="40"/>
              </w:rPr>
              <w:t>CHỈ ĐẠO</w:t>
            </w:r>
          </w:p>
        </w:tc>
        <w:tc>
          <w:tcPr>
            <w:tcW w:w="2608" w:type="dxa"/>
            <w:tcBorders>
              <w:top w:val="single" w:sz="4" w:space="0" w:color="auto"/>
              <w:left w:val="single" w:sz="4" w:space="0" w:color="auto"/>
              <w:bottom w:val="single" w:sz="4" w:space="0" w:color="auto"/>
              <w:right w:val="single" w:sz="4" w:space="0" w:color="auto"/>
            </w:tcBorders>
            <w:hideMark/>
          </w:tcPr>
          <w:p w:rsidR="00183B6B" w:rsidRDefault="00183B6B">
            <w:pPr>
              <w:jc w:val="center"/>
              <w:rPr>
                <w:b/>
                <w:bCs/>
                <w:sz w:val="22"/>
                <w:szCs w:val="40"/>
              </w:rPr>
            </w:pPr>
            <w:r>
              <w:rPr>
                <w:b/>
                <w:bCs/>
                <w:sz w:val="22"/>
                <w:szCs w:val="40"/>
              </w:rPr>
              <w:t>LỰC LƯỢNG THAM GIA</w:t>
            </w:r>
          </w:p>
        </w:tc>
      </w:tr>
      <w:tr w:rsidR="00183B6B" w:rsidTr="00183B6B">
        <w:trPr>
          <w:trHeight w:val="633"/>
        </w:trPr>
        <w:tc>
          <w:tcPr>
            <w:tcW w:w="1680" w:type="dxa"/>
            <w:tcBorders>
              <w:top w:val="single" w:sz="4" w:space="0" w:color="auto"/>
              <w:left w:val="single" w:sz="4" w:space="0" w:color="auto"/>
              <w:bottom w:val="single" w:sz="4" w:space="0" w:color="auto"/>
              <w:right w:val="single" w:sz="4" w:space="0" w:color="auto"/>
            </w:tcBorders>
            <w:vAlign w:val="center"/>
            <w:hideMark/>
          </w:tcPr>
          <w:p w:rsidR="00183B6B" w:rsidRDefault="00183B6B">
            <w:pPr>
              <w:jc w:val="center"/>
              <w:rPr>
                <w:bCs/>
              </w:rPr>
            </w:pPr>
            <w:r>
              <w:rPr>
                <w:bCs/>
              </w:rPr>
              <w:t>01-02/8</w:t>
            </w:r>
          </w:p>
        </w:tc>
        <w:tc>
          <w:tcPr>
            <w:tcW w:w="4380" w:type="dxa"/>
            <w:tcBorders>
              <w:top w:val="single" w:sz="4" w:space="0" w:color="auto"/>
              <w:left w:val="single" w:sz="4" w:space="0" w:color="auto"/>
              <w:bottom w:val="single" w:sz="4" w:space="0" w:color="auto"/>
              <w:right w:val="single" w:sz="4" w:space="0" w:color="auto"/>
            </w:tcBorders>
          </w:tcPr>
          <w:p w:rsidR="00183B6B" w:rsidRDefault="00183B6B">
            <w:pPr>
              <w:pStyle w:val="Heading1"/>
              <w:rPr>
                <w:rFonts w:ascii="Times New Roman" w:hAnsi="Times New Roman"/>
                <w:b w:val="0"/>
              </w:rPr>
            </w:pPr>
            <w:r>
              <w:t xml:space="preserve"> </w:t>
            </w:r>
            <w:r>
              <w:rPr>
                <w:rFonts w:ascii="Times New Roman" w:hAnsi="Times New Roman"/>
                <w:b w:val="0"/>
              </w:rPr>
              <w:t>Họp CBGV, NV toàn trường triển khai kế hoạch sau hè, công tác bồi dưỡng GV</w:t>
            </w:r>
          </w:p>
          <w:p w:rsidR="00183B6B" w:rsidRDefault="00183B6B">
            <w:pPr>
              <w:jc w:val="both"/>
            </w:pPr>
            <w:r>
              <w:t>Họp tổ chuyên môn, VP giới thiệu nhân sự tổ</w:t>
            </w:r>
          </w:p>
          <w:p w:rsidR="00183B6B" w:rsidRDefault="00183B6B">
            <w:pPr>
              <w:jc w:val="both"/>
            </w:pPr>
            <w:r>
              <w:t>Tổ chức dạy bơi cho HS</w:t>
            </w:r>
          </w:p>
          <w:p w:rsidR="00183B6B" w:rsidRDefault="00183B6B">
            <w:pPr>
              <w:jc w:val="both"/>
            </w:pPr>
          </w:p>
          <w:p w:rsidR="00183B6B" w:rsidRDefault="00183B6B"/>
        </w:tc>
        <w:tc>
          <w:tcPr>
            <w:tcW w:w="1680" w:type="dxa"/>
            <w:tcBorders>
              <w:top w:val="single" w:sz="4" w:space="0" w:color="auto"/>
              <w:left w:val="single" w:sz="4" w:space="0" w:color="auto"/>
              <w:bottom w:val="single" w:sz="4" w:space="0" w:color="auto"/>
              <w:right w:val="single" w:sz="4" w:space="0" w:color="auto"/>
            </w:tcBorders>
          </w:tcPr>
          <w:p w:rsidR="00183B6B" w:rsidRDefault="00183B6B">
            <w:pPr>
              <w:jc w:val="both"/>
              <w:rPr>
                <w:szCs w:val="40"/>
              </w:rPr>
            </w:pPr>
          </w:p>
          <w:p w:rsidR="00183B6B" w:rsidRDefault="00183B6B">
            <w:pPr>
              <w:rPr>
                <w:szCs w:val="40"/>
              </w:rPr>
            </w:pPr>
            <w:r>
              <w:rPr>
                <w:szCs w:val="40"/>
              </w:rPr>
              <w:t xml:space="preserve">Đ/c </w:t>
            </w:r>
            <w:r>
              <w:rPr>
                <w:szCs w:val="40"/>
              </w:rPr>
              <w:t>Tuyết</w:t>
            </w:r>
          </w:p>
          <w:p w:rsidR="00183B6B" w:rsidRDefault="00183B6B">
            <w:pPr>
              <w:rPr>
                <w:szCs w:val="40"/>
              </w:rPr>
            </w:pPr>
          </w:p>
          <w:p w:rsidR="00183B6B" w:rsidRDefault="00183B6B">
            <w:pPr>
              <w:rPr>
                <w:szCs w:val="40"/>
              </w:rPr>
            </w:pPr>
            <w:r>
              <w:rPr>
                <w:szCs w:val="40"/>
              </w:rPr>
              <w:t xml:space="preserve">Đ/c </w:t>
            </w:r>
            <w:r>
              <w:rPr>
                <w:szCs w:val="40"/>
              </w:rPr>
              <w:t>Tuyết</w:t>
            </w:r>
          </w:p>
          <w:p w:rsidR="00183B6B" w:rsidRDefault="00183B6B">
            <w:pPr>
              <w:rPr>
                <w:szCs w:val="40"/>
              </w:rPr>
            </w:pPr>
          </w:p>
          <w:p w:rsidR="00183B6B" w:rsidRDefault="00183B6B" w:rsidP="00183B6B">
            <w:pPr>
              <w:rPr>
                <w:szCs w:val="40"/>
              </w:rPr>
            </w:pPr>
            <w:r>
              <w:rPr>
                <w:szCs w:val="40"/>
              </w:rPr>
              <w:t xml:space="preserve">Đ/c </w:t>
            </w:r>
            <w:r>
              <w:rPr>
                <w:szCs w:val="40"/>
              </w:rPr>
              <w:t>Bình</w:t>
            </w:r>
          </w:p>
        </w:tc>
        <w:tc>
          <w:tcPr>
            <w:tcW w:w="2608" w:type="dxa"/>
            <w:tcBorders>
              <w:top w:val="single" w:sz="4" w:space="0" w:color="auto"/>
              <w:left w:val="single" w:sz="4" w:space="0" w:color="auto"/>
              <w:bottom w:val="single" w:sz="4" w:space="0" w:color="auto"/>
              <w:right w:val="single" w:sz="4" w:space="0" w:color="auto"/>
            </w:tcBorders>
          </w:tcPr>
          <w:p w:rsidR="00183B6B" w:rsidRDefault="00183B6B">
            <w:pPr>
              <w:rPr>
                <w:szCs w:val="40"/>
              </w:rPr>
            </w:pPr>
            <w:r>
              <w:rPr>
                <w:szCs w:val="40"/>
              </w:rPr>
              <w:t>CB,GVNV- 7h30</w:t>
            </w:r>
          </w:p>
          <w:p w:rsidR="00183B6B" w:rsidRDefault="00183B6B">
            <w:pPr>
              <w:rPr>
                <w:szCs w:val="40"/>
              </w:rPr>
            </w:pPr>
          </w:p>
          <w:p w:rsidR="00183B6B" w:rsidRDefault="00183B6B">
            <w:pPr>
              <w:rPr>
                <w:szCs w:val="40"/>
              </w:rPr>
            </w:pPr>
            <w:r>
              <w:rPr>
                <w:szCs w:val="40"/>
              </w:rPr>
              <w:t>Lịch phân công</w:t>
            </w:r>
          </w:p>
          <w:p w:rsidR="00183B6B" w:rsidRDefault="00183B6B">
            <w:pPr>
              <w:rPr>
                <w:szCs w:val="40"/>
              </w:rPr>
            </w:pPr>
            <w:r>
              <w:rPr>
                <w:szCs w:val="40"/>
              </w:rPr>
              <w:t>Tổ chuyên môn</w:t>
            </w:r>
          </w:p>
        </w:tc>
      </w:tr>
      <w:tr w:rsidR="00183B6B" w:rsidTr="00183B6B">
        <w:trPr>
          <w:trHeight w:val="633"/>
        </w:trPr>
        <w:tc>
          <w:tcPr>
            <w:tcW w:w="1680" w:type="dxa"/>
            <w:tcBorders>
              <w:top w:val="single" w:sz="4" w:space="0" w:color="auto"/>
              <w:left w:val="single" w:sz="4" w:space="0" w:color="auto"/>
              <w:bottom w:val="single" w:sz="4" w:space="0" w:color="auto"/>
              <w:right w:val="single" w:sz="4" w:space="0" w:color="auto"/>
            </w:tcBorders>
            <w:vAlign w:val="center"/>
            <w:hideMark/>
          </w:tcPr>
          <w:p w:rsidR="00183B6B" w:rsidRDefault="00183B6B">
            <w:pPr>
              <w:jc w:val="center"/>
              <w:rPr>
                <w:bCs/>
              </w:rPr>
            </w:pPr>
            <w:r>
              <w:rPr>
                <w:bCs/>
              </w:rPr>
              <w:t>03-04/8</w:t>
            </w:r>
          </w:p>
        </w:tc>
        <w:tc>
          <w:tcPr>
            <w:tcW w:w="4380" w:type="dxa"/>
            <w:tcBorders>
              <w:top w:val="single" w:sz="4" w:space="0" w:color="auto"/>
              <w:left w:val="single" w:sz="4" w:space="0" w:color="auto"/>
              <w:bottom w:val="single" w:sz="4" w:space="0" w:color="auto"/>
              <w:right w:val="single" w:sz="4" w:space="0" w:color="auto"/>
            </w:tcBorders>
          </w:tcPr>
          <w:p w:rsidR="00183B6B" w:rsidRDefault="00183B6B">
            <w:pPr>
              <w:jc w:val="both"/>
            </w:pPr>
            <w:r>
              <w:t>Họp chi bộ.</w:t>
            </w:r>
          </w:p>
          <w:p w:rsidR="00183B6B" w:rsidRDefault="00183B6B">
            <w:pPr>
              <w:jc w:val="both"/>
            </w:pPr>
            <w:r>
              <w:t>Họp Hội đồng trường, ban thi đua mở rộng</w:t>
            </w:r>
          </w:p>
          <w:p w:rsidR="00183B6B" w:rsidRDefault="00183B6B">
            <w:pPr>
              <w:jc w:val="both"/>
            </w:pPr>
            <w:r>
              <w:t>Bồi dưỡng chính trị hè 2017</w:t>
            </w:r>
          </w:p>
          <w:p w:rsidR="00183B6B" w:rsidRDefault="00183B6B">
            <w:pPr>
              <w:jc w:val="both"/>
            </w:pPr>
            <w:r>
              <w:t>Tổ chức dạy bơi cho HS</w:t>
            </w:r>
          </w:p>
          <w:p w:rsidR="00183B6B" w:rsidRDefault="00183B6B">
            <w:pPr>
              <w:jc w:val="both"/>
            </w:pPr>
          </w:p>
        </w:tc>
        <w:tc>
          <w:tcPr>
            <w:tcW w:w="1680" w:type="dxa"/>
            <w:tcBorders>
              <w:top w:val="single" w:sz="4" w:space="0" w:color="auto"/>
              <w:left w:val="single" w:sz="4" w:space="0" w:color="auto"/>
              <w:bottom w:val="single" w:sz="4" w:space="0" w:color="auto"/>
              <w:right w:val="single" w:sz="4" w:space="0" w:color="auto"/>
            </w:tcBorders>
          </w:tcPr>
          <w:p w:rsidR="00183B6B" w:rsidRDefault="00183B6B">
            <w:pPr>
              <w:jc w:val="both"/>
              <w:rPr>
                <w:szCs w:val="40"/>
              </w:rPr>
            </w:pPr>
            <w:r>
              <w:rPr>
                <w:szCs w:val="40"/>
              </w:rPr>
              <w:t xml:space="preserve">Đ/c </w:t>
            </w:r>
            <w:r>
              <w:rPr>
                <w:szCs w:val="40"/>
              </w:rPr>
              <w:t>Tuyết</w:t>
            </w:r>
          </w:p>
          <w:p w:rsidR="00183B6B" w:rsidRDefault="00183B6B">
            <w:pPr>
              <w:jc w:val="both"/>
              <w:rPr>
                <w:szCs w:val="40"/>
              </w:rPr>
            </w:pPr>
          </w:p>
          <w:p w:rsidR="00183B6B" w:rsidRDefault="00183B6B">
            <w:pPr>
              <w:jc w:val="both"/>
              <w:rPr>
                <w:szCs w:val="40"/>
              </w:rPr>
            </w:pPr>
            <w:r>
              <w:rPr>
                <w:szCs w:val="40"/>
              </w:rPr>
              <w:t xml:space="preserve">Đ/c </w:t>
            </w:r>
            <w:r>
              <w:rPr>
                <w:szCs w:val="40"/>
              </w:rPr>
              <w:t>Minh</w:t>
            </w:r>
          </w:p>
          <w:p w:rsidR="00183B6B" w:rsidRDefault="00183B6B">
            <w:pPr>
              <w:jc w:val="both"/>
              <w:rPr>
                <w:szCs w:val="40"/>
              </w:rPr>
            </w:pPr>
          </w:p>
          <w:p w:rsidR="00183B6B" w:rsidRDefault="00183B6B">
            <w:pPr>
              <w:jc w:val="both"/>
              <w:rPr>
                <w:szCs w:val="40"/>
              </w:rPr>
            </w:pPr>
            <w:r>
              <w:rPr>
                <w:szCs w:val="40"/>
              </w:rPr>
              <w:t xml:space="preserve">Đ/c </w:t>
            </w:r>
            <w:r>
              <w:rPr>
                <w:szCs w:val="40"/>
              </w:rPr>
              <w:t>Bình</w:t>
            </w:r>
          </w:p>
          <w:p w:rsidR="00183B6B" w:rsidRDefault="00183B6B">
            <w:pPr>
              <w:jc w:val="both"/>
              <w:rPr>
                <w:szCs w:val="40"/>
              </w:rPr>
            </w:pPr>
          </w:p>
        </w:tc>
        <w:tc>
          <w:tcPr>
            <w:tcW w:w="2608" w:type="dxa"/>
            <w:tcBorders>
              <w:top w:val="single" w:sz="4" w:space="0" w:color="auto"/>
              <w:left w:val="single" w:sz="4" w:space="0" w:color="auto"/>
              <w:bottom w:val="single" w:sz="4" w:space="0" w:color="auto"/>
              <w:right w:val="single" w:sz="4" w:space="0" w:color="auto"/>
            </w:tcBorders>
            <w:hideMark/>
          </w:tcPr>
          <w:p w:rsidR="00183B6B" w:rsidRDefault="00183B6B">
            <w:pPr>
              <w:rPr>
                <w:szCs w:val="40"/>
              </w:rPr>
            </w:pPr>
            <w:r>
              <w:rPr>
                <w:szCs w:val="40"/>
              </w:rPr>
              <w:t>7h30- Đviên</w:t>
            </w:r>
          </w:p>
          <w:p w:rsidR="00183B6B" w:rsidRDefault="00183B6B">
            <w:pPr>
              <w:rPr>
                <w:szCs w:val="40"/>
              </w:rPr>
            </w:pPr>
            <w:r>
              <w:rPr>
                <w:szCs w:val="40"/>
              </w:rPr>
              <w:t>Thành viên HĐT, Ban thi đua</w:t>
            </w:r>
          </w:p>
          <w:p w:rsidR="00183B6B" w:rsidRDefault="00183B6B">
            <w:pPr>
              <w:rPr>
                <w:szCs w:val="40"/>
              </w:rPr>
            </w:pPr>
            <w:r>
              <w:rPr>
                <w:szCs w:val="40"/>
              </w:rPr>
              <w:t>CBGVNV-7h00 ngày 04/8</w:t>
            </w:r>
          </w:p>
        </w:tc>
      </w:tr>
      <w:tr w:rsidR="00183B6B" w:rsidTr="00183B6B">
        <w:tc>
          <w:tcPr>
            <w:tcW w:w="1680" w:type="dxa"/>
            <w:tcBorders>
              <w:top w:val="single" w:sz="4" w:space="0" w:color="auto"/>
              <w:left w:val="single" w:sz="4" w:space="0" w:color="auto"/>
              <w:bottom w:val="single" w:sz="4" w:space="0" w:color="auto"/>
              <w:right w:val="single" w:sz="4" w:space="0" w:color="auto"/>
            </w:tcBorders>
            <w:vAlign w:val="center"/>
            <w:hideMark/>
          </w:tcPr>
          <w:p w:rsidR="00183B6B" w:rsidRDefault="00183B6B">
            <w:pPr>
              <w:jc w:val="center"/>
              <w:rPr>
                <w:szCs w:val="40"/>
              </w:rPr>
            </w:pPr>
            <w:r>
              <w:rPr>
                <w:szCs w:val="40"/>
              </w:rPr>
              <w:t xml:space="preserve">05/8 </w:t>
            </w:r>
          </w:p>
        </w:tc>
        <w:tc>
          <w:tcPr>
            <w:tcW w:w="4380" w:type="dxa"/>
            <w:tcBorders>
              <w:top w:val="single" w:sz="4" w:space="0" w:color="auto"/>
              <w:left w:val="single" w:sz="4" w:space="0" w:color="auto"/>
              <w:bottom w:val="single" w:sz="4" w:space="0" w:color="auto"/>
              <w:right w:val="single" w:sz="4" w:space="0" w:color="auto"/>
            </w:tcBorders>
          </w:tcPr>
          <w:p w:rsidR="00183B6B" w:rsidRDefault="00183B6B">
            <w:pPr>
              <w:pStyle w:val="Heading1"/>
              <w:rPr>
                <w:rFonts w:ascii="Times New Roman" w:hAnsi="Times New Roman"/>
                <w:b w:val="0"/>
              </w:rPr>
            </w:pPr>
            <w:r>
              <w:rPr>
                <w:rFonts w:ascii="Times New Roman" w:hAnsi="Times New Roman"/>
                <w:b w:val="0"/>
              </w:rPr>
              <w:t xml:space="preserve">Các nhóm công tác hoàn thiên </w:t>
            </w:r>
            <w:proofErr w:type="gramStart"/>
            <w:r>
              <w:rPr>
                <w:rFonts w:ascii="Times New Roman" w:hAnsi="Times New Roman"/>
                <w:b w:val="0"/>
              </w:rPr>
              <w:t>thu</w:t>
            </w:r>
            <w:proofErr w:type="gramEnd"/>
            <w:r>
              <w:rPr>
                <w:rFonts w:ascii="Times New Roman" w:hAnsi="Times New Roman"/>
                <w:b w:val="0"/>
              </w:rPr>
              <w:t xml:space="preserve"> thập minh chứng</w:t>
            </w:r>
          </w:p>
          <w:p w:rsidR="00183B6B" w:rsidRDefault="00183B6B">
            <w:pPr>
              <w:jc w:val="both"/>
            </w:pPr>
          </w:p>
        </w:tc>
        <w:tc>
          <w:tcPr>
            <w:tcW w:w="1680" w:type="dxa"/>
            <w:tcBorders>
              <w:top w:val="single" w:sz="4" w:space="0" w:color="auto"/>
              <w:left w:val="single" w:sz="4" w:space="0" w:color="auto"/>
              <w:bottom w:val="single" w:sz="4" w:space="0" w:color="auto"/>
              <w:right w:val="single" w:sz="4" w:space="0" w:color="auto"/>
            </w:tcBorders>
          </w:tcPr>
          <w:p w:rsidR="00183B6B" w:rsidRDefault="00183B6B">
            <w:pPr>
              <w:jc w:val="both"/>
              <w:rPr>
                <w:szCs w:val="40"/>
                <w:lang w:val="de-DE"/>
              </w:rPr>
            </w:pPr>
          </w:p>
          <w:p w:rsidR="00183B6B" w:rsidRDefault="00183B6B" w:rsidP="00183B6B">
            <w:pPr>
              <w:jc w:val="both"/>
              <w:rPr>
                <w:szCs w:val="40"/>
                <w:lang w:val="de-DE"/>
              </w:rPr>
            </w:pPr>
            <w:r>
              <w:rPr>
                <w:szCs w:val="40"/>
                <w:lang w:val="de-DE"/>
              </w:rPr>
              <w:t xml:space="preserve">Đ/c </w:t>
            </w:r>
            <w:r>
              <w:rPr>
                <w:szCs w:val="40"/>
                <w:lang w:val="de-DE"/>
              </w:rPr>
              <w:t>Tuyết</w:t>
            </w:r>
          </w:p>
        </w:tc>
        <w:tc>
          <w:tcPr>
            <w:tcW w:w="2608" w:type="dxa"/>
            <w:tcBorders>
              <w:top w:val="single" w:sz="4" w:space="0" w:color="auto"/>
              <w:left w:val="single" w:sz="4" w:space="0" w:color="auto"/>
              <w:bottom w:val="single" w:sz="4" w:space="0" w:color="auto"/>
              <w:right w:val="single" w:sz="4" w:space="0" w:color="auto"/>
            </w:tcBorders>
          </w:tcPr>
          <w:p w:rsidR="00183B6B" w:rsidRDefault="00183B6B">
            <w:pPr>
              <w:rPr>
                <w:szCs w:val="40"/>
              </w:rPr>
            </w:pPr>
          </w:p>
          <w:p w:rsidR="00183B6B" w:rsidRDefault="00183B6B">
            <w:pPr>
              <w:rPr>
                <w:szCs w:val="40"/>
              </w:rPr>
            </w:pPr>
            <w:r>
              <w:rPr>
                <w:szCs w:val="40"/>
              </w:rPr>
              <w:t>Toàn trường: 7h</w:t>
            </w:r>
          </w:p>
        </w:tc>
      </w:tr>
      <w:tr w:rsidR="00183B6B" w:rsidTr="00183B6B">
        <w:tc>
          <w:tcPr>
            <w:tcW w:w="1680" w:type="dxa"/>
            <w:tcBorders>
              <w:top w:val="single" w:sz="4" w:space="0" w:color="auto"/>
              <w:left w:val="single" w:sz="4" w:space="0" w:color="auto"/>
              <w:bottom w:val="single" w:sz="4" w:space="0" w:color="auto"/>
              <w:right w:val="single" w:sz="4" w:space="0" w:color="auto"/>
            </w:tcBorders>
            <w:vAlign w:val="center"/>
            <w:hideMark/>
          </w:tcPr>
          <w:p w:rsidR="00183B6B" w:rsidRDefault="00183B6B">
            <w:pPr>
              <w:jc w:val="center"/>
              <w:rPr>
                <w:szCs w:val="40"/>
              </w:rPr>
            </w:pPr>
            <w:r>
              <w:rPr>
                <w:szCs w:val="40"/>
              </w:rPr>
              <w:lastRenderedPageBreak/>
              <w:t>07/8</w:t>
            </w:r>
          </w:p>
        </w:tc>
        <w:tc>
          <w:tcPr>
            <w:tcW w:w="4380" w:type="dxa"/>
            <w:tcBorders>
              <w:top w:val="single" w:sz="4" w:space="0" w:color="auto"/>
              <w:left w:val="single" w:sz="4" w:space="0" w:color="auto"/>
              <w:bottom w:val="single" w:sz="4" w:space="0" w:color="auto"/>
              <w:right w:val="single" w:sz="4" w:space="0" w:color="auto"/>
            </w:tcBorders>
          </w:tcPr>
          <w:p w:rsidR="00183B6B" w:rsidRDefault="00183B6B">
            <w:pPr>
              <w:pStyle w:val="Heading1"/>
              <w:rPr>
                <w:rFonts w:ascii="Times New Roman" w:hAnsi="Times New Roman"/>
                <w:b w:val="0"/>
              </w:rPr>
            </w:pPr>
            <w:r>
              <w:rPr>
                <w:rFonts w:ascii="Times New Roman" w:hAnsi="Times New Roman"/>
                <w:b w:val="0"/>
              </w:rPr>
              <w:t>Họp HĐ triển khai KH tháng 8</w:t>
            </w:r>
          </w:p>
          <w:p w:rsidR="00183B6B" w:rsidRDefault="00183B6B">
            <w:pPr>
              <w:pStyle w:val="Heading1"/>
              <w:rPr>
                <w:rFonts w:ascii="Times New Roman" w:hAnsi="Times New Roman"/>
                <w:b w:val="0"/>
              </w:rPr>
            </w:pPr>
            <w:r>
              <w:rPr>
                <w:rFonts w:ascii="Times New Roman" w:hAnsi="Times New Roman"/>
                <w:b w:val="0"/>
              </w:rPr>
              <w:t xml:space="preserve">Công bố phân công TT, TP CM, phân công chủ nhiệm, công tác giảng dạy và công tác kiêm nhiệm năm học 2017-2018  </w:t>
            </w:r>
          </w:p>
          <w:p w:rsidR="00183B6B" w:rsidRDefault="00183B6B">
            <w:pPr>
              <w:jc w:val="both"/>
            </w:pPr>
            <w:r>
              <w:t>Kiện toàn tổ hành chính và công tác bảo vệ, vệ sinh</w:t>
            </w:r>
          </w:p>
          <w:p w:rsidR="00183B6B" w:rsidRDefault="00183B6B">
            <w:pPr>
              <w:jc w:val="both"/>
            </w:pPr>
          </w:p>
        </w:tc>
        <w:tc>
          <w:tcPr>
            <w:tcW w:w="1680" w:type="dxa"/>
            <w:tcBorders>
              <w:top w:val="single" w:sz="4" w:space="0" w:color="auto"/>
              <w:left w:val="single" w:sz="4" w:space="0" w:color="auto"/>
              <w:bottom w:val="single" w:sz="4" w:space="0" w:color="auto"/>
              <w:right w:val="single" w:sz="4" w:space="0" w:color="auto"/>
            </w:tcBorders>
          </w:tcPr>
          <w:p w:rsidR="00183B6B" w:rsidRDefault="00183B6B">
            <w:pPr>
              <w:jc w:val="both"/>
              <w:rPr>
                <w:szCs w:val="40"/>
              </w:rPr>
            </w:pPr>
          </w:p>
          <w:p w:rsidR="00183B6B" w:rsidRDefault="00183B6B">
            <w:pPr>
              <w:jc w:val="both"/>
              <w:rPr>
                <w:szCs w:val="40"/>
              </w:rPr>
            </w:pPr>
            <w:r>
              <w:rPr>
                <w:szCs w:val="40"/>
              </w:rPr>
              <w:t xml:space="preserve">Đ/c </w:t>
            </w:r>
            <w:r>
              <w:rPr>
                <w:szCs w:val="40"/>
              </w:rPr>
              <w:t>Tuyết</w:t>
            </w:r>
          </w:p>
          <w:p w:rsidR="00183B6B" w:rsidRDefault="00183B6B">
            <w:pPr>
              <w:jc w:val="both"/>
              <w:rPr>
                <w:szCs w:val="40"/>
              </w:rPr>
            </w:pPr>
          </w:p>
          <w:p w:rsidR="00183B6B" w:rsidRDefault="00183B6B">
            <w:pPr>
              <w:jc w:val="both"/>
              <w:rPr>
                <w:szCs w:val="40"/>
              </w:rPr>
            </w:pPr>
          </w:p>
          <w:p w:rsidR="00183B6B" w:rsidRDefault="00183B6B">
            <w:pPr>
              <w:jc w:val="both"/>
              <w:rPr>
                <w:szCs w:val="40"/>
              </w:rPr>
            </w:pPr>
          </w:p>
          <w:p w:rsidR="00183B6B" w:rsidRDefault="00183B6B" w:rsidP="00183B6B">
            <w:pPr>
              <w:jc w:val="both"/>
              <w:rPr>
                <w:szCs w:val="40"/>
              </w:rPr>
            </w:pPr>
            <w:r>
              <w:rPr>
                <w:szCs w:val="40"/>
              </w:rPr>
              <w:t xml:space="preserve">Đ/c </w:t>
            </w:r>
            <w:r>
              <w:rPr>
                <w:szCs w:val="40"/>
              </w:rPr>
              <w:t>Tuyết</w:t>
            </w:r>
          </w:p>
        </w:tc>
        <w:tc>
          <w:tcPr>
            <w:tcW w:w="2608" w:type="dxa"/>
            <w:tcBorders>
              <w:top w:val="single" w:sz="4" w:space="0" w:color="auto"/>
              <w:left w:val="single" w:sz="4" w:space="0" w:color="auto"/>
              <w:bottom w:val="single" w:sz="4" w:space="0" w:color="auto"/>
              <w:right w:val="single" w:sz="4" w:space="0" w:color="auto"/>
            </w:tcBorders>
          </w:tcPr>
          <w:p w:rsidR="00183B6B" w:rsidRDefault="00183B6B">
            <w:pPr>
              <w:jc w:val="both"/>
              <w:rPr>
                <w:szCs w:val="40"/>
              </w:rPr>
            </w:pPr>
          </w:p>
          <w:p w:rsidR="00183B6B" w:rsidRDefault="00183B6B">
            <w:pPr>
              <w:jc w:val="both"/>
              <w:rPr>
                <w:szCs w:val="40"/>
              </w:rPr>
            </w:pPr>
            <w:r>
              <w:rPr>
                <w:szCs w:val="40"/>
              </w:rPr>
              <w:t>Hội đồng GD- 7h30</w:t>
            </w:r>
          </w:p>
          <w:p w:rsidR="00183B6B" w:rsidRDefault="00183B6B">
            <w:pPr>
              <w:jc w:val="both"/>
              <w:rPr>
                <w:szCs w:val="40"/>
              </w:rPr>
            </w:pPr>
          </w:p>
          <w:p w:rsidR="00183B6B" w:rsidRDefault="00183B6B">
            <w:pPr>
              <w:jc w:val="both"/>
              <w:rPr>
                <w:szCs w:val="40"/>
              </w:rPr>
            </w:pPr>
          </w:p>
          <w:p w:rsidR="00183B6B" w:rsidRDefault="00183B6B">
            <w:pPr>
              <w:jc w:val="both"/>
              <w:rPr>
                <w:szCs w:val="40"/>
              </w:rPr>
            </w:pPr>
          </w:p>
          <w:p w:rsidR="00183B6B" w:rsidRDefault="00183B6B">
            <w:pPr>
              <w:jc w:val="both"/>
              <w:rPr>
                <w:szCs w:val="40"/>
              </w:rPr>
            </w:pPr>
            <w:r>
              <w:rPr>
                <w:szCs w:val="40"/>
              </w:rPr>
              <w:t>Tổ Hành chính</w:t>
            </w:r>
          </w:p>
          <w:p w:rsidR="00183B6B" w:rsidRDefault="00183B6B">
            <w:pPr>
              <w:jc w:val="both"/>
              <w:rPr>
                <w:szCs w:val="40"/>
              </w:rPr>
            </w:pPr>
          </w:p>
        </w:tc>
      </w:tr>
      <w:tr w:rsidR="00183B6B" w:rsidTr="00183B6B">
        <w:trPr>
          <w:trHeight w:val="944"/>
        </w:trPr>
        <w:tc>
          <w:tcPr>
            <w:tcW w:w="1680" w:type="dxa"/>
            <w:tcBorders>
              <w:top w:val="single" w:sz="4" w:space="0" w:color="auto"/>
              <w:left w:val="single" w:sz="4" w:space="0" w:color="auto"/>
              <w:bottom w:val="single" w:sz="4" w:space="0" w:color="auto"/>
              <w:right w:val="single" w:sz="4" w:space="0" w:color="auto"/>
            </w:tcBorders>
            <w:vAlign w:val="center"/>
            <w:hideMark/>
          </w:tcPr>
          <w:p w:rsidR="00183B6B" w:rsidRDefault="00183B6B">
            <w:pPr>
              <w:jc w:val="center"/>
              <w:rPr>
                <w:szCs w:val="40"/>
              </w:rPr>
            </w:pPr>
            <w:r>
              <w:rPr>
                <w:szCs w:val="40"/>
              </w:rPr>
              <w:t>08-12/8</w:t>
            </w:r>
          </w:p>
        </w:tc>
        <w:tc>
          <w:tcPr>
            <w:tcW w:w="4380" w:type="dxa"/>
            <w:tcBorders>
              <w:top w:val="single" w:sz="4" w:space="0" w:color="auto"/>
              <w:left w:val="single" w:sz="4" w:space="0" w:color="auto"/>
              <w:bottom w:val="single" w:sz="4" w:space="0" w:color="auto"/>
              <w:right w:val="single" w:sz="4" w:space="0" w:color="auto"/>
            </w:tcBorders>
            <w:hideMark/>
          </w:tcPr>
          <w:p w:rsidR="00183B6B" w:rsidRDefault="00183B6B">
            <w:pPr>
              <w:jc w:val="both"/>
            </w:pPr>
            <w:r>
              <w:t>Bồi dưỡng công tác ứng dụng CNTT trong quản lý, dạy học</w:t>
            </w:r>
          </w:p>
          <w:p w:rsidR="00183B6B" w:rsidRDefault="00183B6B">
            <w:pPr>
              <w:jc w:val="both"/>
            </w:pPr>
            <w:r>
              <w:t>Tổ chức dạy bơi cho HS</w:t>
            </w:r>
          </w:p>
        </w:tc>
        <w:tc>
          <w:tcPr>
            <w:tcW w:w="1680" w:type="dxa"/>
            <w:tcBorders>
              <w:top w:val="single" w:sz="4" w:space="0" w:color="auto"/>
              <w:left w:val="single" w:sz="4" w:space="0" w:color="auto"/>
              <w:bottom w:val="single" w:sz="4" w:space="0" w:color="auto"/>
              <w:right w:val="single" w:sz="4" w:space="0" w:color="auto"/>
            </w:tcBorders>
          </w:tcPr>
          <w:p w:rsidR="00183B6B" w:rsidRDefault="00183B6B">
            <w:pPr>
              <w:jc w:val="both"/>
              <w:rPr>
                <w:szCs w:val="40"/>
                <w:lang w:val="de-DE"/>
              </w:rPr>
            </w:pPr>
            <w:r>
              <w:rPr>
                <w:szCs w:val="40"/>
                <w:lang w:val="de-DE"/>
              </w:rPr>
              <w:t xml:space="preserve">Đ/c </w:t>
            </w:r>
            <w:r>
              <w:rPr>
                <w:szCs w:val="40"/>
                <w:lang w:val="de-DE"/>
              </w:rPr>
              <w:t>Minh</w:t>
            </w:r>
          </w:p>
          <w:p w:rsidR="00183B6B" w:rsidRDefault="00183B6B">
            <w:pPr>
              <w:jc w:val="both"/>
              <w:rPr>
                <w:szCs w:val="40"/>
                <w:lang w:val="de-DE"/>
              </w:rPr>
            </w:pPr>
          </w:p>
          <w:p w:rsidR="00183B6B" w:rsidRDefault="00183B6B" w:rsidP="00183B6B">
            <w:pPr>
              <w:jc w:val="both"/>
              <w:rPr>
                <w:szCs w:val="40"/>
                <w:lang w:val="de-DE"/>
              </w:rPr>
            </w:pPr>
            <w:r>
              <w:rPr>
                <w:szCs w:val="40"/>
                <w:lang w:val="de-DE"/>
              </w:rPr>
              <w:t xml:space="preserve">Đ/c </w:t>
            </w:r>
            <w:r>
              <w:rPr>
                <w:szCs w:val="40"/>
                <w:lang w:val="de-DE"/>
              </w:rPr>
              <w:t>Bình</w:t>
            </w:r>
          </w:p>
        </w:tc>
        <w:tc>
          <w:tcPr>
            <w:tcW w:w="2608" w:type="dxa"/>
            <w:tcBorders>
              <w:top w:val="single" w:sz="4" w:space="0" w:color="auto"/>
              <w:left w:val="single" w:sz="4" w:space="0" w:color="auto"/>
              <w:bottom w:val="single" w:sz="4" w:space="0" w:color="auto"/>
              <w:right w:val="single" w:sz="4" w:space="0" w:color="auto"/>
            </w:tcBorders>
          </w:tcPr>
          <w:p w:rsidR="00183B6B" w:rsidRDefault="00183B6B">
            <w:pPr>
              <w:rPr>
                <w:szCs w:val="40"/>
                <w:lang w:val="de-DE"/>
              </w:rPr>
            </w:pPr>
            <w:r>
              <w:rPr>
                <w:szCs w:val="40"/>
                <w:lang w:val="de-DE"/>
              </w:rPr>
              <w:t>Tổ chuyên môn, NV</w:t>
            </w:r>
          </w:p>
          <w:p w:rsidR="00183B6B" w:rsidRDefault="00183B6B">
            <w:pPr>
              <w:rPr>
                <w:szCs w:val="40"/>
                <w:lang w:val="de-DE"/>
              </w:rPr>
            </w:pPr>
          </w:p>
          <w:p w:rsidR="00183B6B" w:rsidRDefault="00183B6B">
            <w:pPr>
              <w:rPr>
                <w:szCs w:val="40"/>
                <w:lang w:val="de-DE"/>
              </w:rPr>
            </w:pPr>
          </w:p>
        </w:tc>
      </w:tr>
      <w:tr w:rsidR="00183B6B" w:rsidTr="00183B6B">
        <w:tc>
          <w:tcPr>
            <w:tcW w:w="1680" w:type="dxa"/>
            <w:tcBorders>
              <w:top w:val="single" w:sz="4" w:space="0" w:color="auto"/>
              <w:left w:val="single" w:sz="4" w:space="0" w:color="auto"/>
              <w:bottom w:val="single" w:sz="4" w:space="0" w:color="auto"/>
              <w:right w:val="single" w:sz="4" w:space="0" w:color="auto"/>
            </w:tcBorders>
            <w:vAlign w:val="center"/>
            <w:hideMark/>
          </w:tcPr>
          <w:p w:rsidR="00183B6B" w:rsidRDefault="00183B6B">
            <w:pPr>
              <w:jc w:val="center"/>
              <w:rPr>
                <w:szCs w:val="40"/>
              </w:rPr>
            </w:pPr>
            <w:r>
              <w:rPr>
                <w:szCs w:val="40"/>
              </w:rPr>
              <w:t>14/8</w:t>
            </w:r>
          </w:p>
        </w:tc>
        <w:tc>
          <w:tcPr>
            <w:tcW w:w="4380" w:type="dxa"/>
            <w:tcBorders>
              <w:top w:val="single" w:sz="4" w:space="0" w:color="auto"/>
              <w:left w:val="single" w:sz="4" w:space="0" w:color="auto"/>
              <w:bottom w:val="single" w:sz="4" w:space="0" w:color="auto"/>
              <w:right w:val="single" w:sz="4" w:space="0" w:color="auto"/>
            </w:tcBorders>
            <w:hideMark/>
          </w:tcPr>
          <w:p w:rsidR="00183B6B" w:rsidRDefault="00183B6B">
            <w:pPr>
              <w:jc w:val="both"/>
            </w:pPr>
            <w:r>
              <w:t>HS tập trung</w:t>
            </w:r>
          </w:p>
          <w:p w:rsidR="00183B6B" w:rsidRDefault="00183B6B">
            <w:pPr>
              <w:jc w:val="both"/>
            </w:pPr>
            <w:r>
              <w:t>Tổ chức dạy bơi cho HS hè 2017</w:t>
            </w:r>
          </w:p>
        </w:tc>
        <w:tc>
          <w:tcPr>
            <w:tcW w:w="1680" w:type="dxa"/>
            <w:tcBorders>
              <w:top w:val="single" w:sz="4" w:space="0" w:color="auto"/>
              <w:left w:val="single" w:sz="4" w:space="0" w:color="auto"/>
              <w:bottom w:val="single" w:sz="4" w:space="0" w:color="auto"/>
              <w:right w:val="single" w:sz="4" w:space="0" w:color="auto"/>
            </w:tcBorders>
            <w:hideMark/>
          </w:tcPr>
          <w:p w:rsidR="00183B6B" w:rsidRDefault="00183B6B">
            <w:pPr>
              <w:jc w:val="both"/>
              <w:rPr>
                <w:szCs w:val="40"/>
              </w:rPr>
            </w:pPr>
            <w:r>
              <w:rPr>
                <w:szCs w:val="40"/>
              </w:rPr>
              <w:t xml:space="preserve">Đ/c </w:t>
            </w:r>
            <w:r>
              <w:rPr>
                <w:szCs w:val="40"/>
              </w:rPr>
              <w:t>Minh</w:t>
            </w:r>
          </w:p>
          <w:p w:rsidR="00183B6B" w:rsidRDefault="00183B6B" w:rsidP="00183B6B">
            <w:pPr>
              <w:jc w:val="both"/>
              <w:rPr>
                <w:szCs w:val="40"/>
              </w:rPr>
            </w:pPr>
            <w:r>
              <w:rPr>
                <w:szCs w:val="40"/>
              </w:rPr>
              <w:t xml:space="preserve">Đ/c </w:t>
            </w:r>
            <w:r>
              <w:rPr>
                <w:szCs w:val="40"/>
              </w:rPr>
              <w:t>Bình</w:t>
            </w:r>
          </w:p>
        </w:tc>
        <w:tc>
          <w:tcPr>
            <w:tcW w:w="2608" w:type="dxa"/>
            <w:tcBorders>
              <w:top w:val="single" w:sz="4" w:space="0" w:color="auto"/>
              <w:left w:val="single" w:sz="4" w:space="0" w:color="auto"/>
              <w:bottom w:val="single" w:sz="4" w:space="0" w:color="auto"/>
              <w:right w:val="single" w:sz="4" w:space="0" w:color="auto"/>
            </w:tcBorders>
            <w:hideMark/>
          </w:tcPr>
          <w:p w:rsidR="00183B6B" w:rsidRDefault="00183B6B">
            <w:pPr>
              <w:jc w:val="both"/>
              <w:rPr>
                <w:szCs w:val="40"/>
              </w:rPr>
            </w:pPr>
            <w:r>
              <w:rPr>
                <w:szCs w:val="40"/>
              </w:rPr>
              <w:t>GVCN, HS K6,7,8,9</w:t>
            </w:r>
          </w:p>
          <w:p w:rsidR="00183B6B" w:rsidRDefault="00183B6B">
            <w:pPr>
              <w:jc w:val="both"/>
              <w:rPr>
                <w:szCs w:val="40"/>
              </w:rPr>
            </w:pPr>
            <w:r>
              <w:rPr>
                <w:szCs w:val="40"/>
                <w:lang w:val="de-DE"/>
              </w:rPr>
              <w:t>Đ/c Đoàn, Khơi</w:t>
            </w:r>
          </w:p>
        </w:tc>
      </w:tr>
      <w:tr w:rsidR="00183B6B" w:rsidTr="00183B6B">
        <w:tc>
          <w:tcPr>
            <w:tcW w:w="1680" w:type="dxa"/>
            <w:tcBorders>
              <w:top w:val="single" w:sz="4" w:space="0" w:color="auto"/>
              <w:left w:val="single" w:sz="4" w:space="0" w:color="auto"/>
              <w:bottom w:val="single" w:sz="4" w:space="0" w:color="auto"/>
              <w:right w:val="single" w:sz="4" w:space="0" w:color="auto"/>
            </w:tcBorders>
            <w:vAlign w:val="center"/>
            <w:hideMark/>
          </w:tcPr>
          <w:p w:rsidR="00183B6B" w:rsidRDefault="00183B6B">
            <w:pPr>
              <w:jc w:val="center"/>
              <w:rPr>
                <w:szCs w:val="40"/>
              </w:rPr>
            </w:pPr>
            <w:r>
              <w:rPr>
                <w:szCs w:val="40"/>
              </w:rPr>
              <w:t>15-16/8</w:t>
            </w:r>
          </w:p>
        </w:tc>
        <w:tc>
          <w:tcPr>
            <w:tcW w:w="4380" w:type="dxa"/>
            <w:tcBorders>
              <w:top w:val="single" w:sz="4" w:space="0" w:color="auto"/>
              <w:left w:val="single" w:sz="4" w:space="0" w:color="auto"/>
              <w:bottom w:val="single" w:sz="4" w:space="0" w:color="auto"/>
              <w:right w:val="single" w:sz="4" w:space="0" w:color="auto"/>
            </w:tcBorders>
            <w:hideMark/>
          </w:tcPr>
          <w:p w:rsidR="00183B6B" w:rsidRDefault="00183B6B">
            <w:pPr>
              <w:jc w:val="both"/>
            </w:pPr>
            <w:r>
              <w:t>- Tham gia bồi dưỡng chuyên môn hè 2017</w:t>
            </w:r>
          </w:p>
          <w:p w:rsidR="00183B6B" w:rsidRDefault="00183B6B">
            <w:pPr>
              <w:jc w:val="both"/>
            </w:pPr>
            <w:r>
              <w:t>- HS lao động vệ sinh phòng học, nhà trường</w:t>
            </w:r>
          </w:p>
          <w:p w:rsidR="00183B6B" w:rsidRDefault="00183B6B">
            <w:pPr>
              <w:jc w:val="both"/>
            </w:pPr>
            <w:r>
              <w:t>Tổ chức dạy bơi cho HS hè 2017</w:t>
            </w:r>
          </w:p>
          <w:p w:rsidR="00183B6B" w:rsidRDefault="00183B6B">
            <w:pPr>
              <w:jc w:val="both"/>
            </w:pPr>
            <w:r>
              <w:t>Các nhóm công tác thu thập minh chứng công tác tự đánh giá</w:t>
            </w:r>
          </w:p>
        </w:tc>
        <w:tc>
          <w:tcPr>
            <w:tcW w:w="1680" w:type="dxa"/>
            <w:tcBorders>
              <w:top w:val="single" w:sz="4" w:space="0" w:color="auto"/>
              <w:left w:val="single" w:sz="4" w:space="0" w:color="auto"/>
              <w:bottom w:val="single" w:sz="4" w:space="0" w:color="auto"/>
              <w:right w:val="single" w:sz="4" w:space="0" w:color="auto"/>
            </w:tcBorders>
          </w:tcPr>
          <w:p w:rsidR="00183B6B" w:rsidRDefault="00183B6B">
            <w:pPr>
              <w:jc w:val="both"/>
              <w:rPr>
                <w:szCs w:val="40"/>
              </w:rPr>
            </w:pPr>
            <w:r>
              <w:rPr>
                <w:szCs w:val="40"/>
              </w:rPr>
              <w:t xml:space="preserve">Đ/c </w:t>
            </w:r>
            <w:r>
              <w:rPr>
                <w:szCs w:val="40"/>
              </w:rPr>
              <w:t>Minh</w:t>
            </w:r>
          </w:p>
          <w:p w:rsidR="00183B6B" w:rsidRDefault="00183B6B">
            <w:pPr>
              <w:jc w:val="both"/>
              <w:rPr>
                <w:szCs w:val="40"/>
              </w:rPr>
            </w:pPr>
          </w:p>
          <w:p w:rsidR="00183B6B" w:rsidRDefault="00183B6B">
            <w:pPr>
              <w:jc w:val="both"/>
              <w:rPr>
                <w:szCs w:val="40"/>
              </w:rPr>
            </w:pPr>
          </w:p>
          <w:p w:rsidR="00183B6B" w:rsidRDefault="00183B6B">
            <w:pPr>
              <w:jc w:val="both"/>
              <w:rPr>
                <w:szCs w:val="40"/>
              </w:rPr>
            </w:pPr>
            <w:r>
              <w:rPr>
                <w:szCs w:val="40"/>
              </w:rPr>
              <w:t xml:space="preserve">Đ/c </w:t>
            </w:r>
            <w:r>
              <w:rPr>
                <w:szCs w:val="40"/>
              </w:rPr>
              <w:t>Bình</w:t>
            </w:r>
          </w:p>
          <w:p w:rsidR="00183B6B" w:rsidRDefault="00183B6B" w:rsidP="00183B6B">
            <w:pPr>
              <w:jc w:val="both"/>
              <w:rPr>
                <w:szCs w:val="40"/>
              </w:rPr>
            </w:pPr>
            <w:r>
              <w:rPr>
                <w:szCs w:val="40"/>
              </w:rPr>
              <w:t xml:space="preserve">Đ/c </w:t>
            </w:r>
            <w:r>
              <w:rPr>
                <w:szCs w:val="40"/>
              </w:rPr>
              <w:t>Tuyết</w:t>
            </w:r>
          </w:p>
        </w:tc>
        <w:tc>
          <w:tcPr>
            <w:tcW w:w="2608" w:type="dxa"/>
            <w:tcBorders>
              <w:top w:val="single" w:sz="4" w:space="0" w:color="auto"/>
              <w:left w:val="single" w:sz="4" w:space="0" w:color="auto"/>
              <w:bottom w:val="single" w:sz="4" w:space="0" w:color="auto"/>
              <w:right w:val="single" w:sz="4" w:space="0" w:color="auto"/>
            </w:tcBorders>
          </w:tcPr>
          <w:p w:rsidR="00183B6B" w:rsidRDefault="00183B6B">
            <w:pPr>
              <w:jc w:val="both"/>
              <w:rPr>
                <w:szCs w:val="40"/>
              </w:rPr>
            </w:pPr>
            <w:r>
              <w:rPr>
                <w:szCs w:val="40"/>
              </w:rPr>
              <w:t>Tổ chuyên môn</w:t>
            </w:r>
          </w:p>
          <w:p w:rsidR="00183B6B" w:rsidRDefault="00183B6B">
            <w:pPr>
              <w:jc w:val="both"/>
              <w:rPr>
                <w:szCs w:val="40"/>
              </w:rPr>
            </w:pPr>
          </w:p>
          <w:p w:rsidR="00183B6B" w:rsidRDefault="00183B6B">
            <w:pPr>
              <w:jc w:val="both"/>
              <w:rPr>
                <w:szCs w:val="40"/>
              </w:rPr>
            </w:pPr>
            <w:r>
              <w:rPr>
                <w:szCs w:val="40"/>
              </w:rPr>
              <w:t>GVCN- Lớp</w:t>
            </w:r>
          </w:p>
          <w:p w:rsidR="00183B6B" w:rsidRDefault="00183B6B">
            <w:pPr>
              <w:jc w:val="both"/>
              <w:rPr>
                <w:szCs w:val="40"/>
              </w:rPr>
            </w:pPr>
          </w:p>
          <w:p w:rsidR="00183B6B" w:rsidRDefault="00183B6B">
            <w:pPr>
              <w:jc w:val="both"/>
              <w:rPr>
                <w:szCs w:val="40"/>
              </w:rPr>
            </w:pPr>
            <w:r>
              <w:rPr>
                <w:szCs w:val="40"/>
              </w:rPr>
              <w:t>HS ĐK</w:t>
            </w:r>
          </w:p>
          <w:p w:rsidR="00183B6B" w:rsidRDefault="00183B6B">
            <w:pPr>
              <w:jc w:val="both"/>
              <w:rPr>
                <w:szCs w:val="40"/>
              </w:rPr>
            </w:pPr>
            <w:r>
              <w:rPr>
                <w:szCs w:val="40"/>
              </w:rPr>
              <w:t>Nhóm công tác</w:t>
            </w:r>
          </w:p>
        </w:tc>
      </w:tr>
      <w:tr w:rsidR="00183B6B" w:rsidTr="00183B6B">
        <w:trPr>
          <w:trHeight w:val="776"/>
        </w:trPr>
        <w:tc>
          <w:tcPr>
            <w:tcW w:w="1680" w:type="dxa"/>
            <w:tcBorders>
              <w:top w:val="single" w:sz="4" w:space="0" w:color="auto"/>
              <w:left w:val="single" w:sz="4" w:space="0" w:color="auto"/>
              <w:bottom w:val="single" w:sz="4" w:space="0" w:color="auto"/>
              <w:right w:val="single" w:sz="4" w:space="0" w:color="auto"/>
            </w:tcBorders>
            <w:vAlign w:val="center"/>
            <w:hideMark/>
          </w:tcPr>
          <w:p w:rsidR="00183B6B" w:rsidRDefault="00183B6B">
            <w:pPr>
              <w:jc w:val="center"/>
              <w:rPr>
                <w:szCs w:val="40"/>
              </w:rPr>
            </w:pPr>
            <w:r>
              <w:rPr>
                <w:szCs w:val="40"/>
              </w:rPr>
              <w:t>17-19/8</w:t>
            </w:r>
          </w:p>
        </w:tc>
        <w:tc>
          <w:tcPr>
            <w:tcW w:w="4380" w:type="dxa"/>
            <w:tcBorders>
              <w:top w:val="single" w:sz="4" w:space="0" w:color="auto"/>
              <w:left w:val="single" w:sz="4" w:space="0" w:color="auto"/>
              <w:bottom w:val="single" w:sz="4" w:space="0" w:color="auto"/>
              <w:right w:val="single" w:sz="4" w:space="0" w:color="auto"/>
            </w:tcBorders>
            <w:hideMark/>
          </w:tcPr>
          <w:p w:rsidR="00183B6B" w:rsidRDefault="00183B6B">
            <w:pPr>
              <w:jc w:val="both"/>
            </w:pPr>
            <w:r>
              <w:t>-BD học sinh và tổ chức kiểm tra laị cho HS diện phải thi lại hè 2017</w:t>
            </w:r>
          </w:p>
          <w:p w:rsidR="00183B6B" w:rsidRDefault="00183B6B">
            <w:pPr>
              <w:jc w:val="both"/>
            </w:pPr>
            <w:r>
              <w:t>Tổ chức xét lên lớp đối với HS thi lại</w:t>
            </w:r>
          </w:p>
          <w:p w:rsidR="00183B6B" w:rsidRDefault="00183B6B">
            <w:pPr>
              <w:jc w:val="both"/>
            </w:pPr>
            <w:r>
              <w:t>- HS lao động vệ sinh phòng học, nhà trường</w:t>
            </w:r>
          </w:p>
          <w:p w:rsidR="00183B6B" w:rsidRDefault="00183B6B">
            <w:pPr>
              <w:jc w:val="both"/>
            </w:pPr>
            <w:r>
              <w:t>Tổ chức dạy bơi cho HS hè 2017</w:t>
            </w:r>
          </w:p>
          <w:p w:rsidR="00183B6B" w:rsidRDefault="00183B6B">
            <w:pPr>
              <w:jc w:val="both"/>
            </w:pPr>
            <w:r>
              <w:t>Kiểm tra công tác thu thập minh chứng các nhóm Kiểm định CLGD</w:t>
            </w:r>
          </w:p>
        </w:tc>
        <w:tc>
          <w:tcPr>
            <w:tcW w:w="1680" w:type="dxa"/>
            <w:tcBorders>
              <w:top w:val="single" w:sz="4" w:space="0" w:color="auto"/>
              <w:left w:val="single" w:sz="4" w:space="0" w:color="auto"/>
              <w:bottom w:val="single" w:sz="4" w:space="0" w:color="auto"/>
              <w:right w:val="single" w:sz="4" w:space="0" w:color="auto"/>
            </w:tcBorders>
          </w:tcPr>
          <w:p w:rsidR="00183B6B" w:rsidRDefault="00183B6B">
            <w:pPr>
              <w:jc w:val="both"/>
              <w:rPr>
                <w:szCs w:val="40"/>
              </w:rPr>
            </w:pPr>
          </w:p>
          <w:p w:rsidR="00183B6B" w:rsidRDefault="00183B6B">
            <w:pPr>
              <w:jc w:val="both"/>
              <w:rPr>
                <w:szCs w:val="40"/>
              </w:rPr>
            </w:pPr>
            <w:r>
              <w:rPr>
                <w:szCs w:val="40"/>
              </w:rPr>
              <w:t xml:space="preserve">Đ/c </w:t>
            </w:r>
            <w:r>
              <w:rPr>
                <w:szCs w:val="40"/>
              </w:rPr>
              <w:t>Minh</w:t>
            </w:r>
          </w:p>
          <w:p w:rsidR="00183B6B" w:rsidRDefault="00183B6B">
            <w:pPr>
              <w:jc w:val="both"/>
              <w:rPr>
                <w:szCs w:val="40"/>
              </w:rPr>
            </w:pPr>
          </w:p>
          <w:p w:rsidR="00183B6B" w:rsidRDefault="00183B6B">
            <w:pPr>
              <w:jc w:val="both"/>
              <w:rPr>
                <w:szCs w:val="40"/>
              </w:rPr>
            </w:pPr>
          </w:p>
          <w:p w:rsidR="00183B6B" w:rsidRDefault="00183B6B">
            <w:pPr>
              <w:jc w:val="both"/>
              <w:rPr>
                <w:szCs w:val="40"/>
              </w:rPr>
            </w:pPr>
          </w:p>
          <w:p w:rsidR="00183B6B" w:rsidRDefault="00183B6B">
            <w:pPr>
              <w:jc w:val="both"/>
              <w:rPr>
                <w:szCs w:val="40"/>
              </w:rPr>
            </w:pPr>
            <w:r>
              <w:rPr>
                <w:szCs w:val="40"/>
              </w:rPr>
              <w:t xml:space="preserve">Đ/c </w:t>
            </w:r>
            <w:r>
              <w:rPr>
                <w:szCs w:val="40"/>
              </w:rPr>
              <w:t>Bình</w:t>
            </w:r>
          </w:p>
          <w:p w:rsidR="00183B6B" w:rsidRDefault="00183B6B" w:rsidP="00183B6B">
            <w:pPr>
              <w:jc w:val="both"/>
              <w:rPr>
                <w:szCs w:val="40"/>
              </w:rPr>
            </w:pPr>
            <w:r>
              <w:rPr>
                <w:szCs w:val="40"/>
              </w:rPr>
              <w:t xml:space="preserve">Đ/c </w:t>
            </w:r>
            <w:r>
              <w:rPr>
                <w:szCs w:val="40"/>
              </w:rPr>
              <w:t>Tuyết</w:t>
            </w:r>
          </w:p>
        </w:tc>
        <w:tc>
          <w:tcPr>
            <w:tcW w:w="2608" w:type="dxa"/>
            <w:tcBorders>
              <w:top w:val="single" w:sz="4" w:space="0" w:color="auto"/>
              <w:left w:val="single" w:sz="4" w:space="0" w:color="auto"/>
              <w:bottom w:val="single" w:sz="4" w:space="0" w:color="auto"/>
              <w:right w:val="single" w:sz="4" w:space="0" w:color="auto"/>
            </w:tcBorders>
          </w:tcPr>
          <w:p w:rsidR="00183B6B" w:rsidRDefault="00183B6B">
            <w:pPr>
              <w:jc w:val="both"/>
              <w:rPr>
                <w:szCs w:val="40"/>
              </w:rPr>
            </w:pPr>
          </w:p>
          <w:p w:rsidR="00183B6B" w:rsidRDefault="00183B6B">
            <w:pPr>
              <w:jc w:val="both"/>
              <w:rPr>
                <w:szCs w:val="40"/>
              </w:rPr>
            </w:pPr>
            <w:r>
              <w:rPr>
                <w:szCs w:val="40"/>
              </w:rPr>
              <w:t>GV- HS</w:t>
            </w:r>
          </w:p>
          <w:p w:rsidR="00183B6B" w:rsidRDefault="00183B6B">
            <w:pPr>
              <w:jc w:val="both"/>
              <w:rPr>
                <w:szCs w:val="40"/>
              </w:rPr>
            </w:pPr>
            <w:r>
              <w:rPr>
                <w:szCs w:val="40"/>
              </w:rPr>
              <w:t>HĐ xét lên lớp</w:t>
            </w:r>
          </w:p>
          <w:p w:rsidR="00183B6B" w:rsidRDefault="00183B6B">
            <w:pPr>
              <w:jc w:val="both"/>
              <w:rPr>
                <w:szCs w:val="40"/>
              </w:rPr>
            </w:pPr>
          </w:p>
          <w:p w:rsidR="00183B6B" w:rsidRDefault="00183B6B">
            <w:pPr>
              <w:jc w:val="both"/>
              <w:rPr>
                <w:szCs w:val="40"/>
              </w:rPr>
            </w:pPr>
            <w:r>
              <w:rPr>
                <w:szCs w:val="40"/>
              </w:rPr>
              <w:t>GVCN- HS lớp</w:t>
            </w:r>
          </w:p>
          <w:p w:rsidR="00183B6B" w:rsidRDefault="00183B6B">
            <w:pPr>
              <w:jc w:val="both"/>
              <w:rPr>
                <w:szCs w:val="40"/>
              </w:rPr>
            </w:pPr>
          </w:p>
          <w:p w:rsidR="00183B6B" w:rsidRDefault="00183B6B">
            <w:pPr>
              <w:jc w:val="both"/>
              <w:rPr>
                <w:szCs w:val="40"/>
              </w:rPr>
            </w:pPr>
          </w:p>
          <w:p w:rsidR="00183B6B" w:rsidRDefault="00183B6B">
            <w:pPr>
              <w:jc w:val="both"/>
              <w:rPr>
                <w:szCs w:val="40"/>
              </w:rPr>
            </w:pPr>
            <w:r>
              <w:rPr>
                <w:szCs w:val="40"/>
              </w:rPr>
              <w:t>Nhóm trưởng các nhóm CT</w:t>
            </w:r>
          </w:p>
        </w:tc>
      </w:tr>
      <w:tr w:rsidR="00183B6B" w:rsidTr="00183B6B">
        <w:trPr>
          <w:trHeight w:val="776"/>
        </w:trPr>
        <w:tc>
          <w:tcPr>
            <w:tcW w:w="1680" w:type="dxa"/>
            <w:tcBorders>
              <w:top w:val="single" w:sz="4" w:space="0" w:color="auto"/>
              <w:left w:val="single" w:sz="4" w:space="0" w:color="auto"/>
              <w:bottom w:val="single" w:sz="4" w:space="0" w:color="auto"/>
              <w:right w:val="single" w:sz="4" w:space="0" w:color="auto"/>
            </w:tcBorders>
            <w:vAlign w:val="center"/>
            <w:hideMark/>
          </w:tcPr>
          <w:p w:rsidR="00183B6B" w:rsidRDefault="00183B6B">
            <w:pPr>
              <w:jc w:val="center"/>
              <w:rPr>
                <w:szCs w:val="40"/>
              </w:rPr>
            </w:pPr>
            <w:r>
              <w:rPr>
                <w:szCs w:val="40"/>
              </w:rPr>
              <w:t>21/8- 26/8</w:t>
            </w:r>
          </w:p>
        </w:tc>
        <w:tc>
          <w:tcPr>
            <w:tcW w:w="4380" w:type="dxa"/>
            <w:tcBorders>
              <w:top w:val="single" w:sz="4" w:space="0" w:color="auto"/>
              <w:left w:val="single" w:sz="4" w:space="0" w:color="auto"/>
              <w:bottom w:val="single" w:sz="4" w:space="0" w:color="auto"/>
              <w:right w:val="single" w:sz="4" w:space="0" w:color="auto"/>
            </w:tcBorders>
          </w:tcPr>
          <w:p w:rsidR="00183B6B" w:rsidRDefault="00183B6B">
            <w:pPr>
              <w:jc w:val="both"/>
              <w:rPr>
                <w:szCs w:val="40"/>
              </w:rPr>
            </w:pPr>
            <w:r>
              <w:rPr>
                <w:szCs w:val="40"/>
              </w:rPr>
              <w:t>Dạy- học theo KH tuần 1</w:t>
            </w:r>
          </w:p>
          <w:p w:rsidR="00183B6B" w:rsidRDefault="00183B6B">
            <w:pPr>
              <w:jc w:val="both"/>
              <w:rPr>
                <w:szCs w:val="40"/>
              </w:rPr>
            </w:pPr>
            <w:r>
              <w:rPr>
                <w:szCs w:val="40"/>
              </w:rPr>
              <w:t>Tổ chức các hoạt động sinh hoạt tập thể đầu năm</w:t>
            </w:r>
          </w:p>
          <w:p w:rsidR="00183B6B" w:rsidRDefault="00183B6B">
            <w:pPr>
              <w:jc w:val="both"/>
              <w:rPr>
                <w:szCs w:val="40"/>
              </w:rPr>
            </w:pPr>
            <w:r>
              <w:rPr>
                <w:szCs w:val="40"/>
              </w:rPr>
              <w:t>Họp Hội đồng phân công nhiệm vụ chuẩn bị cho Khai giảng năm học mới.</w:t>
            </w:r>
          </w:p>
          <w:p w:rsidR="00183B6B" w:rsidRDefault="00183B6B">
            <w:pPr>
              <w:jc w:val="both"/>
              <w:rPr>
                <w:szCs w:val="40"/>
              </w:rPr>
            </w:pPr>
            <w:r>
              <w:rPr>
                <w:szCs w:val="40"/>
              </w:rPr>
              <w:t>Họp Ban đại diện PHHS và PHHS các lớp</w:t>
            </w:r>
          </w:p>
          <w:p w:rsidR="00183B6B" w:rsidRDefault="00183B6B">
            <w:pPr>
              <w:jc w:val="both"/>
              <w:rPr>
                <w:szCs w:val="40"/>
              </w:rPr>
            </w:pPr>
          </w:p>
          <w:p w:rsidR="00183B6B" w:rsidRDefault="00183B6B">
            <w:pPr>
              <w:jc w:val="both"/>
              <w:rPr>
                <w:szCs w:val="40"/>
              </w:rPr>
            </w:pPr>
          </w:p>
        </w:tc>
        <w:tc>
          <w:tcPr>
            <w:tcW w:w="1680" w:type="dxa"/>
            <w:tcBorders>
              <w:top w:val="single" w:sz="4" w:space="0" w:color="auto"/>
              <w:left w:val="single" w:sz="4" w:space="0" w:color="auto"/>
              <w:bottom w:val="single" w:sz="4" w:space="0" w:color="auto"/>
              <w:right w:val="single" w:sz="4" w:space="0" w:color="auto"/>
            </w:tcBorders>
          </w:tcPr>
          <w:p w:rsidR="00183B6B" w:rsidRDefault="00183B6B">
            <w:pPr>
              <w:jc w:val="both"/>
              <w:rPr>
                <w:szCs w:val="40"/>
              </w:rPr>
            </w:pPr>
          </w:p>
          <w:p w:rsidR="00183B6B" w:rsidRDefault="00183B6B">
            <w:pPr>
              <w:jc w:val="both"/>
              <w:rPr>
                <w:szCs w:val="40"/>
              </w:rPr>
            </w:pPr>
            <w:r>
              <w:rPr>
                <w:szCs w:val="40"/>
              </w:rPr>
              <w:t xml:space="preserve">Đ/c </w:t>
            </w:r>
            <w:r>
              <w:rPr>
                <w:szCs w:val="40"/>
              </w:rPr>
              <w:t>Minh</w:t>
            </w:r>
          </w:p>
          <w:p w:rsidR="00183B6B" w:rsidRDefault="00183B6B">
            <w:pPr>
              <w:jc w:val="both"/>
              <w:rPr>
                <w:szCs w:val="40"/>
              </w:rPr>
            </w:pPr>
          </w:p>
          <w:p w:rsidR="00183B6B" w:rsidRDefault="00183B6B">
            <w:pPr>
              <w:jc w:val="both"/>
              <w:rPr>
                <w:szCs w:val="40"/>
              </w:rPr>
            </w:pPr>
            <w:r>
              <w:rPr>
                <w:szCs w:val="40"/>
              </w:rPr>
              <w:t xml:space="preserve">Đ/c </w:t>
            </w:r>
            <w:r>
              <w:rPr>
                <w:szCs w:val="40"/>
              </w:rPr>
              <w:t>Tuyết</w:t>
            </w:r>
          </w:p>
          <w:p w:rsidR="00183B6B" w:rsidRDefault="00183B6B">
            <w:pPr>
              <w:jc w:val="both"/>
              <w:rPr>
                <w:szCs w:val="40"/>
              </w:rPr>
            </w:pPr>
          </w:p>
          <w:p w:rsidR="00183B6B" w:rsidRDefault="00183B6B">
            <w:pPr>
              <w:jc w:val="both"/>
              <w:rPr>
                <w:szCs w:val="40"/>
              </w:rPr>
            </w:pPr>
          </w:p>
          <w:p w:rsidR="00183B6B" w:rsidRDefault="00183B6B">
            <w:pPr>
              <w:jc w:val="both"/>
              <w:rPr>
                <w:szCs w:val="40"/>
              </w:rPr>
            </w:pPr>
            <w:r>
              <w:rPr>
                <w:szCs w:val="40"/>
              </w:rPr>
              <w:t xml:space="preserve">Đ/c </w:t>
            </w:r>
            <w:r w:rsidR="004676B4">
              <w:rPr>
                <w:szCs w:val="40"/>
              </w:rPr>
              <w:t>Tuyết</w:t>
            </w:r>
          </w:p>
          <w:p w:rsidR="00183B6B" w:rsidRDefault="00183B6B">
            <w:pPr>
              <w:jc w:val="both"/>
              <w:rPr>
                <w:szCs w:val="40"/>
              </w:rPr>
            </w:pPr>
          </w:p>
        </w:tc>
        <w:tc>
          <w:tcPr>
            <w:tcW w:w="2608" w:type="dxa"/>
            <w:tcBorders>
              <w:top w:val="single" w:sz="4" w:space="0" w:color="auto"/>
              <w:left w:val="single" w:sz="4" w:space="0" w:color="auto"/>
              <w:bottom w:val="single" w:sz="4" w:space="0" w:color="auto"/>
              <w:right w:val="single" w:sz="4" w:space="0" w:color="auto"/>
            </w:tcBorders>
          </w:tcPr>
          <w:p w:rsidR="00183B6B" w:rsidRDefault="00183B6B">
            <w:pPr>
              <w:rPr>
                <w:szCs w:val="40"/>
              </w:rPr>
            </w:pPr>
          </w:p>
          <w:p w:rsidR="00183B6B" w:rsidRDefault="00183B6B">
            <w:pPr>
              <w:rPr>
                <w:szCs w:val="40"/>
              </w:rPr>
            </w:pPr>
            <w:r>
              <w:rPr>
                <w:szCs w:val="40"/>
              </w:rPr>
              <w:t>TPT- GV, HS toàn trường(7h)</w:t>
            </w:r>
          </w:p>
          <w:p w:rsidR="00183B6B" w:rsidRDefault="00183B6B">
            <w:pPr>
              <w:rPr>
                <w:szCs w:val="40"/>
              </w:rPr>
            </w:pPr>
          </w:p>
          <w:p w:rsidR="00183B6B" w:rsidRDefault="00183B6B">
            <w:pPr>
              <w:rPr>
                <w:szCs w:val="40"/>
              </w:rPr>
            </w:pPr>
            <w:r>
              <w:rPr>
                <w:szCs w:val="40"/>
              </w:rPr>
              <w:t>16h00 ngày 26/8- CBGVNV</w:t>
            </w:r>
          </w:p>
          <w:p w:rsidR="00183B6B" w:rsidRDefault="00183B6B">
            <w:pPr>
              <w:rPr>
                <w:szCs w:val="40"/>
              </w:rPr>
            </w:pPr>
            <w:r>
              <w:rPr>
                <w:szCs w:val="40"/>
              </w:rPr>
              <w:t>15h00 ngày 21/8- ban đại diện các lớp</w:t>
            </w:r>
          </w:p>
          <w:p w:rsidR="00183B6B" w:rsidRDefault="00183B6B">
            <w:pPr>
              <w:rPr>
                <w:szCs w:val="40"/>
              </w:rPr>
            </w:pPr>
            <w:r>
              <w:rPr>
                <w:szCs w:val="40"/>
              </w:rPr>
              <w:t>PHHS toàn trường 22/8</w:t>
            </w:r>
          </w:p>
        </w:tc>
      </w:tr>
      <w:tr w:rsidR="00183B6B" w:rsidTr="00183B6B">
        <w:trPr>
          <w:trHeight w:val="776"/>
        </w:trPr>
        <w:tc>
          <w:tcPr>
            <w:tcW w:w="1680" w:type="dxa"/>
            <w:tcBorders>
              <w:top w:val="single" w:sz="4" w:space="0" w:color="auto"/>
              <w:left w:val="single" w:sz="4" w:space="0" w:color="auto"/>
              <w:bottom w:val="single" w:sz="4" w:space="0" w:color="auto"/>
              <w:right w:val="single" w:sz="4" w:space="0" w:color="auto"/>
            </w:tcBorders>
            <w:vAlign w:val="center"/>
            <w:hideMark/>
          </w:tcPr>
          <w:p w:rsidR="00183B6B" w:rsidRDefault="00183B6B">
            <w:pPr>
              <w:jc w:val="center"/>
              <w:rPr>
                <w:szCs w:val="40"/>
              </w:rPr>
            </w:pPr>
            <w:r>
              <w:rPr>
                <w:szCs w:val="40"/>
              </w:rPr>
              <w:lastRenderedPageBreak/>
              <w:t>28/8-01/9</w:t>
            </w:r>
          </w:p>
        </w:tc>
        <w:tc>
          <w:tcPr>
            <w:tcW w:w="4380" w:type="dxa"/>
            <w:tcBorders>
              <w:top w:val="single" w:sz="4" w:space="0" w:color="auto"/>
              <w:left w:val="single" w:sz="4" w:space="0" w:color="auto"/>
              <w:bottom w:val="single" w:sz="4" w:space="0" w:color="auto"/>
              <w:right w:val="single" w:sz="4" w:space="0" w:color="auto"/>
            </w:tcBorders>
          </w:tcPr>
          <w:p w:rsidR="00183B6B" w:rsidRDefault="00183B6B">
            <w:pPr>
              <w:jc w:val="both"/>
              <w:rPr>
                <w:szCs w:val="40"/>
              </w:rPr>
            </w:pPr>
            <w:r>
              <w:rPr>
                <w:szCs w:val="40"/>
              </w:rPr>
              <w:t>Dạy- học theo KH tuần 1</w:t>
            </w:r>
          </w:p>
          <w:p w:rsidR="00183B6B" w:rsidRDefault="00183B6B">
            <w:pPr>
              <w:jc w:val="both"/>
              <w:rPr>
                <w:szCs w:val="40"/>
              </w:rPr>
            </w:pPr>
            <w:r>
              <w:rPr>
                <w:szCs w:val="40"/>
              </w:rPr>
              <w:t>Chuẩn bị, tập dượt khai giảng</w:t>
            </w:r>
          </w:p>
          <w:p w:rsidR="00183B6B" w:rsidRDefault="00183B6B">
            <w:pPr>
              <w:jc w:val="both"/>
              <w:rPr>
                <w:szCs w:val="40"/>
              </w:rPr>
            </w:pPr>
          </w:p>
        </w:tc>
        <w:tc>
          <w:tcPr>
            <w:tcW w:w="1680" w:type="dxa"/>
            <w:tcBorders>
              <w:top w:val="single" w:sz="4" w:space="0" w:color="auto"/>
              <w:left w:val="single" w:sz="4" w:space="0" w:color="auto"/>
              <w:bottom w:val="single" w:sz="4" w:space="0" w:color="auto"/>
              <w:right w:val="single" w:sz="4" w:space="0" w:color="auto"/>
            </w:tcBorders>
            <w:hideMark/>
          </w:tcPr>
          <w:p w:rsidR="00183B6B" w:rsidRDefault="00183B6B">
            <w:pPr>
              <w:jc w:val="both"/>
              <w:rPr>
                <w:szCs w:val="40"/>
              </w:rPr>
            </w:pPr>
            <w:r>
              <w:rPr>
                <w:szCs w:val="40"/>
              </w:rPr>
              <w:t xml:space="preserve">Đ/c </w:t>
            </w:r>
            <w:r w:rsidR="004676B4">
              <w:rPr>
                <w:szCs w:val="40"/>
              </w:rPr>
              <w:t>Minh</w:t>
            </w:r>
          </w:p>
          <w:p w:rsidR="00183B6B" w:rsidRDefault="00183B6B" w:rsidP="004676B4">
            <w:pPr>
              <w:jc w:val="both"/>
              <w:rPr>
                <w:szCs w:val="40"/>
              </w:rPr>
            </w:pPr>
            <w:r>
              <w:rPr>
                <w:szCs w:val="40"/>
              </w:rPr>
              <w:t xml:space="preserve">Đ/c </w:t>
            </w:r>
            <w:r w:rsidR="004676B4">
              <w:rPr>
                <w:szCs w:val="40"/>
              </w:rPr>
              <w:t>Xuyến</w:t>
            </w:r>
          </w:p>
        </w:tc>
        <w:tc>
          <w:tcPr>
            <w:tcW w:w="2608" w:type="dxa"/>
            <w:tcBorders>
              <w:top w:val="single" w:sz="4" w:space="0" w:color="auto"/>
              <w:left w:val="single" w:sz="4" w:space="0" w:color="auto"/>
              <w:bottom w:val="single" w:sz="4" w:space="0" w:color="auto"/>
              <w:right w:val="single" w:sz="4" w:space="0" w:color="auto"/>
            </w:tcBorders>
          </w:tcPr>
          <w:p w:rsidR="00183B6B" w:rsidRDefault="00183B6B">
            <w:pPr>
              <w:rPr>
                <w:szCs w:val="40"/>
              </w:rPr>
            </w:pPr>
            <w:r>
              <w:rPr>
                <w:szCs w:val="40"/>
              </w:rPr>
              <w:t>GV_HS</w:t>
            </w:r>
          </w:p>
          <w:p w:rsidR="00183B6B" w:rsidRDefault="00183B6B">
            <w:pPr>
              <w:rPr>
                <w:szCs w:val="40"/>
              </w:rPr>
            </w:pPr>
          </w:p>
          <w:p w:rsidR="00183B6B" w:rsidRDefault="00183B6B">
            <w:pPr>
              <w:rPr>
                <w:szCs w:val="40"/>
              </w:rPr>
            </w:pPr>
            <w:r>
              <w:rPr>
                <w:szCs w:val="40"/>
              </w:rPr>
              <w:t>HS toàn trường</w:t>
            </w:r>
          </w:p>
        </w:tc>
      </w:tr>
      <w:tr w:rsidR="00183B6B" w:rsidTr="00183B6B">
        <w:trPr>
          <w:trHeight w:val="776"/>
        </w:trPr>
        <w:tc>
          <w:tcPr>
            <w:tcW w:w="1680" w:type="dxa"/>
            <w:tcBorders>
              <w:top w:val="single" w:sz="4" w:space="0" w:color="auto"/>
              <w:left w:val="single" w:sz="4" w:space="0" w:color="auto"/>
              <w:bottom w:val="single" w:sz="4" w:space="0" w:color="auto"/>
              <w:right w:val="single" w:sz="4" w:space="0" w:color="auto"/>
            </w:tcBorders>
            <w:vAlign w:val="center"/>
            <w:hideMark/>
          </w:tcPr>
          <w:p w:rsidR="00183B6B" w:rsidRDefault="00183B6B">
            <w:pPr>
              <w:jc w:val="center"/>
              <w:rPr>
                <w:szCs w:val="40"/>
              </w:rPr>
            </w:pPr>
            <w:r>
              <w:rPr>
                <w:szCs w:val="40"/>
              </w:rPr>
              <w:t>02/9</w:t>
            </w:r>
          </w:p>
        </w:tc>
        <w:tc>
          <w:tcPr>
            <w:tcW w:w="4380" w:type="dxa"/>
            <w:tcBorders>
              <w:top w:val="single" w:sz="4" w:space="0" w:color="auto"/>
              <w:left w:val="single" w:sz="4" w:space="0" w:color="auto"/>
              <w:bottom w:val="single" w:sz="4" w:space="0" w:color="auto"/>
              <w:right w:val="single" w:sz="4" w:space="0" w:color="auto"/>
            </w:tcBorders>
            <w:hideMark/>
          </w:tcPr>
          <w:p w:rsidR="00183B6B" w:rsidRDefault="00183B6B">
            <w:pPr>
              <w:jc w:val="both"/>
              <w:rPr>
                <w:szCs w:val="40"/>
              </w:rPr>
            </w:pPr>
            <w:r>
              <w:rPr>
                <w:szCs w:val="40"/>
              </w:rPr>
              <w:t xml:space="preserve">Nghỉ Lễ </w:t>
            </w:r>
          </w:p>
        </w:tc>
        <w:tc>
          <w:tcPr>
            <w:tcW w:w="1680" w:type="dxa"/>
            <w:tcBorders>
              <w:top w:val="single" w:sz="4" w:space="0" w:color="auto"/>
              <w:left w:val="single" w:sz="4" w:space="0" w:color="auto"/>
              <w:bottom w:val="single" w:sz="4" w:space="0" w:color="auto"/>
              <w:right w:val="single" w:sz="4" w:space="0" w:color="auto"/>
            </w:tcBorders>
            <w:hideMark/>
          </w:tcPr>
          <w:p w:rsidR="00183B6B" w:rsidRDefault="00183B6B" w:rsidP="004676B4">
            <w:pPr>
              <w:jc w:val="both"/>
              <w:rPr>
                <w:szCs w:val="40"/>
              </w:rPr>
            </w:pPr>
            <w:r>
              <w:rPr>
                <w:szCs w:val="40"/>
              </w:rPr>
              <w:t xml:space="preserve">Đ/c </w:t>
            </w:r>
            <w:r w:rsidR="004676B4">
              <w:rPr>
                <w:szCs w:val="40"/>
              </w:rPr>
              <w:t>Tuyết</w:t>
            </w:r>
          </w:p>
        </w:tc>
        <w:tc>
          <w:tcPr>
            <w:tcW w:w="2608" w:type="dxa"/>
            <w:tcBorders>
              <w:top w:val="single" w:sz="4" w:space="0" w:color="auto"/>
              <w:left w:val="single" w:sz="4" w:space="0" w:color="auto"/>
              <w:bottom w:val="single" w:sz="4" w:space="0" w:color="auto"/>
              <w:right w:val="single" w:sz="4" w:space="0" w:color="auto"/>
            </w:tcBorders>
            <w:hideMark/>
          </w:tcPr>
          <w:p w:rsidR="00183B6B" w:rsidRDefault="00183B6B">
            <w:pPr>
              <w:rPr>
                <w:szCs w:val="40"/>
              </w:rPr>
            </w:pPr>
            <w:r>
              <w:rPr>
                <w:szCs w:val="40"/>
              </w:rPr>
              <w:t>7h00: Đ/c Oanh trực</w:t>
            </w:r>
          </w:p>
          <w:p w:rsidR="00183B6B" w:rsidRDefault="00183B6B">
            <w:pPr>
              <w:rPr>
                <w:szCs w:val="40"/>
              </w:rPr>
            </w:pPr>
            <w:r>
              <w:rPr>
                <w:szCs w:val="40"/>
              </w:rPr>
              <w:t>13h00: Đ/c Đoàn trực</w:t>
            </w:r>
          </w:p>
        </w:tc>
      </w:tr>
    </w:tbl>
    <w:p w:rsidR="00183B6B" w:rsidRDefault="00183B6B" w:rsidP="00183B6B">
      <w:pPr>
        <w:jc w:val="center"/>
        <w:rPr>
          <w:b/>
        </w:rPr>
      </w:pPr>
    </w:p>
    <w:p w:rsidR="00183B6B" w:rsidRDefault="00183B6B" w:rsidP="00183B6B">
      <w:pPr>
        <w:jc w:val="center"/>
        <w:rPr>
          <w:b/>
        </w:rPr>
      </w:pPr>
    </w:p>
    <w:p w:rsidR="00183B6B" w:rsidRDefault="00183B6B" w:rsidP="00183B6B">
      <w:pPr>
        <w:jc w:val="center"/>
        <w:rPr>
          <w:b/>
        </w:rPr>
      </w:pPr>
      <w:r>
        <w:rPr>
          <w:b/>
        </w:rPr>
        <w:t>KẾ HOẠCH THÁNG 8</w:t>
      </w:r>
    </w:p>
    <w:p w:rsidR="00183B6B" w:rsidRDefault="00183B6B" w:rsidP="00183B6B">
      <w:pPr>
        <w:jc w:val="center"/>
        <w:rPr>
          <w:b/>
        </w:rPr>
      </w:pPr>
      <w:r>
        <w:rPr>
          <w:b/>
        </w:rPr>
        <w:t xml:space="preserve">                                                                              </w:t>
      </w:r>
    </w:p>
    <w:p w:rsidR="00183B6B" w:rsidRDefault="00183B6B" w:rsidP="00183B6B">
      <w:pPr>
        <w:ind w:firstLine="720"/>
        <w:jc w:val="both"/>
        <w:rPr>
          <w:b/>
        </w:rPr>
      </w:pPr>
      <w:r>
        <w:rPr>
          <w:b/>
        </w:rPr>
        <w:t>I. ĐÁNH GIÁ TÌNH HÌNH THỰC HIỆN NHIỆM VỤ THÁNG 6</w:t>
      </w:r>
      <w:proofErr w:type="gramStart"/>
      <w:r>
        <w:rPr>
          <w:b/>
        </w:rPr>
        <w:t>,7</w:t>
      </w:r>
      <w:proofErr w:type="gramEnd"/>
      <w:r>
        <w:rPr>
          <w:b/>
        </w:rPr>
        <w:t> :</w:t>
      </w:r>
    </w:p>
    <w:p w:rsidR="00183B6B" w:rsidRDefault="00183B6B" w:rsidP="00183B6B">
      <w:pPr>
        <w:ind w:firstLine="720"/>
        <w:jc w:val="both"/>
        <w:rPr>
          <w:b/>
        </w:rPr>
      </w:pPr>
      <w:r>
        <w:rPr>
          <w:b/>
        </w:rPr>
        <w:t>Công tác thực hiện trong hè:</w:t>
      </w:r>
    </w:p>
    <w:p w:rsidR="00183B6B" w:rsidRDefault="00183B6B" w:rsidP="00183B6B">
      <w:pPr>
        <w:ind w:firstLine="720"/>
        <w:jc w:val="both"/>
      </w:pPr>
      <w:r>
        <w:t>- Thực hiện đúng chế độ nghỉ hè từ 01/6.</w:t>
      </w:r>
    </w:p>
    <w:p w:rsidR="00183B6B" w:rsidRDefault="00183B6B" w:rsidP="00183B6B">
      <w:pPr>
        <w:ind w:firstLine="720"/>
        <w:jc w:val="both"/>
      </w:pPr>
      <w:r>
        <w:t>- Các đồng chí giáo viên được điều động công tác trong thời gian nghỉ hè đã thực hiện tốt các nhiệm vụ được giao.</w:t>
      </w:r>
    </w:p>
    <w:p w:rsidR="004676B4" w:rsidRDefault="00183B6B" w:rsidP="00183B6B">
      <w:pPr>
        <w:ind w:firstLine="720"/>
        <w:jc w:val="both"/>
      </w:pPr>
      <w:r>
        <w:t>- Các đồng chí GVCN lớp 9 đã hoàn thiện hồ sơ cho HS để dự tuyển vào lớp 10 THPT</w:t>
      </w:r>
    </w:p>
    <w:p w:rsidR="004676B4" w:rsidRDefault="00183B6B" w:rsidP="00183B6B">
      <w:pPr>
        <w:ind w:firstLine="720"/>
        <w:jc w:val="both"/>
      </w:pPr>
      <w:r>
        <w:t>- Làm tốt công tác tuyển sinh lớp 6</w:t>
      </w:r>
    </w:p>
    <w:p w:rsidR="004676B4" w:rsidRDefault="00183B6B" w:rsidP="00183B6B">
      <w:pPr>
        <w:ind w:firstLine="720"/>
        <w:jc w:val="both"/>
      </w:pPr>
      <w:r>
        <w:t>- Tổ chức cho HS tham gia hội thi Tin học trẻ cấp huyện</w:t>
      </w:r>
    </w:p>
    <w:p w:rsidR="004676B4" w:rsidRDefault="00183B6B" w:rsidP="00183B6B">
      <w:pPr>
        <w:ind w:firstLine="720"/>
        <w:jc w:val="both"/>
      </w:pPr>
      <w:r>
        <w:t>- Nhà trường tiến hành tu bổ CSVC chuẩn bị cho năm học mới: Tu bổ cải tạo Xanh- Sạch- Đẹp khuôn viên nhà trường, thay thế thiết bị điện phòng học</w:t>
      </w:r>
      <w:r w:rsidR="004676B4">
        <w:t>.</w:t>
      </w:r>
    </w:p>
    <w:p w:rsidR="00183B6B" w:rsidRDefault="00183B6B" w:rsidP="00183B6B">
      <w:pPr>
        <w:ind w:firstLine="720"/>
        <w:jc w:val="both"/>
      </w:pPr>
      <w:r>
        <w:t>- Tổ chức dạy bơi và kỹ năng phòng chống đuối nước cho trẻ em hè 2017.</w:t>
      </w:r>
    </w:p>
    <w:p w:rsidR="00183B6B" w:rsidRDefault="00183B6B" w:rsidP="00183B6B">
      <w:pPr>
        <w:ind w:firstLine="720"/>
        <w:jc w:val="both"/>
      </w:pPr>
      <w:r>
        <w:t>- Tham gia tập huấn Ứng dụng CNTT hè 2017 tại PGD.</w:t>
      </w:r>
    </w:p>
    <w:p w:rsidR="00183B6B" w:rsidRDefault="00183B6B" w:rsidP="00183B6B">
      <w:pPr>
        <w:ind w:firstLine="720"/>
        <w:jc w:val="both"/>
      </w:pPr>
      <w:r>
        <w:t xml:space="preserve">- Rà soát đội </w:t>
      </w:r>
      <w:proofErr w:type="gramStart"/>
      <w:r>
        <w:t>ngũ</w:t>
      </w:r>
      <w:proofErr w:type="gramEnd"/>
      <w:r>
        <w:t xml:space="preserve"> GV, NV phục vụ sắp xếp công tác cho năm học mới.</w:t>
      </w:r>
    </w:p>
    <w:p w:rsidR="00183B6B" w:rsidRDefault="00183B6B" w:rsidP="00183B6B">
      <w:pPr>
        <w:ind w:firstLine="720"/>
        <w:jc w:val="both"/>
        <w:rPr>
          <w:b/>
        </w:rPr>
      </w:pPr>
      <w:r>
        <w:rPr>
          <w:b/>
        </w:rPr>
        <w:t>II. NHIỆM VỤ TRỌNG TÂM THÁNG 8</w:t>
      </w:r>
      <w:proofErr w:type="gramStart"/>
      <w:r>
        <w:rPr>
          <w:b/>
        </w:rPr>
        <w:t>:,</w:t>
      </w:r>
      <w:proofErr w:type="gramEnd"/>
      <w:r>
        <w:rPr>
          <w:b/>
        </w:rPr>
        <w:t xml:space="preserve"> </w:t>
      </w:r>
    </w:p>
    <w:p w:rsidR="00183B6B" w:rsidRDefault="00183B6B" w:rsidP="00183B6B">
      <w:pPr>
        <w:ind w:firstLine="720"/>
        <w:rPr>
          <w:b/>
          <w:bCs/>
        </w:rPr>
      </w:pPr>
      <w:r>
        <w:rPr>
          <w:b/>
          <w:bCs/>
        </w:rPr>
        <w:t>1. Công tác phát triển:</w:t>
      </w:r>
    </w:p>
    <w:p w:rsidR="00183B6B" w:rsidRDefault="00183B6B" w:rsidP="00183B6B">
      <w:pPr>
        <w:jc w:val="both"/>
      </w:pPr>
      <w:r>
        <w:t xml:space="preserve"> </w:t>
      </w:r>
      <w:r>
        <w:tab/>
        <w:t>Huy động HS các lớp 6, 7</w:t>
      </w:r>
      <w:proofErr w:type="gramStart"/>
      <w:r>
        <w:t>,8,9</w:t>
      </w:r>
      <w:proofErr w:type="gramEnd"/>
      <w:r>
        <w:t xml:space="preserve"> ra lớp theo thời gian quy định, chống hiện tượng HS bỏ học trong hè.</w:t>
      </w:r>
    </w:p>
    <w:p w:rsidR="00183B6B" w:rsidRDefault="00183B6B" w:rsidP="00183B6B">
      <w:pPr>
        <w:rPr>
          <w:bCs/>
        </w:rPr>
      </w:pPr>
      <w:r>
        <w:rPr>
          <w:bCs/>
        </w:rPr>
        <w:t xml:space="preserve"> </w:t>
      </w:r>
      <w:r>
        <w:rPr>
          <w:bCs/>
        </w:rPr>
        <w:tab/>
        <w:t xml:space="preserve">Thông báo thời gian tập trung đối với HS toàn trường ngày 14/8( </w:t>
      </w:r>
      <w:proofErr w:type="gramStart"/>
      <w:r>
        <w:rPr>
          <w:bCs/>
        </w:rPr>
        <w:t>Giáo viên CN cũ bàn giao học sinh cho giáo viên CN mới).</w:t>
      </w:r>
      <w:proofErr w:type="gramEnd"/>
    </w:p>
    <w:p w:rsidR="00183B6B" w:rsidRDefault="00183B6B" w:rsidP="00183B6B">
      <w:pPr>
        <w:tabs>
          <w:tab w:val="left" w:pos="423"/>
        </w:tabs>
        <w:ind w:firstLine="6"/>
        <w:jc w:val="both"/>
        <w:rPr>
          <w:b/>
          <w:bCs/>
        </w:rPr>
      </w:pPr>
      <w:r>
        <w:rPr>
          <w:b/>
          <w:bCs/>
        </w:rPr>
        <w:tab/>
        <w:t xml:space="preserve">   2</w:t>
      </w:r>
      <w:r>
        <w:t>.</w:t>
      </w:r>
      <w:r>
        <w:rPr>
          <w:b/>
          <w:bCs/>
        </w:rPr>
        <w:t xml:space="preserve"> Giáo dục toàn diện.</w:t>
      </w:r>
    </w:p>
    <w:p w:rsidR="00183B6B" w:rsidRDefault="00183B6B" w:rsidP="00183B6B">
      <w:pPr>
        <w:tabs>
          <w:tab w:val="left" w:pos="423"/>
        </w:tabs>
        <w:ind w:firstLine="6"/>
        <w:jc w:val="both"/>
        <w:rPr>
          <w:b/>
          <w:bCs/>
        </w:rPr>
      </w:pPr>
      <w:r>
        <w:rPr>
          <w:b/>
          <w:bCs/>
          <w:i/>
          <w:iCs/>
        </w:rPr>
        <w:tab/>
        <w:t xml:space="preserve">   2.1. Giáo dục đạo đức và pháp luật</w:t>
      </w:r>
      <w:r>
        <w:rPr>
          <w:b/>
          <w:bCs/>
        </w:rPr>
        <w:t xml:space="preserve">: </w:t>
      </w:r>
    </w:p>
    <w:p w:rsidR="00183B6B" w:rsidRDefault="00183B6B" w:rsidP="00183B6B">
      <w:pPr>
        <w:tabs>
          <w:tab w:val="left" w:pos="423"/>
        </w:tabs>
        <w:ind w:firstLine="6"/>
        <w:jc w:val="both"/>
      </w:pPr>
      <w:r>
        <w:rPr>
          <w:iCs/>
        </w:rPr>
        <w:tab/>
        <w:t xml:space="preserve">   </w:t>
      </w:r>
      <w:r>
        <w:t xml:space="preserve">Tổ chức cho HS học tập nội quy nhà trường: Thực hiện các quy định về học tập, </w:t>
      </w:r>
      <w:proofErr w:type="gramStart"/>
      <w:r>
        <w:t>lao</w:t>
      </w:r>
      <w:proofErr w:type="gramEnd"/>
      <w:r>
        <w:t xml:space="preserve"> động, bảo vệ tài sản, ngôn ngữ, hành vi ứng xử, trang phục học sinh, quy định pháp luật…</w:t>
      </w:r>
    </w:p>
    <w:p w:rsidR="00183B6B" w:rsidRDefault="00183B6B" w:rsidP="00183B6B">
      <w:pPr>
        <w:tabs>
          <w:tab w:val="left" w:pos="423"/>
        </w:tabs>
        <w:ind w:firstLine="6"/>
        <w:jc w:val="both"/>
      </w:pPr>
      <w:r>
        <w:lastRenderedPageBreak/>
        <w:tab/>
        <w:t xml:space="preserve"> Giáo dục ý thức giữ gìn tài sản </w:t>
      </w:r>
      <w:proofErr w:type="gramStart"/>
      <w:r>
        <w:t>chung</w:t>
      </w:r>
      <w:proofErr w:type="gramEnd"/>
      <w:r>
        <w:t xml:space="preserve">: Bàn ghế, tường nhà, thiết bị điện trong phòng học, máy tính. </w:t>
      </w:r>
      <w:proofErr w:type="gramStart"/>
      <w:r>
        <w:t>Ý thức sử dụng các công trình công cộng (công trình vệ sinh).</w:t>
      </w:r>
      <w:proofErr w:type="gramEnd"/>
    </w:p>
    <w:p w:rsidR="00183B6B" w:rsidRDefault="00183B6B" w:rsidP="00183B6B">
      <w:pPr>
        <w:tabs>
          <w:tab w:val="left" w:pos="423"/>
        </w:tabs>
        <w:ind w:firstLine="6"/>
        <w:jc w:val="both"/>
      </w:pPr>
      <w:r>
        <w:tab/>
        <w:t xml:space="preserve">Tuyên truyền GD HS đảm bảo </w:t>
      </w:r>
      <w:proofErr w:type="gramStart"/>
      <w:r>
        <w:t>an</w:t>
      </w:r>
      <w:proofErr w:type="gramEnd"/>
      <w:r>
        <w:t xml:space="preserve"> toàn trường học nhất là khu vực công trình đang thi công</w:t>
      </w:r>
    </w:p>
    <w:p w:rsidR="00183B6B" w:rsidRDefault="00183B6B" w:rsidP="00183B6B">
      <w:pPr>
        <w:tabs>
          <w:tab w:val="left" w:pos="423"/>
        </w:tabs>
        <w:ind w:firstLine="6"/>
        <w:jc w:val="both"/>
        <w:rPr>
          <w:b/>
          <w:bCs/>
          <w:i/>
          <w:iCs/>
        </w:rPr>
      </w:pPr>
      <w:r>
        <w:rPr>
          <w:b/>
          <w:bCs/>
          <w:i/>
          <w:iCs/>
        </w:rPr>
        <w:tab/>
        <w:t xml:space="preserve"> 2.2. Dạy và học các môn văn hoá.</w:t>
      </w:r>
    </w:p>
    <w:p w:rsidR="00183B6B" w:rsidRDefault="00183B6B" w:rsidP="00183B6B">
      <w:pPr>
        <w:tabs>
          <w:tab w:val="left" w:pos="423"/>
        </w:tabs>
        <w:ind w:firstLine="6"/>
        <w:jc w:val="both"/>
      </w:pPr>
      <w:r>
        <w:tab/>
        <w:t xml:space="preserve">   - Tổ chức cho HS thi lại và xét lên lớp đối với HS thi lại</w:t>
      </w:r>
    </w:p>
    <w:p w:rsidR="00183B6B" w:rsidRDefault="00183B6B" w:rsidP="00183B6B">
      <w:pPr>
        <w:ind w:firstLine="720"/>
        <w:jc w:val="both"/>
      </w:pPr>
      <w:r>
        <w:t xml:space="preserve">+ Tổ chức ôn luyện cho HS </w:t>
      </w:r>
    </w:p>
    <w:p w:rsidR="00183B6B" w:rsidRDefault="00183B6B" w:rsidP="00183B6B">
      <w:pPr>
        <w:ind w:firstLine="720"/>
        <w:jc w:val="both"/>
        <w:rPr>
          <w:lang w:val="fr-FR"/>
        </w:rPr>
      </w:pPr>
      <w:r>
        <w:rPr>
          <w:lang w:val="fr-FR"/>
        </w:rPr>
        <w:t>+ Tổ chức thi lại, chấm bài thi</w:t>
      </w:r>
    </w:p>
    <w:p w:rsidR="00183B6B" w:rsidRDefault="00183B6B" w:rsidP="00183B6B">
      <w:pPr>
        <w:ind w:firstLine="720"/>
        <w:jc w:val="both"/>
        <w:rPr>
          <w:lang w:val="fr-FR"/>
        </w:rPr>
      </w:pPr>
      <w:r>
        <w:rPr>
          <w:lang w:val="fr-FR"/>
        </w:rPr>
        <w:t>+ Xét lên lớp: BGH, TTCM, TPT và các GVCN có HS thi lại</w:t>
      </w:r>
    </w:p>
    <w:p w:rsidR="00183B6B" w:rsidRDefault="00183B6B" w:rsidP="00183B6B">
      <w:pPr>
        <w:ind w:firstLine="720"/>
        <w:jc w:val="both"/>
        <w:rPr>
          <w:lang w:val="fr-FR"/>
        </w:rPr>
      </w:pPr>
      <w:r>
        <w:rPr>
          <w:lang w:val="fr-FR"/>
        </w:rPr>
        <w:t>-  Kiện toàn danh</w:t>
      </w:r>
      <w:r w:rsidR="004676B4">
        <w:rPr>
          <w:lang w:val="fr-FR"/>
        </w:rPr>
        <w:t xml:space="preserve"> sách các lớp của nhà trường: 11</w:t>
      </w:r>
      <w:r>
        <w:rPr>
          <w:lang w:val="fr-FR"/>
        </w:rPr>
        <w:t xml:space="preserve"> lớp</w:t>
      </w:r>
    </w:p>
    <w:p w:rsidR="00183B6B" w:rsidRDefault="00183B6B" w:rsidP="00183B6B">
      <w:pPr>
        <w:tabs>
          <w:tab w:val="left" w:pos="423"/>
        </w:tabs>
        <w:ind w:firstLine="6"/>
        <w:jc w:val="both"/>
        <w:rPr>
          <w:lang w:val="fr-FR"/>
        </w:rPr>
      </w:pPr>
      <w:r>
        <w:rPr>
          <w:lang w:val="fr-FR"/>
        </w:rPr>
        <w:tab/>
        <w:t xml:space="preserve">    - Phân công công tác chủ nhiệm lớp và chuyên môn năm học 2017-2018.</w:t>
      </w:r>
    </w:p>
    <w:p w:rsidR="00183B6B" w:rsidRDefault="00183B6B" w:rsidP="00183B6B">
      <w:pPr>
        <w:tabs>
          <w:tab w:val="left" w:pos="423"/>
        </w:tabs>
        <w:ind w:firstLine="6"/>
        <w:jc w:val="both"/>
        <w:rPr>
          <w:lang w:val="fr-FR"/>
        </w:rPr>
      </w:pPr>
      <w:r>
        <w:rPr>
          <w:lang w:val="fr-FR"/>
        </w:rPr>
        <w:tab/>
        <w:t xml:space="preserve">    - Tổ chức dạy và học theo PPCT, theo lịch của PGD bắt đầu từ  21/8/2017.</w:t>
      </w:r>
    </w:p>
    <w:p w:rsidR="00183B6B" w:rsidRDefault="00183B6B" w:rsidP="00183B6B">
      <w:pPr>
        <w:tabs>
          <w:tab w:val="left" w:pos="423"/>
        </w:tabs>
        <w:ind w:firstLine="6"/>
        <w:jc w:val="both"/>
        <w:rPr>
          <w:lang w:val="fr-FR"/>
        </w:rPr>
      </w:pPr>
      <w:r>
        <w:rPr>
          <w:lang w:val="fr-FR"/>
        </w:rPr>
        <w:tab/>
        <w:t xml:space="preserve">   - Khảo sát các bộ môn đầu năm học</w:t>
      </w:r>
    </w:p>
    <w:p w:rsidR="00183B6B" w:rsidRDefault="00183B6B" w:rsidP="00183B6B">
      <w:pPr>
        <w:ind w:firstLine="720"/>
        <w:jc w:val="both"/>
        <w:rPr>
          <w:lang w:val="fr-FR"/>
        </w:rPr>
      </w:pPr>
      <w:r>
        <w:rPr>
          <w:lang w:val="fr-FR"/>
        </w:rPr>
        <w:t>* Quy định về lịch học và thời gian học của năm học 2017-2018:</w:t>
      </w:r>
    </w:p>
    <w:p w:rsidR="00183B6B" w:rsidRDefault="00183B6B" w:rsidP="00183B6B">
      <w:pPr>
        <w:ind w:firstLine="720"/>
        <w:jc w:val="both"/>
        <w:rPr>
          <w:lang w:val="fr-FR"/>
        </w:rPr>
      </w:pPr>
      <w:r>
        <w:rPr>
          <w:lang w:val="fr-FR"/>
        </w:rPr>
        <w:t xml:space="preserve">+ Học chính khóa: </w:t>
      </w:r>
    </w:p>
    <w:p w:rsidR="004676B4" w:rsidRDefault="004676B4" w:rsidP="00183B6B">
      <w:pPr>
        <w:ind w:firstLine="720"/>
        <w:jc w:val="both"/>
        <w:rPr>
          <w:lang w:val="fr-FR"/>
        </w:rPr>
      </w:pPr>
      <w:r>
        <w:rPr>
          <w:lang w:val="fr-FR"/>
        </w:rPr>
        <w:t>- Buổi sáng : Khối 6, 7, 8, 9</w:t>
      </w:r>
      <w:r w:rsidR="00183B6B">
        <w:rPr>
          <w:lang w:val="fr-FR"/>
        </w:rPr>
        <w:t xml:space="preserve">; </w:t>
      </w:r>
    </w:p>
    <w:p w:rsidR="00183B6B" w:rsidRDefault="00183B6B" w:rsidP="00183B6B">
      <w:pPr>
        <w:ind w:firstLine="720"/>
        <w:jc w:val="both"/>
        <w:rPr>
          <w:lang w:val="fr-FR"/>
        </w:rPr>
      </w:pPr>
      <w:r>
        <w:rPr>
          <w:lang w:val="fr-FR"/>
        </w:rPr>
        <w:t xml:space="preserve">+ Thời gian học: </w:t>
      </w:r>
    </w:p>
    <w:p w:rsidR="00183B6B" w:rsidRDefault="00183B6B" w:rsidP="00183B6B">
      <w:pPr>
        <w:ind w:firstLine="720"/>
        <w:jc w:val="both"/>
        <w:rPr>
          <w:lang w:val="fr-FR"/>
        </w:rPr>
      </w:pPr>
      <w:r>
        <w:rPr>
          <w:lang w:val="fr-FR"/>
        </w:rPr>
        <w:t>Buổi sáng: Vào lớp : 6h50’- Vào tiết 1: 7h00’</w:t>
      </w:r>
    </w:p>
    <w:p w:rsidR="00183B6B" w:rsidRDefault="00183B6B" w:rsidP="00183B6B">
      <w:pPr>
        <w:ind w:left="1440"/>
        <w:jc w:val="both"/>
        <w:rPr>
          <w:lang w:val="fr-FR"/>
        </w:rPr>
      </w:pPr>
      <w:r>
        <w:rPr>
          <w:lang w:val="fr-FR"/>
        </w:rPr>
        <w:t xml:space="preserve">        Mỗi tiết ra chơi 5’, sau tiết 2 ra chơi 1</w:t>
      </w:r>
      <w:r w:rsidR="004676B4">
        <w:rPr>
          <w:lang w:val="fr-FR"/>
        </w:rPr>
        <w:t>0</w:t>
      </w:r>
      <w:r>
        <w:rPr>
          <w:lang w:val="fr-FR"/>
        </w:rPr>
        <w:t>’ dành cho hoạt động đội.</w:t>
      </w:r>
    </w:p>
    <w:p w:rsidR="00183B6B" w:rsidRDefault="00183B6B" w:rsidP="00183B6B">
      <w:pPr>
        <w:ind w:firstLine="720"/>
        <w:jc w:val="both"/>
        <w:rPr>
          <w:lang w:val="fr-FR"/>
        </w:rPr>
      </w:pPr>
    </w:p>
    <w:p w:rsidR="00183B6B" w:rsidRDefault="00183B6B" w:rsidP="00183B6B">
      <w:pPr>
        <w:tabs>
          <w:tab w:val="left" w:pos="423"/>
        </w:tabs>
        <w:jc w:val="both"/>
        <w:rPr>
          <w:b/>
          <w:bCs/>
          <w:i/>
          <w:iCs/>
          <w:lang w:val="fr-FR"/>
        </w:rPr>
      </w:pPr>
      <w:r>
        <w:rPr>
          <w:b/>
          <w:bCs/>
          <w:i/>
          <w:iCs/>
          <w:lang w:val="fr-FR"/>
        </w:rPr>
        <w:tab/>
        <w:t xml:space="preserve">    2.3: Giáo dục thể chất- thẩm mỹ và HĐNG: </w:t>
      </w:r>
    </w:p>
    <w:p w:rsidR="00183B6B" w:rsidRDefault="00183B6B" w:rsidP="00183B6B">
      <w:pPr>
        <w:ind w:firstLine="720"/>
        <w:jc w:val="both"/>
        <w:rPr>
          <w:bCs/>
          <w:color w:val="000000"/>
          <w:szCs w:val="26"/>
          <w:lang w:val="de-DE"/>
        </w:rPr>
      </w:pPr>
      <w:r>
        <w:rPr>
          <w:bCs/>
          <w:iCs/>
          <w:lang w:val="fr-FR"/>
        </w:rPr>
        <w:t xml:space="preserve">- </w:t>
      </w:r>
      <w:r>
        <w:rPr>
          <w:bCs/>
          <w:color w:val="000000"/>
          <w:szCs w:val="26"/>
          <w:lang w:val="de-DE"/>
        </w:rPr>
        <w:t>Củng cố nề nếp hoạt động đội, hoạt động 10’ đầu giờ...</w:t>
      </w:r>
    </w:p>
    <w:p w:rsidR="00183B6B" w:rsidRDefault="00183B6B" w:rsidP="00183B6B">
      <w:pPr>
        <w:ind w:firstLine="720"/>
        <w:jc w:val="both"/>
        <w:rPr>
          <w:bCs/>
          <w:color w:val="000000"/>
          <w:szCs w:val="26"/>
          <w:lang w:val="de-DE"/>
        </w:rPr>
      </w:pPr>
      <w:r>
        <w:rPr>
          <w:bCs/>
          <w:color w:val="000000"/>
          <w:szCs w:val="26"/>
          <w:lang w:val="de-DE"/>
        </w:rPr>
        <w:t>- Tổ chức các hoạt động Tuần sinh hoạt tập thể đầu năm.</w:t>
      </w:r>
    </w:p>
    <w:p w:rsidR="00183B6B" w:rsidRDefault="00183B6B" w:rsidP="00183B6B">
      <w:pPr>
        <w:ind w:firstLine="720"/>
        <w:jc w:val="both"/>
        <w:rPr>
          <w:bCs/>
          <w:color w:val="000000"/>
          <w:szCs w:val="26"/>
          <w:lang w:val="de-DE"/>
        </w:rPr>
      </w:pPr>
      <w:r>
        <w:rPr>
          <w:bCs/>
          <w:color w:val="000000"/>
          <w:szCs w:val="26"/>
          <w:lang w:val="de-DE"/>
        </w:rPr>
        <w:t>- Chuẩn bị chương trình văn nghệ và đội nghi lễ phục vụ cho khai giảng năm học mới.</w:t>
      </w:r>
    </w:p>
    <w:p w:rsidR="00183B6B" w:rsidRDefault="00183B6B" w:rsidP="00183B6B">
      <w:pPr>
        <w:ind w:firstLine="720"/>
        <w:jc w:val="both"/>
        <w:rPr>
          <w:bCs/>
          <w:color w:val="000000"/>
          <w:szCs w:val="26"/>
          <w:lang w:val="de-DE"/>
        </w:rPr>
      </w:pPr>
      <w:r>
        <w:rPr>
          <w:bCs/>
          <w:color w:val="000000"/>
          <w:szCs w:val="26"/>
          <w:lang w:val="de-DE"/>
        </w:rPr>
        <w:t>- Tiếp tục tổ chức dạy bơi cho HS theo KH của PGD.</w:t>
      </w:r>
    </w:p>
    <w:p w:rsidR="00183B6B" w:rsidRDefault="00183B6B" w:rsidP="00183B6B">
      <w:pPr>
        <w:ind w:firstLine="720"/>
        <w:jc w:val="both"/>
        <w:rPr>
          <w:lang w:val="de-DE"/>
        </w:rPr>
      </w:pPr>
      <w:r>
        <w:rPr>
          <w:b/>
          <w:bCs/>
          <w:i/>
          <w:iCs/>
          <w:lang w:val="de-DE"/>
        </w:rPr>
        <w:t>2.4 : Giáo dục lao động - Hướng nghiệp:</w:t>
      </w:r>
    </w:p>
    <w:p w:rsidR="00183B6B" w:rsidRDefault="00183B6B" w:rsidP="00183B6B">
      <w:pPr>
        <w:ind w:firstLine="720"/>
        <w:jc w:val="both"/>
        <w:rPr>
          <w:lang w:val="de-DE"/>
        </w:rPr>
      </w:pPr>
      <w:r>
        <w:rPr>
          <w:lang w:val="de-DE"/>
        </w:rPr>
        <w:t>Tổ chức cho học sinh lao động sắp xếp, trang trí các phòng học, dọn vệ sinh trường, lớp: Lưu ý sắp xếp lại hệ thống bàn ghế theo sĩ số các lớp.</w:t>
      </w:r>
    </w:p>
    <w:p w:rsidR="00183B6B" w:rsidRDefault="00183B6B" w:rsidP="00183B6B">
      <w:pPr>
        <w:tabs>
          <w:tab w:val="center" w:pos="2115"/>
        </w:tabs>
        <w:jc w:val="both"/>
        <w:rPr>
          <w:b/>
          <w:bCs/>
          <w:lang w:val="de-DE"/>
        </w:rPr>
      </w:pPr>
      <w:r>
        <w:rPr>
          <w:b/>
          <w:bCs/>
          <w:lang w:val="de-DE"/>
        </w:rPr>
        <w:tab/>
        <w:t xml:space="preserve">  3- Các điều kiện thiết yếu.</w:t>
      </w:r>
    </w:p>
    <w:p w:rsidR="00183B6B" w:rsidRDefault="00183B6B" w:rsidP="00183B6B">
      <w:pPr>
        <w:tabs>
          <w:tab w:val="center" w:pos="2115"/>
        </w:tabs>
        <w:jc w:val="both"/>
        <w:rPr>
          <w:b/>
          <w:bCs/>
          <w:i/>
          <w:iCs/>
          <w:lang w:val="de-DE"/>
        </w:rPr>
      </w:pPr>
      <w:r>
        <w:rPr>
          <w:b/>
          <w:bCs/>
          <w:i/>
          <w:iCs/>
          <w:lang w:val="de-DE"/>
        </w:rPr>
        <w:t xml:space="preserve">        * Đội ngũ:</w:t>
      </w:r>
    </w:p>
    <w:p w:rsidR="00183B6B" w:rsidRDefault="00183B6B" w:rsidP="00183B6B">
      <w:pPr>
        <w:ind w:firstLine="720"/>
        <w:jc w:val="both"/>
        <w:rPr>
          <w:lang w:val="de-DE"/>
        </w:rPr>
      </w:pPr>
      <w:r>
        <w:rPr>
          <w:lang w:val="de-DE"/>
        </w:rPr>
        <w:t>- Bộ phận chuyên môn xây dựng KH chỉ đạo công tác BDTX cho CBGV nhà trường.</w:t>
      </w:r>
    </w:p>
    <w:p w:rsidR="00183B6B" w:rsidRDefault="00183B6B" w:rsidP="00183B6B">
      <w:pPr>
        <w:tabs>
          <w:tab w:val="center" w:pos="2115"/>
        </w:tabs>
        <w:jc w:val="both"/>
        <w:rPr>
          <w:bCs/>
          <w:iCs/>
          <w:lang w:val="de-DE"/>
        </w:rPr>
      </w:pPr>
      <w:r>
        <w:rPr>
          <w:b/>
          <w:bCs/>
          <w:i/>
          <w:iCs/>
          <w:lang w:val="de-DE"/>
        </w:rPr>
        <w:tab/>
        <w:t xml:space="preserve">         - </w:t>
      </w:r>
      <w:r>
        <w:rPr>
          <w:bCs/>
          <w:iCs/>
          <w:lang w:val="de-DE"/>
        </w:rPr>
        <w:t>Thực hiện chương trình bồi dưỡng chuyên môn hè theo lịch của Phòng GD&amp;ĐT, bồi dưỡng ứng dụng CNTT cho giáo viên( theo KH chuyên môn).</w:t>
      </w:r>
    </w:p>
    <w:p w:rsidR="00183B6B" w:rsidRDefault="00183B6B" w:rsidP="00183B6B">
      <w:pPr>
        <w:tabs>
          <w:tab w:val="center" w:pos="2115"/>
        </w:tabs>
        <w:jc w:val="both"/>
        <w:rPr>
          <w:bCs/>
          <w:iCs/>
          <w:lang w:val="de-DE"/>
        </w:rPr>
      </w:pPr>
      <w:r>
        <w:rPr>
          <w:bCs/>
          <w:iCs/>
          <w:lang w:val="de-DE"/>
        </w:rPr>
        <w:lastRenderedPageBreak/>
        <w:t xml:space="preserve">          - Phân công trách nhiệm các thành viên trong BGH, các bộ phận chức năng, công tác kiêm nhiệm, tổ hành chính của nhà trường.</w:t>
      </w:r>
    </w:p>
    <w:p w:rsidR="00183B6B" w:rsidRDefault="00183B6B" w:rsidP="00183B6B">
      <w:pPr>
        <w:tabs>
          <w:tab w:val="center" w:pos="2115"/>
        </w:tabs>
        <w:jc w:val="both"/>
        <w:rPr>
          <w:bCs/>
          <w:iCs/>
          <w:lang w:val="de-DE"/>
        </w:rPr>
      </w:pPr>
      <w:r>
        <w:rPr>
          <w:bCs/>
          <w:iCs/>
          <w:lang w:val="de-DE"/>
        </w:rPr>
        <w:t xml:space="preserve">          - Kiện toàn công tác tổ chức của các tổ CM.</w:t>
      </w:r>
    </w:p>
    <w:p w:rsidR="00183B6B" w:rsidRDefault="00183B6B" w:rsidP="00183B6B">
      <w:pPr>
        <w:tabs>
          <w:tab w:val="center" w:pos="2115"/>
        </w:tabs>
        <w:jc w:val="both"/>
        <w:rPr>
          <w:color w:val="000000"/>
          <w:lang w:val="de-DE"/>
        </w:rPr>
      </w:pPr>
      <w:r>
        <w:rPr>
          <w:lang w:val="de-DE"/>
        </w:rPr>
        <w:tab/>
      </w:r>
      <w:r>
        <w:rPr>
          <w:color w:val="FF0000"/>
          <w:lang w:val="de-DE"/>
        </w:rPr>
        <w:t xml:space="preserve">          </w:t>
      </w:r>
      <w:r>
        <w:rPr>
          <w:color w:val="000000"/>
          <w:lang w:val="de-DE"/>
        </w:rPr>
        <w:t>- Nhà trường, Cán bộ GV thực hiện nghiêm túc công văn số 1876/SGD&amp;ĐT ngày 21 tháng 7 năm 2017 của Sở Giáo dục và Đào tạo về việc chấm dứt tổ chức dạy kiến thức các môn văn hóa trong thừi gian HS  nghỉ hè.</w:t>
      </w:r>
    </w:p>
    <w:p w:rsidR="00183B6B" w:rsidRDefault="00183B6B" w:rsidP="00183B6B">
      <w:pPr>
        <w:tabs>
          <w:tab w:val="center" w:pos="2115"/>
        </w:tabs>
        <w:jc w:val="both"/>
        <w:rPr>
          <w:bCs/>
          <w:iCs/>
          <w:lang w:val="de-DE"/>
        </w:rPr>
      </w:pPr>
      <w:r>
        <w:rPr>
          <w:color w:val="FF0000"/>
          <w:lang w:val="de-DE"/>
        </w:rPr>
        <w:t xml:space="preserve"> </w:t>
      </w:r>
      <w:r>
        <w:rPr>
          <w:bCs/>
          <w:iCs/>
          <w:lang w:val="de-DE"/>
        </w:rPr>
        <w:t xml:space="preserve">           - Chuẩn bị văn phòng phẩm phục vụ công tác chuyên môn: Căn cứ tình hình thực tế để phát văn phòng phẩm.</w:t>
      </w:r>
    </w:p>
    <w:p w:rsidR="00183B6B" w:rsidRDefault="00183B6B" w:rsidP="00183B6B">
      <w:pPr>
        <w:tabs>
          <w:tab w:val="center" w:pos="2115"/>
        </w:tabs>
        <w:jc w:val="both"/>
        <w:rPr>
          <w:lang w:val="de-DE"/>
        </w:rPr>
      </w:pPr>
      <w:r>
        <w:rPr>
          <w:lang w:val="de-DE"/>
        </w:rPr>
        <w:t xml:space="preserve">          - Tu bổ và sắp xếp lại các phòng làm việc : Phòng hội đồng(Tổ HC); các phòng khác do các đ/c phụ trách.</w:t>
      </w:r>
    </w:p>
    <w:p w:rsidR="00183B6B" w:rsidRDefault="00183B6B" w:rsidP="00183B6B">
      <w:pPr>
        <w:tabs>
          <w:tab w:val="center" w:pos="2115"/>
        </w:tabs>
        <w:jc w:val="both"/>
        <w:rPr>
          <w:lang w:val="de-DE"/>
        </w:rPr>
      </w:pPr>
      <w:r>
        <w:rPr>
          <w:lang w:val="de-DE"/>
        </w:rPr>
        <w:t xml:space="preserve">          - Kiểm kê, sắp xếp lại phòng TBDH:  Đ/c Thủy cùng GV tổ Sinh- Hóa – Địa, toán- lý.</w:t>
      </w:r>
    </w:p>
    <w:p w:rsidR="00183B6B" w:rsidRDefault="00183B6B" w:rsidP="00183B6B">
      <w:pPr>
        <w:tabs>
          <w:tab w:val="center" w:pos="2115"/>
        </w:tabs>
        <w:jc w:val="both"/>
        <w:rPr>
          <w:lang w:val="de-DE"/>
        </w:rPr>
      </w:pPr>
      <w:r>
        <w:rPr>
          <w:lang w:val="de-DE"/>
        </w:rPr>
        <w:t xml:space="preserve">          - Tiếp tục tu bổ, củng cố CSVC, cảnh quan nhà trường, các điều kiện cần thiết phục vụ công tác dạy và học, tiến hành bàn giao CSVC cho các lớp.</w:t>
      </w:r>
    </w:p>
    <w:p w:rsidR="00183B6B" w:rsidRDefault="00183B6B" w:rsidP="00183B6B">
      <w:pPr>
        <w:ind w:firstLine="720"/>
        <w:jc w:val="both"/>
        <w:rPr>
          <w:lang w:val="de-DE"/>
        </w:rPr>
      </w:pPr>
      <w:r>
        <w:rPr>
          <w:lang w:val="de-DE"/>
        </w:rPr>
        <w:t>- Thực hiện nghiêm các quy định về chủ đề công tác năm 2017 của các cấp; chính sách KHHGĐ. Các quy định về dạy thêm học thêm.</w:t>
      </w:r>
    </w:p>
    <w:p w:rsidR="00183B6B" w:rsidRDefault="00183B6B" w:rsidP="00183B6B">
      <w:pPr>
        <w:ind w:firstLine="720"/>
        <w:jc w:val="both"/>
        <w:rPr>
          <w:lang w:val="de-DE"/>
        </w:rPr>
      </w:pPr>
      <w:r>
        <w:rPr>
          <w:lang w:val="de-DE"/>
        </w:rPr>
        <w:t>- CĐ chuẩn bị nhân sự, các BC chuẩn bị cho ĐH công đoàn CS nhiệm kỳ 2017-2022</w:t>
      </w:r>
    </w:p>
    <w:p w:rsidR="00183B6B" w:rsidRDefault="00183B6B" w:rsidP="00183B6B">
      <w:pPr>
        <w:ind w:firstLine="720"/>
        <w:jc w:val="both"/>
        <w:rPr>
          <w:lang w:val="de-DE"/>
        </w:rPr>
      </w:pPr>
      <w:r>
        <w:rPr>
          <w:lang w:val="de-DE"/>
        </w:rPr>
        <w:t>* CSVC: Hoàn thiện việc sơn, thay thế cửa phòng học 2 tầng. GVCN chú ý công tác giám sát, quản lý HS về bảo quản CSVC, bàn giao cụ thể lớp, cá  nhân HS.</w:t>
      </w:r>
    </w:p>
    <w:p w:rsidR="00183B6B" w:rsidRDefault="00183B6B" w:rsidP="00183B6B">
      <w:pPr>
        <w:ind w:firstLine="720"/>
        <w:jc w:val="both"/>
        <w:rPr>
          <w:b/>
          <w:lang w:val="de-DE"/>
        </w:rPr>
      </w:pPr>
      <w:r>
        <w:rPr>
          <w:b/>
          <w:lang w:val="de-DE"/>
        </w:rPr>
        <w:t>- KH xã hội hóa năm học 2017- 2018: Lắp hệ thống Điều hòa các phòng học theo chủ trương của UBND thị xã Đông Triều và PGD&amp;ĐT phục vụ việc học tập của HS tại nhà trường.</w:t>
      </w:r>
    </w:p>
    <w:p w:rsidR="00183B6B" w:rsidRDefault="00183B6B" w:rsidP="00183B6B">
      <w:pPr>
        <w:jc w:val="both"/>
        <w:rPr>
          <w:lang w:val="de-DE"/>
        </w:rPr>
      </w:pPr>
      <w:r>
        <w:rPr>
          <w:lang w:val="de-DE"/>
        </w:rPr>
        <w:t xml:space="preserve">         *Quy định vị trí, chức năng các phòng làm việc</w:t>
      </w:r>
    </w:p>
    <w:p w:rsidR="00183B6B" w:rsidRDefault="00183B6B" w:rsidP="00183B6B">
      <w:pPr>
        <w:jc w:val="both"/>
        <w:rPr>
          <w:b/>
          <w:bCs/>
          <w:lang w:val="de-DE"/>
        </w:rPr>
      </w:pPr>
      <w:r>
        <w:rPr>
          <w:b/>
          <w:bCs/>
          <w:lang w:val="de-DE"/>
        </w:rPr>
        <w:t xml:space="preserve">- Khu lớp học: </w:t>
      </w:r>
      <w:r>
        <w:rPr>
          <w:bCs/>
          <w:lang w:val="de-DE"/>
        </w:rPr>
        <w:t xml:space="preserve">Tầng 1,2: Phòng học các lớp theo TKB chính khóa: </w:t>
      </w:r>
      <w:r>
        <w:rPr>
          <w:lang w:val="de-DE"/>
        </w:rPr>
        <w:t>Hai lớp chung một phòng học chịu trách nhiệm về bảo quản tài sản và trang trí lớp.</w:t>
      </w:r>
    </w:p>
    <w:p w:rsidR="00183B6B" w:rsidRDefault="00183B6B" w:rsidP="00183B6B">
      <w:pPr>
        <w:jc w:val="both"/>
        <w:rPr>
          <w:b/>
          <w:bCs/>
          <w:lang w:val="de-DE"/>
        </w:rPr>
      </w:pPr>
      <w:r>
        <w:rPr>
          <w:lang w:val="de-DE"/>
        </w:rPr>
        <w:t xml:space="preserve">- </w:t>
      </w:r>
      <w:r>
        <w:rPr>
          <w:b/>
          <w:bCs/>
          <w:lang w:val="de-DE"/>
        </w:rPr>
        <w:t xml:space="preserve">Khu hiệu bộ:   </w:t>
      </w:r>
    </w:p>
    <w:p w:rsidR="00183B6B" w:rsidRDefault="00183B6B" w:rsidP="00183B6B">
      <w:pPr>
        <w:ind w:firstLine="720"/>
        <w:jc w:val="both"/>
        <w:rPr>
          <w:bCs/>
          <w:lang w:val="de-DE"/>
        </w:rPr>
      </w:pPr>
      <w:r>
        <w:rPr>
          <w:bCs/>
          <w:lang w:val="de-DE"/>
        </w:rPr>
        <w:t>Phòng hành chính: Phòng làm việc của văn thư, kế toán, thủ quỹ.</w:t>
      </w:r>
    </w:p>
    <w:p w:rsidR="00183B6B" w:rsidRDefault="00183B6B" w:rsidP="00183B6B">
      <w:pPr>
        <w:ind w:firstLine="720"/>
        <w:jc w:val="both"/>
        <w:rPr>
          <w:bCs/>
          <w:lang w:val="de-DE"/>
        </w:rPr>
      </w:pPr>
      <w:r>
        <w:rPr>
          <w:bCs/>
          <w:lang w:val="de-DE"/>
        </w:rPr>
        <w:t>Phòng y tế: Phòng hoạt động y tế,</w:t>
      </w:r>
    </w:p>
    <w:p w:rsidR="00183B6B" w:rsidRDefault="00183B6B" w:rsidP="00183B6B">
      <w:pPr>
        <w:ind w:firstLine="720"/>
        <w:jc w:val="both"/>
        <w:rPr>
          <w:bCs/>
          <w:lang w:val="de-DE"/>
        </w:rPr>
      </w:pPr>
      <w:r>
        <w:rPr>
          <w:bCs/>
          <w:lang w:val="de-DE"/>
        </w:rPr>
        <w:t>Phòng tin học: Học sinh học Tin trong các giờ thực hành</w:t>
      </w:r>
    </w:p>
    <w:p w:rsidR="00183B6B" w:rsidRDefault="00183B6B" w:rsidP="00183B6B">
      <w:pPr>
        <w:ind w:firstLine="720"/>
        <w:jc w:val="both"/>
        <w:rPr>
          <w:bCs/>
          <w:lang w:val="de-DE"/>
        </w:rPr>
      </w:pPr>
      <w:r>
        <w:rPr>
          <w:bCs/>
          <w:lang w:val="de-DE"/>
        </w:rPr>
        <w:t>Phòng Phó hiệu trưởng: Nơi làm việc và thường trực của phó hiệu trưởng</w:t>
      </w:r>
    </w:p>
    <w:p w:rsidR="00183B6B" w:rsidRDefault="00183B6B" w:rsidP="00183B6B">
      <w:pPr>
        <w:ind w:firstLine="720"/>
        <w:jc w:val="both"/>
        <w:rPr>
          <w:bCs/>
          <w:lang w:val="de-DE"/>
        </w:rPr>
      </w:pPr>
      <w:r>
        <w:rPr>
          <w:bCs/>
          <w:lang w:val="de-DE"/>
        </w:rPr>
        <w:t>Phòng hiệu trưởng: Nơi làm việc của hiệu trưởng</w:t>
      </w:r>
    </w:p>
    <w:p w:rsidR="00183B6B" w:rsidRDefault="00183B6B" w:rsidP="00183B6B">
      <w:pPr>
        <w:ind w:firstLine="720"/>
        <w:jc w:val="both"/>
        <w:rPr>
          <w:bCs/>
          <w:lang w:val="de-DE"/>
        </w:rPr>
      </w:pPr>
      <w:r>
        <w:rPr>
          <w:bCs/>
          <w:lang w:val="de-DE"/>
        </w:rPr>
        <w:t>Phòng hội đồng: Hoạt động chung của nhà trường, niêm yết bảng 3 công khai, GV nghỉ giải lao giữa giờ…</w:t>
      </w:r>
    </w:p>
    <w:p w:rsidR="00183B6B" w:rsidRDefault="00183B6B" w:rsidP="00183B6B">
      <w:pPr>
        <w:ind w:firstLine="720"/>
        <w:jc w:val="both"/>
        <w:rPr>
          <w:bCs/>
          <w:lang w:val="pt-BR"/>
        </w:rPr>
      </w:pPr>
      <w:r>
        <w:rPr>
          <w:bCs/>
          <w:lang w:val="de-DE"/>
        </w:rPr>
        <w:t xml:space="preserve">Phòng thư viện: </w:t>
      </w:r>
      <w:r>
        <w:rPr>
          <w:bCs/>
          <w:lang w:val="pt-BR"/>
        </w:rPr>
        <w:t>Quản lý hồ sơ lưu, chuẩn bị sách vở cho GV&amp; HS</w:t>
      </w:r>
    </w:p>
    <w:p w:rsidR="00183B6B" w:rsidRDefault="00183B6B" w:rsidP="00183B6B">
      <w:pPr>
        <w:ind w:firstLine="720"/>
        <w:jc w:val="both"/>
        <w:rPr>
          <w:bCs/>
          <w:lang w:val="pt-BR"/>
        </w:rPr>
      </w:pPr>
      <w:r>
        <w:rPr>
          <w:bCs/>
          <w:lang w:val="pt-BR"/>
        </w:rPr>
        <w:t>Phòng TB-TN: Quản lý, bảo quản, chuẩn bị thí nghiệm cho giáo viên( Phòng Lý-CN).</w:t>
      </w:r>
    </w:p>
    <w:p w:rsidR="00183B6B" w:rsidRDefault="00183B6B" w:rsidP="00183B6B">
      <w:pPr>
        <w:jc w:val="both"/>
        <w:rPr>
          <w:bCs/>
          <w:lang w:val="pt-BR"/>
        </w:rPr>
      </w:pPr>
      <w:r>
        <w:rPr>
          <w:b/>
          <w:bCs/>
          <w:lang w:val="pt-BR"/>
        </w:rPr>
        <w:lastRenderedPageBreak/>
        <w:t>- Các công trình khác</w:t>
      </w:r>
      <w:r>
        <w:rPr>
          <w:bCs/>
          <w:lang w:val="pt-BR"/>
        </w:rPr>
        <w:t xml:space="preserve">: </w:t>
      </w:r>
    </w:p>
    <w:p w:rsidR="00183B6B" w:rsidRDefault="00183B6B" w:rsidP="00183B6B">
      <w:pPr>
        <w:jc w:val="both"/>
        <w:rPr>
          <w:b/>
          <w:lang w:val="pt-BR"/>
        </w:rPr>
      </w:pPr>
      <w:r>
        <w:rPr>
          <w:bCs/>
          <w:lang w:val="pt-BR"/>
        </w:rPr>
        <w:t xml:space="preserve"> </w:t>
      </w:r>
      <w:r>
        <w:rPr>
          <w:b/>
          <w:bCs/>
          <w:lang w:val="pt-BR"/>
        </w:rPr>
        <w:t xml:space="preserve">Chú ý: </w:t>
      </w:r>
      <w:r>
        <w:rPr>
          <w:b/>
          <w:lang w:val="pt-BR"/>
        </w:rPr>
        <w:t>Có ý thức giữ gìn tài sản chung, tắt điện, quạt, máy tính khi không cần thiết và trước khi ra về.</w:t>
      </w:r>
    </w:p>
    <w:p w:rsidR="00183B6B" w:rsidRDefault="00183B6B" w:rsidP="00183B6B">
      <w:pPr>
        <w:ind w:firstLine="720"/>
        <w:jc w:val="both"/>
        <w:rPr>
          <w:b/>
          <w:bCs/>
          <w:lang w:val="pt-BR"/>
        </w:rPr>
      </w:pPr>
      <w:r>
        <w:rPr>
          <w:b/>
          <w:bCs/>
          <w:lang w:val="pt-BR"/>
        </w:rPr>
        <w:t>4.Tổ chức - quản lý</w:t>
      </w:r>
    </w:p>
    <w:p w:rsidR="00183B6B" w:rsidRDefault="00183B6B" w:rsidP="00183B6B">
      <w:pPr>
        <w:ind w:firstLine="720"/>
        <w:jc w:val="both"/>
        <w:rPr>
          <w:lang w:val="pt-BR"/>
        </w:rPr>
      </w:pPr>
      <w:r>
        <w:rPr>
          <w:lang w:val="pt-BR"/>
        </w:rPr>
        <w:t>- Ổn định hoạt động các tổ, các đoàn thể:</w:t>
      </w:r>
    </w:p>
    <w:p w:rsidR="00183B6B" w:rsidRDefault="00183B6B" w:rsidP="00183B6B">
      <w:pPr>
        <w:jc w:val="both"/>
        <w:rPr>
          <w:color w:val="FF0000"/>
          <w:lang w:val="pt-BR"/>
        </w:rPr>
      </w:pPr>
      <w:r>
        <w:rPr>
          <w:lang w:val="pt-BR"/>
        </w:rPr>
        <w:tab/>
        <w:t>+ Duy trì hoạt động của 3 tổ chuyên môn</w:t>
      </w:r>
    </w:p>
    <w:p w:rsidR="00183B6B" w:rsidRDefault="00183B6B" w:rsidP="00183B6B">
      <w:pPr>
        <w:jc w:val="both"/>
        <w:rPr>
          <w:lang w:val="pt-BR"/>
        </w:rPr>
      </w:pPr>
      <w:r>
        <w:rPr>
          <w:lang w:val="pt-BR"/>
        </w:rPr>
        <w:tab/>
        <w:t>+ Các đoàn thể: Đoàn thanh niên, đội thiếu niên</w:t>
      </w:r>
    </w:p>
    <w:p w:rsidR="00183B6B" w:rsidRDefault="00183B6B" w:rsidP="00183B6B">
      <w:pPr>
        <w:ind w:firstLine="720"/>
        <w:jc w:val="both"/>
        <w:rPr>
          <w:lang w:val="pt-BR"/>
        </w:rPr>
      </w:pPr>
      <w:r>
        <w:rPr>
          <w:lang w:val="pt-BR"/>
        </w:rPr>
        <w:t>- Ổn định HĐ của thư viện và phòng thiết bị dạy học.</w:t>
      </w:r>
    </w:p>
    <w:p w:rsidR="00183B6B" w:rsidRDefault="00183B6B" w:rsidP="00183B6B">
      <w:pPr>
        <w:ind w:firstLine="720"/>
        <w:jc w:val="both"/>
        <w:rPr>
          <w:lang w:val="pt-BR"/>
        </w:rPr>
      </w:pPr>
      <w:r>
        <w:rPr>
          <w:lang w:val="pt-BR"/>
        </w:rPr>
        <w:t>- Chuẩn bị các ĐK thiết yếu phục vụ khai trương bể bơi hè 2017</w:t>
      </w:r>
    </w:p>
    <w:p w:rsidR="00183B6B" w:rsidRDefault="00183B6B" w:rsidP="00183B6B">
      <w:pPr>
        <w:ind w:firstLine="720"/>
        <w:jc w:val="both"/>
        <w:rPr>
          <w:lang w:val="pt-BR"/>
        </w:rPr>
      </w:pPr>
      <w:r>
        <w:rPr>
          <w:lang w:val="pt-BR"/>
        </w:rPr>
        <w:t>- Xây dựng kế hoạch năm học.</w:t>
      </w:r>
    </w:p>
    <w:p w:rsidR="00183B6B" w:rsidRDefault="00183B6B" w:rsidP="00183B6B">
      <w:pPr>
        <w:ind w:firstLine="720"/>
        <w:jc w:val="both"/>
        <w:rPr>
          <w:lang w:val="pt-BR"/>
        </w:rPr>
      </w:pPr>
      <w:r>
        <w:rPr>
          <w:lang w:val="pt-BR"/>
        </w:rPr>
        <w:t>- Họp BTT phụ huynh HS và  cha mẹ HS các lớp xây dựng quy chế phối kết hợp GD HS.</w:t>
      </w:r>
    </w:p>
    <w:p w:rsidR="00183B6B" w:rsidRDefault="00183B6B" w:rsidP="00183B6B">
      <w:pPr>
        <w:ind w:firstLine="720"/>
        <w:jc w:val="both"/>
        <w:rPr>
          <w:lang w:val="pt-BR"/>
        </w:rPr>
      </w:pPr>
      <w:r>
        <w:rPr>
          <w:lang w:val="pt-BR"/>
        </w:rPr>
        <w:t>- Chuẩn bị các điều kiện cho khai giảng năm học mới.</w:t>
      </w:r>
    </w:p>
    <w:p w:rsidR="00183B6B" w:rsidRDefault="00183B6B" w:rsidP="00183B6B">
      <w:pPr>
        <w:ind w:firstLine="720"/>
        <w:jc w:val="both"/>
        <w:rPr>
          <w:b/>
          <w:bCs/>
          <w:lang w:val="pt-BR"/>
        </w:rPr>
      </w:pPr>
      <w:r>
        <w:rPr>
          <w:b/>
          <w:bCs/>
          <w:lang w:val="pt-BR"/>
        </w:rPr>
        <w:t>*Lưu ý: Thời gian làm việc tháng 8 :</w:t>
      </w:r>
    </w:p>
    <w:p w:rsidR="00183B6B" w:rsidRDefault="00183B6B" w:rsidP="00183B6B">
      <w:pPr>
        <w:ind w:firstLine="720"/>
        <w:jc w:val="both"/>
        <w:rPr>
          <w:lang w:val="pt-BR"/>
        </w:rPr>
      </w:pPr>
      <w:r>
        <w:rPr>
          <w:lang w:val="pt-BR"/>
        </w:rPr>
        <w:t>Từ 01/8 tất cả các đ/c CBGVNV, làm việc tại trường</w:t>
      </w:r>
      <w:r>
        <w:rPr>
          <w:rFonts w:ascii="Arial" w:hAnsi="Arial" w:cs="Arial"/>
          <w:lang w:val="pt-BR"/>
        </w:rPr>
        <w:t> </w:t>
      </w:r>
      <w:r>
        <w:rPr>
          <w:lang w:val="pt-BR"/>
        </w:rPr>
        <w:t>: Các ĐC được phân công nhiệm vụ cụ thể làm việc theo lịch, các đồng chí GV khác thường xuyên xem thông báo điều động công tác trong hè.</w:t>
      </w:r>
    </w:p>
    <w:p w:rsidR="00183B6B" w:rsidRDefault="00183B6B" w:rsidP="00183B6B">
      <w:pPr>
        <w:ind w:firstLine="720"/>
        <w:jc w:val="both"/>
        <w:rPr>
          <w:b/>
          <w:lang w:val="pt-BR"/>
        </w:rPr>
      </w:pPr>
      <w:r>
        <w:rPr>
          <w:b/>
          <w:lang w:val="pt-BR"/>
        </w:rPr>
        <w:t xml:space="preserve">5. Các văn bản pháp luật: </w:t>
      </w:r>
    </w:p>
    <w:p w:rsidR="00183B6B" w:rsidRDefault="00183B6B" w:rsidP="00183B6B">
      <w:pPr>
        <w:ind w:firstLine="720"/>
        <w:jc w:val="both"/>
        <w:rPr>
          <w:lang w:val="pt-BR"/>
        </w:rPr>
      </w:pPr>
      <w:r>
        <w:rPr>
          <w:lang w:val="pt-BR"/>
        </w:rPr>
        <w:t>- Công văn số 5001/UBND-GD ngày 11/7/2017 của UBND tỉnh QN về việc ban hành khung KH thời gian áp dụng từ năm học 2017-2018;</w:t>
      </w:r>
    </w:p>
    <w:p w:rsidR="00183B6B" w:rsidRDefault="00183B6B" w:rsidP="00183B6B">
      <w:pPr>
        <w:ind w:firstLine="720"/>
        <w:jc w:val="both"/>
        <w:rPr>
          <w:lang w:val="pt-BR"/>
        </w:rPr>
      </w:pPr>
      <w:r>
        <w:rPr>
          <w:lang w:val="pt-BR"/>
        </w:rPr>
        <w:t>- Quyết định số 2769/QĐ-UBND ngày 19/7/2017 của UBND tỉnh QN về việc Ban hành KH thời gian năm học 2017-2018 của GD Mầm non, giáo dục phổ thông và GDTX trên địa bàn tỉnh;</w:t>
      </w:r>
    </w:p>
    <w:p w:rsidR="00183B6B" w:rsidRDefault="00183B6B" w:rsidP="00183B6B">
      <w:pPr>
        <w:ind w:firstLine="720"/>
        <w:jc w:val="both"/>
        <w:rPr>
          <w:lang w:val="pt-BR"/>
        </w:rPr>
      </w:pPr>
      <w:r>
        <w:rPr>
          <w:lang w:val="pt-BR"/>
        </w:rPr>
        <w:t>- Hướng dẫn số 783/HD-PGD ngày 02/8/2017 về việc Hướng dẫn một số nội dung chuẩn bọi năm học mới và khung thời gian năm học 2017- 2018.</w:t>
      </w:r>
    </w:p>
    <w:p w:rsidR="00183B6B" w:rsidRDefault="00183B6B" w:rsidP="00183B6B">
      <w:pPr>
        <w:ind w:firstLine="720"/>
        <w:jc w:val="both"/>
        <w:rPr>
          <w:lang w:val="pt-BR"/>
        </w:rPr>
      </w:pPr>
      <w:r>
        <w:rPr>
          <w:lang w:val="pt-BR"/>
        </w:rPr>
        <w:t>- Thông tư 15/BGD&amp;ĐT ngày 09/6/2017 sửa đổi bổ sung một số điều TT 28 về chế độ làm việc GV.</w:t>
      </w:r>
    </w:p>
    <w:p w:rsidR="00183B6B" w:rsidRDefault="00183B6B" w:rsidP="00183B6B">
      <w:pPr>
        <w:ind w:firstLine="720"/>
        <w:jc w:val="both"/>
        <w:rPr>
          <w:lang w:val="pt-BR"/>
        </w:rPr>
      </w:pPr>
      <w:r>
        <w:rPr>
          <w:lang w:val="pt-BR"/>
        </w:rPr>
        <w:t>- Thông tư 16/BGD ngày 12/7/2017 về hướng dẫn danh mục khung vị trí việc làm và định mức số lượng người làm việc trong các cơ sở GDS PT công lập.</w:t>
      </w:r>
    </w:p>
    <w:p w:rsidR="00183B6B" w:rsidRDefault="00183B6B" w:rsidP="00183B6B">
      <w:pPr>
        <w:ind w:firstLine="360"/>
        <w:jc w:val="both"/>
        <w:rPr>
          <w:b/>
          <w:lang w:val="pt-BR"/>
        </w:rPr>
      </w:pPr>
      <w:r>
        <w:rPr>
          <w:b/>
          <w:lang w:val="pt-BR"/>
        </w:rPr>
        <w:t>6. Một số quy định về hoạt động trong nhà trường :</w:t>
      </w:r>
    </w:p>
    <w:p w:rsidR="00183B6B" w:rsidRDefault="00183B6B" w:rsidP="00183B6B">
      <w:pPr>
        <w:ind w:left="360"/>
        <w:jc w:val="both"/>
        <w:rPr>
          <w:lang w:val="pt-BR"/>
        </w:rPr>
      </w:pPr>
      <w:r>
        <w:rPr>
          <w:b/>
          <w:lang w:val="pt-BR"/>
        </w:rPr>
        <w:t xml:space="preserve">    * Giáo viên trực ban :</w:t>
      </w:r>
      <w:r>
        <w:rPr>
          <w:lang w:val="pt-BR"/>
        </w:rPr>
        <w:t xml:space="preserve"> Bao quát toàn bộ hoạt động của toàn trường trong tuần làm nhiệm vụ trực ban</w:t>
      </w:r>
    </w:p>
    <w:p w:rsidR="00183B6B" w:rsidRDefault="00183B6B" w:rsidP="00183B6B">
      <w:pPr>
        <w:ind w:left="360" w:firstLine="360"/>
        <w:jc w:val="both"/>
        <w:rPr>
          <w:lang w:val="pt-BR"/>
        </w:rPr>
      </w:pPr>
      <w:r>
        <w:rPr>
          <w:lang w:val="pt-BR"/>
        </w:rPr>
        <w:t>- Báo cáo BGH trực trường hoạt động bất thường trong ngày và phối hợp BGH trực trường cùng giải quyết</w:t>
      </w:r>
    </w:p>
    <w:p w:rsidR="00183B6B" w:rsidRDefault="00183B6B" w:rsidP="00183B6B">
      <w:pPr>
        <w:ind w:left="360" w:firstLine="360"/>
        <w:jc w:val="both"/>
        <w:rPr>
          <w:lang w:val="pt-BR"/>
        </w:rPr>
      </w:pPr>
      <w:r>
        <w:rPr>
          <w:lang w:val="pt-BR"/>
        </w:rPr>
        <w:t>- Quản lý sổ đầu bài: Đầu buổi học phát sổ đầu bài tới các lớp, cuối buổi học thu sổ đầu bài- tổng hợp, là người cuối cùng ra khỏi trường trong tuần trực ban.</w:t>
      </w:r>
    </w:p>
    <w:p w:rsidR="00183B6B" w:rsidRDefault="00183B6B" w:rsidP="00183B6B">
      <w:pPr>
        <w:ind w:left="360" w:firstLine="360"/>
        <w:jc w:val="both"/>
        <w:rPr>
          <w:lang w:val="pt-BR"/>
        </w:rPr>
      </w:pPr>
      <w:r>
        <w:rPr>
          <w:lang w:val="pt-BR"/>
        </w:rPr>
        <w:t>- Họp giao ban với BGH vào 14h30 thứ 7 hàng tuần</w:t>
      </w:r>
    </w:p>
    <w:p w:rsidR="00183B6B" w:rsidRDefault="00183B6B" w:rsidP="00183B6B">
      <w:pPr>
        <w:rPr>
          <w:lang w:val="pt-BR"/>
        </w:rPr>
      </w:pPr>
      <w:r>
        <w:rPr>
          <w:lang w:val="pt-BR"/>
        </w:rPr>
        <w:lastRenderedPageBreak/>
        <w:t xml:space="preserve">   </w:t>
      </w:r>
      <w:r>
        <w:rPr>
          <w:lang w:val="pt-BR"/>
        </w:rPr>
        <w:tab/>
        <w:t>- Toàn bộ giáo viên nam Đoàn viên không trực ban trong năm học mà hỗ trợ trang trí các buổi hoạt động ngoài giờ.</w:t>
      </w:r>
    </w:p>
    <w:p w:rsidR="00183B6B" w:rsidRDefault="00183B6B" w:rsidP="00183B6B">
      <w:pPr>
        <w:ind w:firstLine="720"/>
        <w:rPr>
          <w:b/>
          <w:lang w:val="pt-BR"/>
        </w:rPr>
      </w:pPr>
      <w:r>
        <w:rPr>
          <w:b/>
          <w:lang w:val="pt-BR"/>
        </w:rPr>
        <w:t>* Phòng điều hành BGH, phòng chức năng :</w:t>
      </w:r>
    </w:p>
    <w:p w:rsidR="00183B6B" w:rsidRDefault="00183B6B" w:rsidP="00183B6B">
      <w:pPr>
        <w:ind w:firstLine="720"/>
        <w:rPr>
          <w:lang w:val="pt-BR"/>
        </w:rPr>
      </w:pPr>
      <w:r>
        <w:rPr>
          <w:lang w:val="pt-BR"/>
        </w:rPr>
        <w:t xml:space="preserve">- Các đ/c được giao phụ trách phòng nào có trách quản lý tài sản của phòng, tắt các thiết bị điện, khóa cửa khi ra về. </w:t>
      </w:r>
    </w:p>
    <w:p w:rsidR="00183B6B" w:rsidRDefault="00183B6B" w:rsidP="00183B6B">
      <w:pPr>
        <w:ind w:firstLine="720"/>
        <w:rPr>
          <w:lang w:val="pt-BR"/>
        </w:rPr>
      </w:pPr>
      <w:r>
        <w:rPr>
          <w:lang w:val="pt-BR"/>
        </w:rPr>
        <w:t xml:space="preserve">- Máy tính, máy in , photo, giấy in nhà trường dùng cho BGH, bộ phận văn phòng in sao văn bản, tài liệu nhà trường. </w:t>
      </w:r>
    </w:p>
    <w:p w:rsidR="00183B6B" w:rsidRDefault="00183B6B" w:rsidP="00183B6B">
      <w:pPr>
        <w:rPr>
          <w:b/>
          <w:lang w:val="pt-BR"/>
        </w:rPr>
      </w:pPr>
      <w:r>
        <w:rPr>
          <w:b/>
          <w:lang w:val="pt-BR"/>
        </w:rPr>
        <w:t xml:space="preserve">          *  Lịch hoạt động các ngày thứ 5 trong tháng : </w:t>
      </w:r>
    </w:p>
    <w:p w:rsidR="00183B6B" w:rsidRDefault="00183B6B" w:rsidP="00183B6B">
      <w:pPr>
        <w:ind w:firstLine="720"/>
        <w:rPr>
          <w:lang w:val="pt-BR"/>
        </w:rPr>
      </w:pPr>
      <w:r>
        <w:rPr>
          <w:lang w:val="pt-BR"/>
        </w:rPr>
        <w:t>- Thời gian họp hội đồng: Thứ 5 – Tuần 1 của tháng( có họp đột xuất khi  có việc cần thiết cần triệu tập)</w:t>
      </w:r>
    </w:p>
    <w:p w:rsidR="00183B6B" w:rsidRDefault="00183B6B" w:rsidP="00183B6B">
      <w:pPr>
        <w:ind w:firstLine="720"/>
        <w:rPr>
          <w:lang w:val="pt-BR"/>
        </w:rPr>
      </w:pPr>
      <w:r>
        <w:rPr>
          <w:lang w:val="pt-BR"/>
        </w:rPr>
        <w:t>- Thời gian sinh hoạt tổ chuyên môn : Thứ 5 tuần 2- 4 của tháng</w:t>
      </w:r>
    </w:p>
    <w:p w:rsidR="00183B6B" w:rsidRDefault="00183B6B" w:rsidP="00183B6B">
      <w:pPr>
        <w:ind w:firstLine="720"/>
        <w:rPr>
          <w:lang w:val="pt-BR"/>
        </w:rPr>
      </w:pPr>
      <w:r>
        <w:rPr>
          <w:lang w:val="pt-BR"/>
        </w:rPr>
        <w:t>- Thời gian sinh hoạt câu lạc bộ sở thích : Thứ 5 tuần 3 của tháng(Có kế hoạch cụ thể công đoàn)</w:t>
      </w:r>
    </w:p>
    <w:p w:rsidR="00183B6B" w:rsidRDefault="00183B6B" w:rsidP="00183B6B">
      <w:pPr>
        <w:ind w:firstLine="720"/>
        <w:rPr>
          <w:b/>
          <w:lang w:val="pt-BR"/>
        </w:rPr>
      </w:pPr>
    </w:p>
    <w:p w:rsidR="00183B6B" w:rsidRDefault="00183B6B" w:rsidP="00183B6B">
      <w:pPr>
        <w:ind w:firstLine="720"/>
        <w:rPr>
          <w:b/>
          <w:lang w:val="pt-BR"/>
        </w:rPr>
      </w:pPr>
    </w:p>
    <w:p w:rsidR="00183B6B" w:rsidRDefault="00183B6B" w:rsidP="00183B6B">
      <w:pPr>
        <w:tabs>
          <w:tab w:val="left" w:pos="6900"/>
        </w:tabs>
        <w:rPr>
          <w:b/>
          <w:lang w:val="fr-FR"/>
        </w:rPr>
      </w:pPr>
      <w:r>
        <w:rPr>
          <w:b/>
          <w:lang w:val="pt-BR"/>
        </w:rPr>
        <w:t xml:space="preserve">                                                                                  </w:t>
      </w:r>
      <w:r>
        <w:rPr>
          <w:b/>
          <w:lang w:val="fr-FR"/>
        </w:rPr>
        <w:t>HIỆU TRƯỞNG</w:t>
      </w:r>
    </w:p>
    <w:p w:rsidR="00183B6B" w:rsidRDefault="00183B6B" w:rsidP="00183B6B">
      <w:pPr>
        <w:tabs>
          <w:tab w:val="left" w:pos="6900"/>
        </w:tabs>
        <w:rPr>
          <w:b/>
          <w:lang w:val="fr-FR"/>
        </w:rPr>
      </w:pPr>
    </w:p>
    <w:p w:rsidR="00183B6B" w:rsidRDefault="00183B6B" w:rsidP="00183B6B">
      <w:pPr>
        <w:tabs>
          <w:tab w:val="left" w:pos="6900"/>
        </w:tabs>
        <w:rPr>
          <w:b/>
          <w:lang w:val="fr-FR"/>
        </w:rPr>
      </w:pPr>
    </w:p>
    <w:p w:rsidR="00183B6B" w:rsidRDefault="00183B6B" w:rsidP="00183B6B">
      <w:pPr>
        <w:tabs>
          <w:tab w:val="left" w:pos="6900"/>
        </w:tabs>
        <w:rPr>
          <w:b/>
          <w:lang w:val="fr-FR"/>
        </w:rPr>
      </w:pPr>
    </w:p>
    <w:p w:rsidR="00183B6B" w:rsidRDefault="00183B6B" w:rsidP="00183B6B">
      <w:pPr>
        <w:tabs>
          <w:tab w:val="left" w:pos="6900"/>
        </w:tabs>
        <w:rPr>
          <w:b/>
          <w:lang w:val="fr-FR"/>
        </w:rPr>
      </w:pPr>
    </w:p>
    <w:p w:rsidR="00183B6B" w:rsidRDefault="00183B6B" w:rsidP="00183B6B">
      <w:pPr>
        <w:tabs>
          <w:tab w:val="left" w:pos="6900"/>
        </w:tabs>
        <w:rPr>
          <w:b/>
          <w:lang w:val="fr-FR"/>
        </w:rPr>
      </w:pPr>
      <w:r>
        <w:rPr>
          <w:b/>
          <w:lang w:val="fr-FR"/>
        </w:rPr>
        <w:t xml:space="preserve">                                                                      </w:t>
      </w:r>
      <w:r w:rsidR="004676B4">
        <w:rPr>
          <w:b/>
          <w:lang w:val="fr-FR"/>
        </w:rPr>
        <w:t xml:space="preserve">     </w:t>
      </w:r>
      <w:r>
        <w:rPr>
          <w:b/>
          <w:lang w:val="fr-FR"/>
        </w:rPr>
        <w:t xml:space="preserve">      </w:t>
      </w:r>
      <w:r w:rsidR="004676B4">
        <w:rPr>
          <w:b/>
          <w:lang w:val="fr-FR"/>
        </w:rPr>
        <w:t>Hoàng Ánh Tuyết</w:t>
      </w:r>
    </w:p>
    <w:p w:rsidR="00183B6B" w:rsidRDefault="00183B6B" w:rsidP="00183B6B">
      <w:pPr>
        <w:ind w:firstLine="720"/>
        <w:rPr>
          <w:b/>
        </w:rPr>
      </w:pPr>
      <w:bookmarkStart w:id="0" w:name="_GoBack"/>
      <w:bookmarkEnd w:id="0"/>
    </w:p>
    <w:p w:rsidR="00DD66B9" w:rsidRDefault="00DD66B9"/>
    <w:sectPr w:rsidR="00DD66B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B6B"/>
    <w:rsid w:val="00000C76"/>
    <w:rsid w:val="000010C9"/>
    <w:rsid w:val="00027918"/>
    <w:rsid w:val="0003057B"/>
    <w:rsid w:val="0004636A"/>
    <w:rsid w:val="00061233"/>
    <w:rsid w:val="00090EBD"/>
    <w:rsid w:val="00153D67"/>
    <w:rsid w:val="0016436E"/>
    <w:rsid w:val="00183B6B"/>
    <w:rsid w:val="001931E2"/>
    <w:rsid w:val="001C4B06"/>
    <w:rsid w:val="001D17F4"/>
    <w:rsid w:val="001E2B1C"/>
    <w:rsid w:val="001E4082"/>
    <w:rsid w:val="002005ED"/>
    <w:rsid w:val="002035CA"/>
    <w:rsid w:val="00264044"/>
    <w:rsid w:val="002B017B"/>
    <w:rsid w:val="002C727A"/>
    <w:rsid w:val="002D1FBD"/>
    <w:rsid w:val="002D62DD"/>
    <w:rsid w:val="002F7B61"/>
    <w:rsid w:val="0035468C"/>
    <w:rsid w:val="0038248C"/>
    <w:rsid w:val="003A6618"/>
    <w:rsid w:val="003A6986"/>
    <w:rsid w:val="003D45AF"/>
    <w:rsid w:val="00404EA8"/>
    <w:rsid w:val="00457722"/>
    <w:rsid w:val="004676B4"/>
    <w:rsid w:val="00477D38"/>
    <w:rsid w:val="00482F55"/>
    <w:rsid w:val="004B49EA"/>
    <w:rsid w:val="00553A29"/>
    <w:rsid w:val="00592496"/>
    <w:rsid w:val="005D096B"/>
    <w:rsid w:val="005F1283"/>
    <w:rsid w:val="005F292E"/>
    <w:rsid w:val="00617002"/>
    <w:rsid w:val="00626E1E"/>
    <w:rsid w:val="006626C7"/>
    <w:rsid w:val="00681E50"/>
    <w:rsid w:val="006969BA"/>
    <w:rsid w:val="006C15C9"/>
    <w:rsid w:val="006F2919"/>
    <w:rsid w:val="0071500B"/>
    <w:rsid w:val="00775572"/>
    <w:rsid w:val="007B7D2E"/>
    <w:rsid w:val="0082210F"/>
    <w:rsid w:val="00822894"/>
    <w:rsid w:val="00837145"/>
    <w:rsid w:val="00861690"/>
    <w:rsid w:val="008654D1"/>
    <w:rsid w:val="00873DDB"/>
    <w:rsid w:val="00894177"/>
    <w:rsid w:val="00894504"/>
    <w:rsid w:val="008C4306"/>
    <w:rsid w:val="0095060B"/>
    <w:rsid w:val="0099522B"/>
    <w:rsid w:val="009C163F"/>
    <w:rsid w:val="00A0133A"/>
    <w:rsid w:val="00A87D30"/>
    <w:rsid w:val="00A91C34"/>
    <w:rsid w:val="00B11E37"/>
    <w:rsid w:val="00B25367"/>
    <w:rsid w:val="00B27996"/>
    <w:rsid w:val="00B33D28"/>
    <w:rsid w:val="00BC2248"/>
    <w:rsid w:val="00BC3A57"/>
    <w:rsid w:val="00BD2943"/>
    <w:rsid w:val="00BD4528"/>
    <w:rsid w:val="00C341A0"/>
    <w:rsid w:val="00C46C20"/>
    <w:rsid w:val="00C7282C"/>
    <w:rsid w:val="00CE714A"/>
    <w:rsid w:val="00D606A5"/>
    <w:rsid w:val="00D61E28"/>
    <w:rsid w:val="00DC5734"/>
    <w:rsid w:val="00DD2739"/>
    <w:rsid w:val="00DD66B9"/>
    <w:rsid w:val="00E06DBF"/>
    <w:rsid w:val="00E207C9"/>
    <w:rsid w:val="00E2357E"/>
    <w:rsid w:val="00E3672A"/>
    <w:rsid w:val="00E543CE"/>
    <w:rsid w:val="00E67095"/>
    <w:rsid w:val="00EA541E"/>
    <w:rsid w:val="00EB2715"/>
    <w:rsid w:val="00EB313D"/>
    <w:rsid w:val="00EE4C35"/>
    <w:rsid w:val="00EF64E4"/>
    <w:rsid w:val="00EF7330"/>
    <w:rsid w:val="00F005A6"/>
    <w:rsid w:val="00F05245"/>
    <w:rsid w:val="00F14D57"/>
    <w:rsid w:val="00F92B2B"/>
    <w:rsid w:val="00FB293E"/>
    <w:rsid w:val="00FB515C"/>
    <w:rsid w:val="00FD037F"/>
    <w:rsid w:val="00FF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3B6B"/>
    <w:rPr>
      <w:sz w:val="28"/>
      <w:szCs w:val="28"/>
    </w:rPr>
  </w:style>
  <w:style w:type="paragraph" w:styleId="Heading1">
    <w:name w:val="heading 1"/>
    <w:basedOn w:val="Normal"/>
    <w:next w:val="Normal"/>
    <w:link w:val="Heading1Char"/>
    <w:qFormat/>
    <w:rsid w:val="00183B6B"/>
    <w:pPr>
      <w:keepNext/>
      <w:jc w:val="both"/>
      <w:outlineLvl w:val="0"/>
    </w:pPr>
    <w:rPr>
      <w:rFonts w:ascii=".VnTime" w:hAnsi=".VnTime"/>
      <w:b/>
      <w:bCs/>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3B6B"/>
    <w:rPr>
      <w:rFonts w:ascii=".VnTime" w:hAnsi=".VnTime"/>
      <w:b/>
      <w:bCs/>
      <w:sz w:val="28"/>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3B6B"/>
    <w:rPr>
      <w:sz w:val="28"/>
      <w:szCs w:val="28"/>
    </w:rPr>
  </w:style>
  <w:style w:type="paragraph" w:styleId="Heading1">
    <w:name w:val="heading 1"/>
    <w:basedOn w:val="Normal"/>
    <w:next w:val="Normal"/>
    <w:link w:val="Heading1Char"/>
    <w:qFormat/>
    <w:rsid w:val="00183B6B"/>
    <w:pPr>
      <w:keepNext/>
      <w:jc w:val="both"/>
      <w:outlineLvl w:val="0"/>
    </w:pPr>
    <w:rPr>
      <w:rFonts w:ascii=".VnTime" w:hAnsi=".VnTime"/>
      <w:b/>
      <w:bCs/>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3B6B"/>
    <w:rPr>
      <w:rFonts w:ascii=".VnTime" w:hAnsi=".VnTime"/>
      <w:b/>
      <w:bCs/>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53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DUC TRI</dc:creator>
  <cp:keywords/>
  <dc:description/>
  <cp:lastModifiedBy>LE DUC TRI</cp:lastModifiedBy>
  <cp:revision>2</cp:revision>
  <dcterms:created xsi:type="dcterms:W3CDTF">2018-01-09T01:29:00Z</dcterms:created>
  <dcterms:modified xsi:type="dcterms:W3CDTF">2018-01-09T01:46:00Z</dcterms:modified>
</cp:coreProperties>
</file>