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11" w:type="dxa"/>
        <w:tblLayout w:type="fixed"/>
        <w:tblCellMar>
          <w:left w:w="0" w:type="dxa"/>
          <w:right w:w="0" w:type="dxa"/>
        </w:tblCellMar>
        <w:tblLook w:val="01E0"/>
      </w:tblPr>
      <w:tblGrid>
        <w:gridCol w:w="4582"/>
        <w:gridCol w:w="5708"/>
      </w:tblGrid>
      <w:tr w:rsidR="0018455D">
        <w:trPr>
          <w:trHeight w:hRule="exact" w:val="1226"/>
        </w:trPr>
        <w:tc>
          <w:tcPr>
            <w:tcW w:w="4582" w:type="dxa"/>
          </w:tcPr>
          <w:p w:rsidR="0018455D" w:rsidRDefault="0018455D">
            <w:pPr>
              <w:pStyle w:val="TableParagraph"/>
              <w:spacing w:line="262" w:lineRule="exact"/>
              <w:ind w:left="180" w:right="310"/>
              <w:jc w:val="center"/>
              <w:rPr>
                <w:b/>
                <w:sz w:val="26"/>
              </w:rPr>
            </w:pPr>
            <w:r>
              <w:rPr>
                <w:b/>
                <w:sz w:val="26"/>
              </w:rPr>
              <w:t>PHÒNG GIÁO DỤC VÀ ĐÀO TẠO</w:t>
            </w:r>
          </w:p>
          <w:p w:rsidR="0018455D" w:rsidRDefault="0018455D">
            <w:pPr>
              <w:pStyle w:val="TableParagraph"/>
              <w:spacing w:line="320" w:lineRule="exact"/>
              <w:ind w:left="58" w:right="310"/>
              <w:jc w:val="center"/>
              <w:rPr>
                <w:b/>
                <w:sz w:val="28"/>
              </w:rPr>
            </w:pPr>
            <w:r>
              <w:rPr>
                <w:b/>
                <w:sz w:val="28"/>
              </w:rPr>
              <w:t>T</w:t>
            </w:r>
            <w:r>
              <w:rPr>
                <w:b/>
                <w:sz w:val="28"/>
                <w:u w:val="single"/>
              </w:rPr>
              <w:t>RƯỜNG THCS HƯNG ĐẠO</w:t>
            </w:r>
          </w:p>
          <w:p w:rsidR="0018455D" w:rsidRDefault="0018455D">
            <w:pPr>
              <w:pStyle w:val="TableParagraph"/>
              <w:spacing w:before="8"/>
              <w:ind w:left="0"/>
              <w:rPr>
                <w:sz w:val="27"/>
              </w:rPr>
            </w:pPr>
          </w:p>
          <w:p w:rsidR="0018455D" w:rsidRDefault="0018455D">
            <w:pPr>
              <w:pStyle w:val="TableParagraph"/>
              <w:ind w:left="57" w:right="310"/>
              <w:jc w:val="center"/>
              <w:rPr>
                <w:sz w:val="28"/>
              </w:rPr>
            </w:pPr>
            <w:r>
              <w:rPr>
                <w:sz w:val="28"/>
              </w:rPr>
              <w:t>Số: 190/BC-TrTHCS</w:t>
            </w:r>
          </w:p>
        </w:tc>
        <w:tc>
          <w:tcPr>
            <w:tcW w:w="5708" w:type="dxa"/>
          </w:tcPr>
          <w:p w:rsidR="0018455D" w:rsidRDefault="0018455D">
            <w:pPr>
              <w:pStyle w:val="TableParagraph"/>
              <w:spacing w:line="256" w:lineRule="exact"/>
              <w:ind w:left="310" w:right="178"/>
              <w:jc w:val="center"/>
              <w:rPr>
                <w:sz w:val="26"/>
              </w:rPr>
            </w:pPr>
            <w:r>
              <w:rPr>
                <w:sz w:val="26"/>
              </w:rPr>
              <w:t xml:space="preserve">CỘNG HÒA XÃ HỘI CHỦ NGHĨA VIỆT </w:t>
            </w:r>
            <w:smartTag w:uri="urn:schemas-microsoft-com:office:smarttags" w:element="place">
              <w:smartTag w:uri="urn:schemas-microsoft-com:office:smarttags" w:element="country-region">
                <w:r>
                  <w:rPr>
                    <w:sz w:val="26"/>
                  </w:rPr>
                  <w:t>NAM</w:t>
                </w:r>
              </w:smartTag>
            </w:smartTag>
          </w:p>
          <w:p w:rsidR="0018455D" w:rsidRDefault="0018455D">
            <w:pPr>
              <w:pStyle w:val="TableParagraph"/>
              <w:spacing w:before="4"/>
              <w:ind w:left="310" w:right="172"/>
              <w:jc w:val="center"/>
              <w:rPr>
                <w:b/>
                <w:sz w:val="28"/>
              </w:rPr>
            </w:pPr>
            <w:r>
              <w:rPr>
                <w:b/>
                <w:sz w:val="28"/>
              </w:rPr>
              <w:t>Đ</w:t>
            </w:r>
            <w:r>
              <w:rPr>
                <w:b/>
                <w:sz w:val="28"/>
                <w:u w:val="single"/>
              </w:rPr>
              <w:t>ộc lập  - Tự do - Hạnh phú</w:t>
            </w:r>
            <w:r>
              <w:rPr>
                <w:b/>
                <w:sz w:val="28"/>
              </w:rPr>
              <w:t>c</w:t>
            </w:r>
          </w:p>
          <w:p w:rsidR="0018455D" w:rsidRDefault="0018455D">
            <w:pPr>
              <w:pStyle w:val="TableParagraph"/>
              <w:spacing w:before="7"/>
              <w:ind w:left="0"/>
              <w:rPr>
                <w:sz w:val="25"/>
              </w:rPr>
            </w:pPr>
          </w:p>
          <w:p w:rsidR="0018455D" w:rsidRDefault="0018455D">
            <w:pPr>
              <w:pStyle w:val="TableParagraph"/>
              <w:ind w:left="819"/>
              <w:rPr>
                <w:i/>
                <w:sz w:val="28"/>
              </w:rPr>
            </w:pPr>
            <w:r>
              <w:rPr>
                <w:i/>
                <w:sz w:val="28"/>
              </w:rPr>
              <w:t>Đông Triều, ngày 05 tháng 10  năm 2017</w:t>
            </w:r>
          </w:p>
        </w:tc>
      </w:tr>
    </w:tbl>
    <w:p w:rsidR="0018455D" w:rsidRDefault="0018455D">
      <w:pPr>
        <w:pStyle w:val="Heading1"/>
        <w:spacing w:before="1" w:line="322" w:lineRule="exact"/>
        <w:ind w:left="1333" w:right="1739"/>
        <w:jc w:val="center"/>
      </w:pPr>
      <w:r>
        <w:t>BÁO CÁO</w:t>
      </w:r>
    </w:p>
    <w:p w:rsidR="0018455D" w:rsidRDefault="0018455D">
      <w:pPr>
        <w:ind w:left="1333" w:right="1743"/>
        <w:jc w:val="center"/>
        <w:rPr>
          <w:b/>
          <w:sz w:val="28"/>
        </w:rPr>
      </w:pPr>
      <w:r>
        <w:rPr>
          <w:b/>
          <w:sz w:val="28"/>
        </w:rPr>
        <w:t>ĐÁNH GIÁ TÌNH HÌNH THỰC HIỆN NHIỆM VỤ THÁNG 9 VÀ NHIỆM VỤ TRỌNG TÂM THÁNG 10</w:t>
      </w:r>
    </w:p>
    <w:p w:rsidR="0018455D" w:rsidRDefault="0018455D">
      <w:pPr>
        <w:spacing w:line="322" w:lineRule="exact"/>
        <w:ind w:left="1333" w:right="1738"/>
        <w:jc w:val="center"/>
        <w:rPr>
          <w:b/>
          <w:sz w:val="28"/>
        </w:rPr>
      </w:pPr>
      <w:r>
        <w:rPr>
          <w:b/>
          <w:sz w:val="28"/>
        </w:rPr>
        <w:t>Năm học 2017-2018</w:t>
      </w:r>
    </w:p>
    <w:p w:rsidR="0018455D" w:rsidRDefault="0018455D">
      <w:pPr>
        <w:pStyle w:val="BodyText"/>
        <w:spacing w:before="10"/>
        <w:ind w:left="0" w:firstLine="0"/>
        <w:jc w:val="left"/>
        <w:rPr>
          <w:b/>
          <w:sz w:val="27"/>
        </w:rPr>
      </w:pPr>
    </w:p>
    <w:p w:rsidR="0018455D" w:rsidRDefault="0018455D">
      <w:pPr>
        <w:ind w:left="118"/>
        <w:rPr>
          <w:b/>
          <w:sz w:val="28"/>
        </w:rPr>
      </w:pPr>
      <w:r>
        <w:rPr>
          <w:spacing w:val="-71"/>
          <w:sz w:val="28"/>
          <w:u w:val="thick"/>
        </w:rPr>
        <w:t xml:space="preserve"> </w:t>
      </w:r>
      <w:smartTag w:uri="urn:schemas-microsoft-com:office:smarttags" w:element="place">
        <w:r>
          <w:rPr>
            <w:b/>
            <w:sz w:val="28"/>
            <w:u w:val="thick"/>
          </w:rPr>
          <w:t>I.</w:t>
        </w:r>
      </w:smartTag>
      <w:r>
        <w:rPr>
          <w:b/>
          <w:sz w:val="28"/>
          <w:u w:val="thick"/>
        </w:rPr>
        <w:t xml:space="preserve"> Đánh giá kết quả hoạt động tháng 9</w:t>
      </w:r>
    </w:p>
    <w:p w:rsidR="0018455D" w:rsidRDefault="0018455D">
      <w:pPr>
        <w:pStyle w:val="ListParagraph"/>
        <w:numPr>
          <w:ilvl w:val="0"/>
          <w:numId w:val="14"/>
        </w:numPr>
        <w:tabs>
          <w:tab w:val="left" w:pos="400"/>
        </w:tabs>
        <w:spacing w:before="2" w:line="319" w:lineRule="exact"/>
        <w:rPr>
          <w:b/>
          <w:sz w:val="28"/>
        </w:rPr>
      </w:pPr>
      <w:r>
        <w:rPr>
          <w:b/>
          <w:sz w:val="28"/>
        </w:rPr>
        <w:t>Công tác phát</w:t>
      </w:r>
      <w:r>
        <w:rPr>
          <w:b/>
          <w:spacing w:val="-8"/>
          <w:sz w:val="28"/>
        </w:rPr>
        <w:t xml:space="preserve"> </w:t>
      </w:r>
      <w:r>
        <w:rPr>
          <w:b/>
          <w:sz w:val="28"/>
        </w:rPr>
        <w:t>triển:</w:t>
      </w:r>
    </w:p>
    <w:p w:rsidR="0018455D" w:rsidRDefault="0018455D">
      <w:pPr>
        <w:pStyle w:val="ListParagraph"/>
        <w:numPr>
          <w:ilvl w:val="1"/>
          <w:numId w:val="14"/>
        </w:numPr>
        <w:tabs>
          <w:tab w:val="left" w:pos="1007"/>
        </w:tabs>
        <w:ind w:right="525" w:firstLine="720"/>
        <w:jc w:val="both"/>
        <w:rPr>
          <w:sz w:val="28"/>
        </w:rPr>
      </w:pPr>
      <w:r>
        <w:rPr>
          <w:sz w:val="28"/>
        </w:rPr>
        <w:t xml:space="preserve">Duy trì tốt sĩ số học sinh: GVCN đã có nhiều biện pháp tích cực trong quản lý sĩ số học sinh hàng ngày. Một số lớp làm tốt công tác hỗ </w:t>
      </w:r>
      <w:r>
        <w:rPr>
          <w:spacing w:val="3"/>
          <w:sz w:val="28"/>
        </w:rPr>
        <w:t xml:space="preserve">trợ, </w:t>
      </w:r>
      <w:r>
        <w:rPr>
          <w:sz w:val="28"/>
        </w:rPr>
        <w:t>giúp đỡ học sinh có hoàn  cảnh khó</w:t>
      </w:r>
      <w:r>
        <w:rPr>
          <w:spacing w:val="-3"/>
          <w:sz w:val="28"/>
        </w:rPr>
        <w:t xml:space="preserve"> </w:t>
      </w:r>
      <w:r>
        <w:rPr>
          <w:sz w:val="28"/>
        </w:rPr>
        <w:t>khăn.</w:t>
      </w:r>
    </w:p>
    <w:p w:rsidR="0018455D" w:rsidRDefault="0018455D">
      <w:pPr>
        <w:pStyle w:val="ListParagraph"/>
        <w:numPr>
          <w:ilvl w:val="1"/>
          <w:numId w:val="14"/>
        </w:numPr>
        <w:tabs>
          <w:tab w:val="left" w:pos="1012"/>
        </w:tabs>
        <w:ind w:right="530" w:firstLine="720"/>
        <w:jc w:val="both"/>
        <w:rPr>
          <w:sz w:val="28"/>
        </w:rPr>
      </w:pPr>
      <w:r>
        <w:rPr>
          <w:sz w:val="28"/>
        </w:rPr>
        <w:t>Cơ bản hoàn thành đối chiếu và ghi sổ Đăng bộ. Triển khai các văn bản chỉ đạo công tác PCGD kịp thời. Đã hoàn thành điều tra phổ cập giáo dục, cập nhật thông tin trên phần mềm quản lý trực</w:t>
      </w:r>
      <w:r>
        <w:rPr>
          <w:spacing w:val="-12"/>
          <w:sz w:val="28"/>
        </w:rPr>
        <w:t xml:space="preserve"> </w:t>
      </w:r>
      <w:r>
        <w:rPr>
          <w:sz w:val="28"/>
        </w:rPr>
        <w:t>tuyến.</w:t>
      </w:r>
    </w:p>
    <w:p w:rsidR="0018455D" w:rsidRDefault="0018455D">
      <w:pPr>
        <w:pStyle w:val="Heading1"/>
        <w:numPr>
          <w:ilvl w:val="0"/>
          <w:numId w:val="13"/>
        </w:numPr>
        <w:tabs>
          <w:tab w:val="left" w:pos="331"/>
        </w:tabs>
        <w:spacing w:line="322" w:lineRule="exact"/>
      </w:pPr>
      <w:r>
        <w:rPr>
          <w:b w:val="0"/>
        </w:rPr>
        <w:t xml:space="preserve">- </w:t>
      </w:r>
      <w:r>
        <w:t>Giáo dục toàn</w:t>
      </w:r>
      <w:r>
        <w:rPr>
          <w:spacing w:val="-8"/>
        </w:rPr>
        <w:t xml:space="preserve"> </w:t>
      </w:r>
      <w:r>
        <w:t>diện:</w:t>
      </w:r>
    </w:p>
    <w:p w:rsidR="0018455D" w:rsidRDefault="0018455D">
      <w:pPr>
        <w:pStyle w:val="Heading2"/>
        <w:numPr>
          <w:ilvl w:val="1"/>
          <w:numId w:val="13"/>
        </w:numPr>
        <w:tabs>
          <w:tab w:val="left" w:pos="472"/>
        </w:tabs>
        <w:spacing w:line="319" w:lineRule="exact"/>
        <w:rPr>
          <w:i w:val="0"/>
        </w:rPr>
      </w:pPr>
      <w:r>
        <w:t>: Giáo dục đạo đức và pháp</w:t>
      </w:r>
      <w:r>
        <w:rPr>
          <w:spacing w:val="-9"/>
        </w:rPr>
        <w:t xml:space="preserve"> </w:t>
      </w:r>
      <w:r>
        <w:t>luật</w:t>
      </w:r>
      <w:r>
        <w:rPr>
          <w:i w:val="0"/>
        </w:rPr>
        <w:t>:</w:t>
      </w:r>
    </w:p>
    <w:p w:rsidR="0018455D" w:rsidRDefault="0018455D">
      <w:pPr>
        <w:pStyle w:val="ListParagraph"/>
        <w:numPr>
          <w:ilvl w:val="2"/>
          <w:numId w:val="13"/>
        </w:numPr>
        <w:tabs>
          <w:tab w:val="left" w:pos="717"/>
        </w:tabs>
        <w:spacing w:before="1" w:line="322" w:lineRule="exact"/>
        <w:ind w:right="525" w:firstLine="428"/>
        <w:jc w:val="both"/>
        <w:rPr>
          <w:sz w:val="28"/>
        </w:rPr>
      </w:pPr>
      <w:r>
        <w:rPr>
          <w:sz w:val="28"/>
        </w:rPr>
        <w:t>Tổ chức Giáo dục truyền thống nhà trường: Các hoạt động tìm hiểu về nhà trường; Tìm hiểu về chương trình giáo dục, các hoạt động trong và ngoài nhà trường…thông  qua HĐ sinh hoạt tập</w:t>
      </w:r>
      <w:r>
        <w:rPr>
          <w:spacing w:val="-7"/>
          <w:sz w:val="28"/>
        </w:rPr>
        <w:t xml:space="preserve"> </w:t>
      </w:r>
      <w:r>
        <w:rPr>
          <w:sz w:val="28"/>
        </w:rPr>
        <w:t>thể</w:t>
      </w:r>
    </w:p>
    <w:p w:rsidR="0018455D" w:rsidRDefault="0018455D">
      <w:pPr>
        <w:pStyle w:val="ListParagraph"/>
        <w:numPr>
          <w:ilvl w:val="2"/>
          <w:numId w:val="13"/>
        </w:numPr>
        <w:tabs>
          <w:tab w:val="left" w:pos="755"/>
        </w:tabs>
        <w:ind w:right="525" w:firstLine="428"/>
        <w:jc w:val="both"/>
        <w:rPr>
          <w:sz w:val="28"/>
        </w:rPr>
      </w:pPr>
      <w:r>
        <w:rPr>
          <w:sz w:val="28"/>
        </w:rPr>
        <w:t>Triển khai thực hiện công tác giáo dục ATGT năm học 2017-2018 và các HĐ hưởng ứng tháng an toàn giao thông. Tổ chức cho học sinh tham gia cuộc thi "Tìm hiểu pháp luật trực</w:t>
      </w:r>
      <w:r>
        <w:rPr>
          <w:spacing w:val="-8"/>
          <w:sz w:val="28"/>
        </w:rPr>
        <w:t xml:space="preserve"> </w:t>
      </w:r>
      <w:r>
        <w:rPr>
          <w:sz w:val="28"/>
        </w:rPr>
        <w:t>tuyến".</w:t>
      </w:r>
    </w:p>
    <w:p w:rsidR="0018455D" w:rsidRDefault="0018455D">
      <w:pPr>
        <w:pStyle w:val="ListParagraph"/>
        <w:numPr>
          <w:ilvl w:val="2"/>
          <w:numId w:val="13"/>
        </w:numPr>
        <w:tabs>
          <w:tab w:val="left" w:pos="714"/>
        </w:tabs>
        <w:ind w:right="525" w:firstLine="428"/>
        <w:jc w:val="both"/>
        <w:rPr>
          <w:sz w:val="28"/>
        </w:rPr>
      </w:pPr>
      <w:r>
        <w:rPr>
          <w:spacing w:val="-4"/>
          <w:sz w:val="28"/>
        </w:rPr>
        <w:t xml:space="preserve">Các hoạt </w:t>
      </w:r>
      <w:r>
        <w:rPr>
          <w:spacing w:val="-3"/>
          <w:sz w:val="28"/>
        </w:rPr>
        <w:t xml:space="preserve">động của </w:t>
      </w:r>
      <w:r>
        <w:rPr>
          <w:spacing w:val="-4"/>
          <w:sz w:val="28"/>
        </w:rPr>
        <w:t xml:space="preserve">học </w:t>
      </w:r>
      <w:r>
        <w:rPr>
          <w:spacing w:val="-3"/>
          <w:sz w:val="28"/>
        </w:rPr>
        <w:t xml:space="preserve">sinh cơ bản </w:t>
      </w:r>
      <w:r>
        <w:rPr>
          <w:sz w:val="28"/>
        </w:rPr>
        <w:t xml:space="preserve">đi </w:t>
      </w:r>
      <w:r>
        <w:rPr>
          <w:spacing w:val="-3"/>
          <w:sz w:val="28"/>
        </w:rPr>
        <w:t xml:space="preserve">vào </w:t>
      </w:r>
      <w:r>
        <w:rPr>
          <w:sz w:val="28"/>
        </w:rPr>
        <w:t xml:space="preserve">nề </w:t>
      </w:r>
      <w:r>
        <w:rPr>
          <w:spacing w:val="-4"/>
          <w:sz w:val="28"/>
        </w:rPr>
        <w:t xml:space="preserve">nếp, </w:t>
      </w:r>
      <w:r>
        <w:rPr>
          <w:spacing w:val="-3"/>
          <w:sz w:val="28"/>
        </w:rPr>
        <w:t xml:space="preserve">ngôn </w:t>
      </w:r>
      <w:r>
        <w:rPr>
          <w:spacing w:val="-4"/>
          <w:sz w:val="28"/>
        </w:rPr>
        <w:t xml:space="preserve">ngữ, hành </w:t>
      </w:r>
      <w:r>
        <w:rPr>
          <w:sz w:val="28"/>
        </w:rPr>
        <w:t xml:space="preserve">vi </w:t>
      </w:r>
      <w:r>
        <w:rPr>
          <w:spacing w:val="-4"/>
          <w:sz w:val="28"/>
        </w:rPr>
        <w:t xml:space="preserve">ứng </w:t>
      </w:r>
      <w:r>
        <w:rPr>
          <w:sz w:val="28"/>
        </w:rPr>
        <w:t xml:space="preserve">xử </w:t>
      </w:r>
      <w:r>
        <w:rPr>
          <w:spacing w:val="-3"/>
          <w:sz w:val="28"/>
        </w:rPr>
        <w:t xml:space="preserve">của </w:t>
      </w:r>
      <w:r>
        <w:rPr>
          <w:spacing w:val="-4"/>
          <w:sz w:val="28"/>
        </w:rPr>
        <w:t>học</w:t>
      </w:r>
      <w:r>
        <w:rPr>
          <w:spacing w:val="62"/>
          <w:sz w:val="28"/>
        </w:rPr>
        <w:t xml:space="preserve"> </w:t>
      </w:r>
      <w:r>
        <w:rPr>
          <w:spacing w:val="-3"/>
          <w:sz w:val="28"/>
        </w:rPr>
        <w:t xml:space="preserve">sinh </w:t>
      </w:r>
      <w:r>
        <w:rPr>
          <w:spacing w:val="-4"/>
          <w:sz w:val="28"/>
        </w:rPr>
        <w:t>đúng chuẩn</w:t>
      </w:r>
      <w:r>
        <w:rPr>
          <w:spacing w:val="-7"/>
          <w:sz w:val="28"/>
        </w:rPr>
        <w:t xml:space="preserve"> </w:t>
      </w:r>
      <w:r>
        <w:rPr>
          <w:spacing w:val="-5"/>
          <w:sz w:val="28"/>
        </w:rPr>
        <w:t>mực.</w:t>
      </w:r>
    </w:p>
    <w:p w:rsidR="0018455D" w:rsidRDefault="0018455D">
      <w:pPr>
        <w:pStyle w:val="ListParagraph"/>
        <w:numPr>
          <w:ilvl w:val="2"/>
          <w:numId w:val="13"/>
        </w:numPr>
        <w:tabs>
          <w:tab w:val="left" w:pos="719"/>
        </w:tabs>
        <w:ind w:right="528" w:firstLine="428"/>
        <w:jc w:val="both"/>
        <w:rPr>
          <w:sz w:val="28"/>
        </w:rPr>
      </w:pPr>
      <w:r>
        <w:rPr>
          <w:spacing w:val="-4"/>
          <w:sz w:val="28"/>
        </w:rPr>
        <w:t xml:space="preserve">Công </w:t>
      </w:r>
      <w:r>
        <w:rPr>
          <w:spacing w:val="-3"/>
          <w:sz w:val="28"/>
        </w:rPr>
        <w:t xml:space="preserve">tác phối hợp </w:t>
      </w:r>
      <w:r>
        <w:rPr>
          <w:spacing w:val="-4"/>
          <w:sz w:val="28"/>
        </w:rPr>
        <w:t xml:space="preserve">giữa BGH, </w:t>
      </w:r>
      <w:r>
        <w:rPr>
          <w:spacing w:val="-5"/>
          <w:sz w:val="28"/>
        </w:rPr>
        <w:t xml:space="preserve">GVTB, </w:t>
      </w:r>
      <w:r>
        <w:rPr>
          <w:spacing w:val="-3"/>
          <w:sz w:val="28"/>
        </w:rPr>
        <w:t xml:space="preserve">bảo </w:t>
      </w:r>
      <w:r>
        <w:rPr>
          <w:sz w:val="28"/>
        </w:rPr>
        <w:t xml:space="preserve">vệ </w:t>
      </w:r>
      <w:r>
        <w:rPr>
          <w:spacing w:val="-4"/>
          <w:sz w:val="28"/>
        </w:rPr>
        <w:t xml:space="preserve">trong công </w:t>
      </w:r>
      <w:r>
        <w:rPr>
          <w:spacing w:val="-3"/>
          <w:sz w:val="28"/>
        </w:rPr>
        <w:t xml:space="preserve">tác </w:t>
      </w:r>
      <w:r>
        <w:rPr>
          <w:spacing w:val="-4"/>
          <w:sz w:val="28"/>
        </w:rPr>
        <w:t xml:space="preserve">giám </w:t>
      </w:r>
      <w:r>
        <w:rPr>
          <w:spacing w:val="-3"/>
          <w:sz w:val="28"/>
        </w:rPr>
        <w:t xml:space="preserve">sát các </w:t>
      </w:r>
      <w:r>
        <w:rPr>
          <w:spacing w:val="-4"/>
          <w:sz w:val="28"/>
        </w:rPr>
        <w:t xml:space="preserve">hoạt </w:t>
      </w:r>
      <w:r>
        <w:rPr>
          <w:spacing w:val="-3"/>
          <w:sz w:val="28"/>
        </w:rPr>
        <w:t xml:space="preserve">động của học sinh có </w:t>
      </w:r>
      <w:r>
        <w:rPr>
          <w:spacing w:val="-4"/>
          <w:sz w:val="28"/>
        </w:rPr>
        <w:t>hiệu quả</w:t>
      </w:r>
      <w:r>
        <w:rPr>
          <w:spacing w:val="-26"/>
          <w:sz w:val="28"/>
        </w:rPr>
        <w:t xml:space="preserve"> </w:t>
      </w:r>
      <w:r>
        <w:rPr>
          <w:spacing w:val="-3"/>
          <w:sz w:val="28"/>
        </w:rPr>
        <w:t>tốt.</w:t>
      </w:r>
    </w:p>
    <w:p w:rsidR="0018455D" w:rsidRDefault="0018455D">
      <w:pPr>
        <w:pStyle w:val="Heading2"/>
        <w:numPr>
          <w:ilvl w:val="1"/>
          <w:numId w:val="13"/>
        </w:numPr>
        <w:tabs>
          <w:tab w:val="left" w:pos="472"/>
        </w:tabs>
        <w:spacing w:before="9"/>
      </w:pPr>
      <w:r>
        <w:t>: Dạy và học các môn văn</w:t>
      </w:r>
      <w:r>
        <w:rPr>
          <w:spacing w:val="-14"/>
        </w:rPr>
        <w:t xml:space="preserve"> </w:t>
      </w:r>
      <w:r>
        <w:t>hoá.</w:t>
      </w:r>
    </w:p>
    <w:p w:rsidR="0018455D" w:rsidRDefault="0018455D">
      <w:pPr>
        <w:pStyle w:val="ListParagraph"/>
        <w:numPr>
          <w:ilvl w:val="2"/>
          <w:numId w:val="13"/>
        </w:numPr>
        <w:tabs>
          <w:tab w:val="left" w:pos="1010"/>
        </w:tabs>
        <w:spacing w:line="322" w:lineRule="exact"/>
        <w:ind w:right="534" w:firstLine="720"/>
        <w:jc w:val="both"/>
        <w:rPr>
          <w:sz w:val="28"/>
        </w:rPr>
      </w:pPr>
      <w:r>
        <w:rPr>
          <w:sz w:val="28"/>
        </w:rPr>
        <w:t>Duy trì tương đối tốt các nề nếp học tập. Ra vào lớp đúng giờ. HS tích cực tham gia các HĐ trên lớp, các thầy cô giáo bộ môn bắt đầu tăng cường kiểm tra, chấm chữa bài… có nhiều học sinh đạt điểm cao trong học tập. Đa số các giờ học đều sôi nổi, được GV đánh giá với điểm số cao, nhiều lớp có 100% giờ học tốt, đạt điểm tối</w:t>
      </w:r>
      <w:r>
        <w:rPr>
          <w:spacing w:val="-26"/>
          <w:sz w:val="28"/>
        </w:rPr>
        <w:t xml:space="preserve"> </w:t>
      </w:r>
      <w:r>
        <w:rPr>
          <w:spacing w:val="2"/>
          <w:sz w:val="28"/>
        </w:rPr>
        <w:t>đa.</w:t>
      </w:r>
    </w:p>
    <w:p w:rsidR="0018455D" w:rsidRDefault="0018455D">
      <w:pPr>
        <w:pStyle w:val="ListParagraph"/>
        <w:numPr>
          <w:ilvl w:val="2"/>
          <w:numId w:val="13"/>
        </w:numPr>
        <w:tabs>
          <w:tab w:val="left" w:pos="1010"/>
        </w:tabs>
        <w:spacing w:before="46" w:line="247" w:lineRule="auto"/>
        <w:ind w:right="527" w:firstLine="720"/>
        <w:jc w:val="both"/>
        <w:rPr>
          <w:sz w:val="28"/>
        </w:rPr>
      </w:pPr>
      <w:r>
        <w:rPr>
          <w:sz w:val="28"/>
        </w:rPr>
        <w:t>Giáo viên giảng dạy đã xây dựng KH bồi dưỡng HS giỏi, phụ đạo HS yếu. Chốt danh sách đội tuyển HS giỏi các bộ môn văn hóa lớp 9 và đi vào ôn luyện. Phong trào học tập ở nhiều lớp phát triển</w:t>
      </w:r>
      <w:r>
        <w:rPr>
          <w:spacing w:val="-13"/>
          <w:sz w:val="28"/>
        </w:rPr>
        <w:t xml:space="preserve"> </w:t>
      </w:r>
      <w:r>
        <w:rPr>
          <w:sz w:val="28"/>
        </w:rPr>
        <w:t>tốt.</w:t>
      </w:r>
    </w:p>
    <w:p w:rsidR="0018455D" w:rsidRDefault="0018455D">
      <w:pPr>
        <w:pStyle w:val="ListParagraph"/>
        <w:numPr>
          <w:ilvl w:val="2"/>
          <w:numId w:val="13"/>
        </w:numPr>
        <w:tabs>
          <w:tab w:val="left" w:pos="1036"/>
        </w:tabs>
        <w:ind w:right="528" w:firstLine="720"/>
        <w:jc w:val="both"/>
        <w:rPr>
          <w:sz w:val="28"/>
        </w:rPr>
      </w:pPr>
      <w:r>
        <w:rPr>
          <w:sz w:val="28"/>
        </w:rPr>
        <w:t>Các tổ đã cho tổ viên đăng kí và tiến hành dạy PHTM, GV tích cực sử dụng trang thiết bị, ứng dụng</w:t>
      </w:r>
      <w:r>
        <w:rPr>
          <w:spacing w:val="-14"/>
          <w:sz w:val="28"/>
        </w:rPr>
        <w:t xml:space="preserve"> </w:t>
      </w:r>
      <w:r>
        <w:rPr>
          <w:sz w:val="28"/>
        </w:rPr>
        <w:t>CNTT.</w:t>
      </w:r>
    </w:p>
    <w:p w:rsidR="0018455D" w:rsidRDefault="0018455D">
      <w:pPr>
        <w:pStyle w:val="ListParagraph"/>
        <w:numPr>
          <w:ilvl w:val="2"/>
          <w:numId w:val="13"/>
        </w:numPr>
        <w:tabs>
          <w:tab w:val="left" w:pos="1002"/>
        </w:tabs>
        <w:spacing w:line="322" w:lineRule="exact"/>
        <w:ind w:left="1002" w:hanging="164"/>
        <w:rPr>
          <w:sz w:val="28"/>
        </w:rPr>
      </w:pPr>
      <w:r>
        <w:rPr>
          <w:sz w:val="28"/>
        </w:rPr>
        <w:t>Các lớp đã triển khai thực hiện cuộc thi</w:t>
      </w:r>
      <w:r>
        <w:rPr>
          <w:spacing w:val="-17"/>
          <w:sz w:val="28"/>
        </w:rPr>
        <w:t xml:space="preserve"> </w:t>
      </w:r>
      <w:r>
        <w:rPr>
          <w:sz w:val="28"/>
        </w:rPr>
        <w:t>NCKHKT.</w:t>
      </w:r>
    </w:p>
    <w:p w:rsidR="0018455D" w:rsidRDefault="0018455D">
      <w:pPr>
        <w:spacing w:line="322" w:lineRule="exact"/>
        <w:rPr>
          <w:sz w:val="28"/>
        </w:rPr>
        <w:sectPr w:rsidR="0018455D">
          <w:footerReference w:type="default" r:id="rId7"/>
          <w:type w:val="continuous"/>
          <w:pgSz w:w="12240" w:h="15840"/>
          <w:pgMar w:top="1000" w:right="320" w:bottom="980" w:left="1300" w:header="720" w:footer="789" w:gutter="0"/>
          <w:pgNumType w:start="1"/>
          <w:cols w:space="720"/>
        </w:sectPr>
      </w:pPr>
    </w:p>
    <w:p w:rsidR="0018455D" w:rsidRDefault="0018455D">
      <w:pPr>
        <w:pStyle w:val="ListParagraph"/>
        <w:numPr>
          <w:ilvl w:val="2"/>
          <w:numId w:val="13"/>
        </w:numPr>
        <w:tabs>
          <w:tab w:val="left" w:pos="1029"/>
        </w:tabs>
        <w:spacing w:before="37"/>
        <w:ind w:right="105" w:firstLine="720"/>
        <w:jc w:val="both"/>
        <w:rPr>
          <w:sz w:val="28"/>
        </w:rPr>
      </w:pPr>
      <w:r>
        <w:rPr>
          <w:sz w:val="28"/>
        </w:rPr>
        <w:t>Thực hiện nghiêm túc các quy chế chuyên môn: Giờ giấc ra vào lớp, công tác soạn giảng, sử dụng đồ dùng TBDH, ghi chép hồ sơ sổ sách. Xây dựng kế hoạch sử  dụng thiết bị đồ dùng dạy học, KH BDTX của cá</w:t>
      </w:r>
      <w:r>
        <w:rPr>
          <w:spacing w:val="-15"/>
          <w:sz w:val="28"/>
        </w:rPr>
        <w:t xml:space="preserve"> </w:t>
      </w:r>
      <w:r>
        <w:rPr>
          <w:sz w:val="28"/>
        </w:rPr>
        <w:t>nhân.</w:t>
      </w:r>
    </w:p>
    <w:p w:rsidR="0018455D" w:rsidRDefault="0018455D">
      <w:pPr>
        <w:pStyle w:val="BodyText"/>
        <w:spacing w:line="322" w:lineRule="exact"/>
        <w:ind w:left="742" w:firstLine="0"/>
        <w:jc w:val="left"/>
      </w:pPr>
      <w:r>
        <w:t>- Triển khai kịp thời các chỉ đạo của ngành sau tập huấn cốt cán.</w:t>
      </w:r>
    </w:p>
    <w:p w:rsidR="0018455D" w:rsidRDefault="0018455D">
      <w:pPr>
        <w:pStyle w:val="Heading2"/>
        <w:numPr>
          <w:ilvl w:val="1"/>
          <w:numId w:val="13"/>
        </w:numPr>
        <w:tabs>
          <w:tab w:val="left" w:pos="1192"/>
        </w:tabs>
        <w:spacing w:before="67"/>
        <w:ind w:left="1191"/>
      </w:pPr>
      <w:r>
        <w:t>: Giáo dục thể chất- thẩm mỹ và HĐ</w:t>
      </w:r>
      <w:r>
        <w:rPr>
          <w:spacing w:val="-12"/>
        </w:rPr>
        <w:t xml:space="preserve"> </w:t>
      </w:r>
      <w:r>
        <w:t>NGLL:</w:t>
      </w:r>
    </w:p>
    <w:p w:rsidR="0018455D" w:rsidRDefault="0018455D">
      <w:pPr>
        <w:pStyle w:val="ListParagraph"/>
        <w:numPr>
          <w:ilvl w:val="0"/>
          <w:numId w:val="12"/>
        </w:numPr>
        <w:tabs>
          <w:tab w:val="left" w:pos="1048"/>
        </w:tabs>
        <w:ind w:right="104" w:firstLine="720"/>
        <w:jc w:val="both"/>
        <w:rPr>
          <w:sz w:val="28"/>
        </w:rPr>
      </w:pPr>
      <w:r>
        <w:rPr>
          <w:sz w:val="28"/>
        </w:rPr>
        <w:t>Hoạt động TD giữa giờ, hoạt động tuyên truyền, phát thanh măng non, hoạt động của đội thiếu niên, kiểm tra, hoạt động của đội tự quản…đã đi vào nề nếp. Triển khai bài thể dục mới có hiệu</w:t>
      </w:r>
      <w:r>
        <w:rPr>
          <w:spacing w:val="-14"/>
          <w:sz w:val="28"/>
        </w:rPr>
        <w:t xml:space="preserve"> </w:t>
      </w:r>
      <w:r>
        <w:rPr>
          <w:sz w:val="28"/>
        </w:rPr>
        <w:t>quả.</w:t>
      </w:r>
    </w:p>
    <w:p w:rsidR="0018455D" w:rsidRDefault="0018455D">
      <w:pPr>
        <w:pStyle w:val="ListParagraph"/>
        <w:numPr>
          <w:ilvl w:val="0"/>
          <w:numId w:val="12"/>
        </w:numPr>
        <w:tabs>
          <w:tab w:val="left" w:pos="1024"/>
        </w:tabs>
        <w:ind w:right="105" w:firstLine="720"/>
        <w:jc w:val="both"/>
        <w:rPr>
          <w:sz w:val="28"/>
        </w:rPr>
      </w:pPr>
      <w:r>
        <w:rPr>
          <w:sz w:val="28"/>
        </w:rPr>
        <w:t>Các lớp đã tổ chức dại hội chi đội, tổ chức các HĐ trung thu cho HS đảm bảo  vui vẻ, an</w:t>
      </w:r>
      <w:r>
        <w:rPr>
          <w:spacing w:val="-5"/>
          <w:sz w:val="28"/>
        </w:rPr>
        <w:t xml:space="preserve"> </w:t>
      </w:r>
      <w:r>
        <w:rPr>
          <w:sz w:val="28"/>
        </w:rPr>
        <w:t>toàn.</w:t>
      </w:r>
    </w:p>
    <w:p w:rsidR="0018455D" w:rsidRDefault="0018455D">
      <w:pPr>
        <w:pStyle w:val="ListParagraph"/>
        <w:numPr>
          <w:ilvl w:val="0"/>
          <w:numId w:val="12"/>
        </w:numPr>
        <w:tabs>
          <w:tab w:val="left" w:pos="1002"/>
        </w:tabs>
        <w:spacing w:line="321" w:lineRule="exact"/>
        <w:ind w:left="1002" w:hanging="164"/>
        <w:rPr>
          <w:sz w:val="28"/>
        </w:rPr>
      </w:pPr>
      <w:r>
        <w:rPr>
          <w:sz w:val="28"/>
        </w:rPr>
        <w:t>Tích cực tổ chức cho học sinh tham gia tập luyện võ thuật chuẩn bị cho thi</w:t>
      </w:r>
      <w:r>
        <w:rPr>
          <w:spacing w:val="-26"/>
          <w:sz w:val="28"/>
        </w:rPr>
        <w:t xml:space="preserve"> </w:t>
      </w:r>
      <w:r>
        <w:rPr>
          <w:sz w:val="28"/>
        </w:rPr>
        <w:t>đấu.</w:t>
      </w:r>
    </w:p>
    <w:p w:rsidR="0018455D" w:rsidRDefault="0018455D">
      <w:pPr>
        <w:pStyle w:val="ListParagraph"/>
        <w:numPr>
          <w:ilvl w:val="0"/>
          <w:numId w:val="12"/>
        </w:numPr>
        <w:tabs>
          <w:tab w:val="left" w:pos="1002"/>
        </w:tabs>
        <w:ind w:right="105" w:firstLine="720"/>
        <w:jc w:val="both"/>
        <w:rPr>
          <w:sz w:val="28"/>
        </w:rPr>
      </w:pPr>
      <w:r>
        <w:rPr>
          <w:sz w:val="28"/>
        </w:rPr>
        <w:t>Công tác giáo dục thẩm mỹ thông qua phong trào xây dựng lớp học xanh - sạch - đẹp của nhiều lớp có chất lượng tốt, trang trí khẩu hiệu tuyên truyền thực hiện phong trào.</w:t>
      </w:r>
    </w:p>
    <w:p w:rsidR="0018455D" w:rsidRDefault="0018455D">
      <w:pPr>
        <w:pStyle w:val="Heading2"/>
        <w:numPr>
          <w:ilvl w:val="1"/>
          <w:numId w:val="13"/>
        </w:numPr>
        <w:tabs>
          <w:tab w:val="left" w:pos="1262"/>
        </w:tabs>
        <w:spacing w:before="7"/>
        <w:ind w:left="1261" w:hanging="423"/>
      </w:pPr>
      <w:r>
        <w:t>: Giáo dục lao động - Hướng</w:t>
      </w:r>
      <w:r>
        <w:rPr>
          <w:spacing w:val="-12"/>
        </w:rPr>
        <w:t xml:space="preserve"> </w:t>
      </w:r>
      <w:r>
        <w:t>nghiệp</w:t>
      </w:r>
    </w:p>
    <w:p w:rsidR="0018455D" w:rsidRDefault="0018455D">
      <w:pPr>
        <w:pStyle w:val="ListParagraph"/>
        <w:numPr>
          <w:ilvl w:val="0"/>
          <w:numId w:val="11"/>
        </w:numPr>
        <w:tabs>
          <w:tab w:val="left" w:pos="950"/>
        </w:tabs>
        <w:spacing w:line="322" w:lineRule="exact"/>
        <w:ind w:right="108" w:firstLine="653"/>
        <w:rPr>
          <w:sz w:val="28"/>
        </w:rPr>
      </w:pPr>
      <w:r>
        <w:rPr>
          <w:sz w:val="28"/>
        </w:rPr>
        <w:t>Phân công lao động chuyên trách cho từng lớp. Thực hiện tốt công tác lao động vệ sinh, tu bổ trường, lớp xây dựng môi trường xanh, sạch,</w:t>
      </w:r>
      <w:r>
        <w:rPr>
          <w:spacing w:val="-23"/>
          <w:sz w:val="28"/>
        </w:rPr>
        <w:t xml:space="preserve"> </w:t>
      </w:r>
      <w:r>
        <w:rPr>
          <w:sz w:val="28"/>
        </w:rPr>
        <w:t>đẹp.</w:t>
      </w:r>
    </w:p>
    <w:p w:rsidR="0018455D" w:rsidRDefault="0018455D">
      <w:pPr>
        <w:pStyle w:val="ListParagraph"/>
        <w:numPr>
          <w:ilvl w:val="0"/>
          <w:numId w:val="11"/>
        </w:numPr>
        <w:tabs>
          <w:tab w:val="left" w:pos="914"/>
        </w:tabs>
        <w:spacing w:line="318" w:lineRule="exact"/>
        <w:ind w:left="913" w:hanging="163"/>
        <w:rPr>
          <w:sz w:val="28"/>
        </w:rPr>
      </w:pPr>
      <w:r>
        <w:rPr>
          <w:sz w:val="28"/>
        </w:rPr>
        <w:t>HS khối 8 đăng ký học nghề phổ thông</w:t>
      </w:r>
      <w:r>
        <w:rPr>
          <w:spacing w:val="-15"/>
          <w:sz w:val="28"/>
        </w:rPr>
        <w:t xml:space="preserve"> </w:t>
      </w:r>
      <w:r>
        <w:rPr>
          <w:sz w:val="28"/>
        </w:rPr>
        <w:t>100%</w:t>
      </w:r>
    </w:p>
    <w:p w:rsidR="0018455D" w:rsidRDefault="0018455D">
      <w:pPr>
        <w:pStyle w:val="Heading1"/>
        <w:spacing w:before="4"/>
        <w:ind w:left="680"/>
      </w:pPr>
      <w:r>
        <w:t>3- Các điều kiện thiết yếu.</w:t>
      </w:r>
    </w:p>
    <w:p w:rsidR="0018455D" w:rsidRDefault="0018455D">
      <w:pPr>
        <w:pStyle w:val="Heading2"/>
        <w:numPr>
          <w:ilvl w:val="0"/>
          <w:numId w:val="10"/>
        </w:numPr>
        <w:tabs>
          <w:tab w:val="left" w:pos="331"/>
        </w:tabs>
      </w:pPr>
      <w:r>
        <w:t>Đội</w:t>
      </w:r>
      <w:r>
        <w:rPr>
          <w:spacing w:val="-3"/>
        </w:rPr>
        <w:t xml:space="preserve"> </w:t>
      </w:r>
      <w:r>
        <w:t>ngũ:</w:t>
      </w:r>
    </w:p>
    <w:p w:rsidR="0018455D" w:rsidRDefault="0018455D">
      <w:pPr>
        <w:pStyle w:val="ListParagraph"/>
        <w:numPr>
          <w:ilvl w:val="1"/>
          <w:numId w:val="10"/>
        </w:numPr>
        <w:tabs>
          <w:tab w:val="left" w:pos="882"/>
        </w:tabs>
        <w:spacing w:line="322" w:lineRule="exact"/>
        <w:ind w:right="107" w:firstLine="567"/>
        <w:rPr>
          <w:sz w:val="28"/>
        </w:rPr>
      </w:pPr>
      <w:r>
        <w:rPr>
          <w:sz w:val="28"/>
        </w:rPr>
        <w:t>Công tác bồi dưỡng đội ngũ được thực hiện tốt thông qua sinh hoạt tổ chuyên môn: Triển khai nhiệm vụ năm học, các quy chế chuyên môn, nội quy của</w:t>
      </w:r>
      <w:r>
        <w:rPr>
          <w:spacing w:val="-21"/>
          <w:sz w:val="28"/>
        </w:rPr>
        <w:t xml:space="preserve"> </w:t>
      </w:r>
      <w:r>
        <w:rPr>
          <w:sz w:val="28"/>
        </w:rPr>
        <w:t>tổ.</w:t>
      </w:r>
    </w:p>
    <w:p w:rsidR="0018455D" w:rsidRDefault="0018455D">
      <w:pPr>
        <w:pStyle w:val="ListParagraph"/>
        <w:numPr>
          <w:ilvl w:val="1"/>
          <w:numId w:val="10"/>
        </w:numPr>
        <w:tabs>
          <w:tab w:val="left" w:pos="849"/>
        </w:tabs>
        <w:spacing w:line="318" w:lineRule="exact"/>
        <w:ind w:left="848" w:hanging="163"/>
        <w:rPr>
          <w:sz w:val="28"/>
        </w:rPr>
      </w:pPr>
      <w:r>
        <w:rPr>
          <w:sz w:val="28"/>
        </w:rPr>
        <w:t>Các tổ chuyên môn đã tổ chức thảo luận xây dựng KH năm học, đăng ký thi</w:t>
      </w:r>
      <w:r>
        <w:rPr>
          <w:spacing w:val="-18"/>
          <w:sz w:val="28"/>
        </w:rPr>
        <w:t xml:space="preserve"> </w:t>
      </w:r>
      <w:r>
        <w:rPr>
          <w:sz w:val="28"/>
        </w:rPr>
        <w:t>đua.</w:t>
      </w:r>
    </w:p>
    <w:p w:rsidR="0018455D" w:rsidRDefault="0018455D">
      <w:pPr>
        <w:pStyle w:val="ListParagraph"/>
        <w:numPr>
          <w:ilvl w:val="1"/>
          <w:numId w:val="10"/>
        </w:numPr>
        <w:tabs>
          <w:tab w:val="left" w:pos="851"/>
        </w:tabs>
        <w:ind w:right="112" w:firstLine="567"/>
        <w:rPr>
          <w:sz w:val="28"/>
        </w:rPr>
      </w:pPr>
      <w:r>
        <w:rPr>
          <w:sz w:val="28"/>
        </w:rPr>
        <w:t>Công đoàn phối hợp với nhà trường tổ thành công đại hội công đoàn. Kết nạp mới được 1 đảng</w:t>
      </w:r>
      <w:r>
        <w:rPr>
          <w:spacing w:val="-4"/>
          <w:sz w:val="28"/>
        </w:rPr>
        <w:t xml:space="preserve"> </w:t>
      </w:r>
      <w:r>
        <w:rPr>
          <w:sz w:val="28"/>
        </w:rPr>
        <w:t>viên.</w:t>
      </w:r>
    </w:p>
    <w:p w:rsidR="0018455D" w:rsidRDefault="0018455D">
      <w:pPr>
        <w:pStyle w:val="Heading2"/>
        <w:numPr>
          <w:ilvl w:val="0"/>
          <w:numId w:val="10"/>
        </w:numPr>
        <w:tabs>
          <w:tab w:val="left" w:pos="331"/>
        </w:tabs>
        <w:spacing w:before="9"/>
      </w:pPr>
      <w:r>
        <w:t>Cơ sở vật</w:t>
      </w:r>
      <w:r>
        <w:rPr>
          <w:spacing w:val="-6"/>
        </w:rPr>
        <w:t xml:space="preserve"> </w:t>
      </w:r>
      <w:r>
        <w:t>chất.</w:t>
      </w:r>
    </w:p>
    <w:p w:rsidR="0018455D" w:rsidRDefault="0018455D">
      <w:pPr>
        <w:pStyle w:val="ListParagraph"/>
        <w:numPr>
          <w:ilvl w:val="1"/>
          <w:numId w:val="10"/>
        </w:numPr>
        <w:tabs>
          <w:tab w:val="left" w:pos="858"/>
        </w:tabs>
        <w:spacing w:line="322" w:lineRule="exact"/>
        <w:ind w:right="106" w:firstLine="567"/>
        <w:rPr>
          <w:sz w:val="28"/>
        </w:rPr>
      </w:pPr>
      <w:r>
        <w:rPr>
          <w:sz w:val="28"/>
        </w:rPr>
        <w:t>Tiếp nhận bàn ghế từ PGD và bố trí ổn định váo các phòng học, đã tiến hành bàn giao tài sản lớp</w:t>
      </w:r>
      <w:r>
        <w:rPr>
          <w:spacing w:val="-10"/>
          <w:sz w:val="28"/>
        </w:rPr>
        <w:t xml:space="preserve"> </w:t>
      </w:r>
      <w:r>
        <w:rPr>
          <w:sz w:val="28"/>
        </w:rPr>
        <w:t>học.</w:t>
      </w:r>
    </w:p>
    <w:p w:rsidR="0018455D" w:rsidRDefault="0018455D">
      <w:pPr>
        <w:pStyle w:val="ListParagraph"/>
        <w:numPr>
          <w:ilvl w:val="1"/>
          <w:numId w:val="10"/>
        </w:numPr>
        <w:tabs>
          <w:tab w:val="left" w:pos="858"/>
        </w:tabs>
        <w:spacing w:line="322" w:lineRule="exact"/>
        <w:ind w:right="105" w:firstLine="567"/>
        <w:rPr>
          <w:sz w:val="28"/>
        </w:rPr>
      </w:pPr>
      <w:r>
        <w:rPr>
          <w:sz w:val="28"/>
        </w:rPr>
        <w:t xml:space="preserve">Mua bổ sung trang thiết bị đồ dùng dạy học đáp ứng đầy đủ nhu cầu sử </w:t>
      </w:r>
      <w:r>
        <w:rPr>
          <w:spacing w:val="2"/>
          <w:sz w:val="28"/>
        </w:rPr>
        <w:t xml:space="preserve">dụng. </w:t>
      </w:r>
      <w:r>
        <w:rPr>
          <w:sz w:val="28"/>
        </w:rPr>
        <w:t>Đề nghị cập nhật thông tin vào sổ quản lý và triển khai sử dụng có hiệu</w:t>
      </w:r>
      <w:r>
        <w:rPr>
          <w:spacing w:val="-29"/>
          <w:sz w:val="28"/>
        </w:rPr>
        <w:t xml:space="preserve"> </w:t>
      </w:r>
      <w:r>
        <w:rPr>
          <w:sz w:val="28"/>
        </w:rPr>
        <w:t>quả.</w:t>
      </w:r>
    </w:p>
    <w:p w:rsidR="0018455D" w:rsidRDefault="0018455D">
      <w:pPr>
        <w:pStyle w:val="Heading1"/>
        <w:spacing w:line="319" w:lineRule="exact"/>
      </w:pPr>
      <w:r>
        <w:t>4 -Tổ chức - quản lý</w:t>
      </w:r>
    </w:p>
    <w:p w:rsidR="0018455D" w:rsidRDefault="0018455D">
      <w:pPr>
        <w:pStyle w:val="ListParagraph"/>
        <w:numPr>
          <w:ilvl w:val="0"/>
          <w:numId w:val="2"/>
        </w:numPr>
        <w:tabs>
          <w:tab w:val="left" w:pos="1031"/>
        </w:tabs>
        <w:spacing w:line="242" w:lineRule="auto"/>
        <w:ind w:right="109" w:firstLine="720"/>
        <w:jc w:val="both"/>
        <w:rPr>
          <w:sz w:val="28"/>
        </w:rPr>
      </w:pPr>
      <w:r>
        <w:rPr>
          <w:sz w:val="28"/>
        </w:rPr>
        <w:t>Tổ chức thành công lễ khai giảng năm học mới, huy động được đông đảo lực lượng XH cùng tham</w:t>
      </w:r>
      <w:r>
        <w:rPr>
          <w:spacing w:val="-9"/>
          <w:sz w:val="28"/>
        </w:rPr>
        <w:t xml:space="preserve"> </w:t>
      </w:r>
      <w:r>
        <w:rPr>
          <w:sz w:val="28"/>
        </w:rPr>
        <w:t>gia.</w:t>
      </w:r>
    </w:p>
    <w:p w:rsidR="0018455D" w:rsidRDefault="0018455D">
      <w:pPr>
        <w:pStyle w:val="ListParagraph"/>
        <w:numPr>
          <w:ilvl w:val="0"/>
          <w:numId w:val="2"/>
        </w:numPr>
        <w:tabs>
          <w:tab w:val="left" w:pos="1024"/>
        </w:tabs>
        <w:spacing w:line="322" w:lineRule="exact"/>
        <w:ind w:right="117" w:firstLine="720"/>
        <w:jc w:val="both"/>
        <w:rPr>
          <w:sz w:val="28"/>
        </w:rPr>
      </w:pPr>
      <w:r>
        <w:rPr>
          <w:sz w:val="28"/>
        </w:rPr>
        <w:t>Tổ chức thành công hội nghị cấp tổ để xây dựng KH năm học, các chỉ tiêu thi đua, các quy chế hoạt động của nhà</w:t>
      </w:r>
      <w:r>
        <w:rPr>
          <w:spacing w:val="-13"/>
          <w:sz w:val="28"/>
        </w:rPr>
        <w:t xml:space="preserve"> </w:t>
      </w:r>
      <w:r>
        <w:rPr>
          <w:sz w:val="28"/>
        </w:rPr>
        <w:t>trường.</w:t>
      </w:r>
    </w:p>
    <w:p w:rsidR="0018455D" w:rsidRDefault="0018455D">
      <w:pPr>
        <w:pStyle w:val="ListParagraph"/>
        <w:numPr>
          <w:ilvl w:val="0"/>
          <w:numId w:val="2"/>
        </w:numPr>
        <w:tabs>
          <w:tab w:val="left" w:pos="1014"/>
        </w:tabs>
        <w:ind w:right="104" w:firstLine="720"/>
        <w:jc w:val="both"/>
        <w:rPr>
          <w:sz w:val="28"/>
        </w:rPr>
      </w:pPr>
      <w:r>
        <w:rPr>
          <w:sz w:val="28"/>
        </w:rPr>
        <w:t>Thực hiện nghiêm các quy định về dạy thêm, học thêm, các quy định về thu chi đầu năm học theo CV 868/PGD&amp;ĐT ngày 29/8/2017 và CV 2257/SGD ĐT-KHTC ngày 23/8/2017 của Sở GD&amp;ĐT. Đã tổ chức rà soát các khoản thu đầu năm, đảm bảo đúng quy</w:t>
      </w:r>
      <w:r>
        <w:rPr>
          <w:spacing w:val="-1"/>
          <w:sz w:val="28"/>
        </w:rPr>
        <w:t xml:space="preserve"> </w:t>
      </w:r>
      <w:r>
        <w:rPr>
          <w:sz w:val="28"/>
        </w:rPr>
        <w:t>định.</w:t>
      </w:r>
    </w:p>
    <w:p w:rsidR="0018455D" w:rsidRDefault="0018455D">
      <w:pPr>
        <w:pStyle w:val="ListParagraph"/>
        <w:numPr>
          <w:ilvl w:val="0"/>
          <w:numId w:val="2"/>
        </w:numPr>
        <w:tabs>
          <w:tab w:val="left" w:pos="1010"/>
        </w:tabs>
        <w:ind w:right="106" w:firstLine="720"/>
        <w:jc w:val="both"/>
        <w:rPr>
          <w:sz w:val="28"/>
        </w:rPr>
      </w:pPr>
      <w:r>
        <w:rPr>
          <w:sz w:val="28"/>
        </w:rPr>
        <w:t>Tuyên truyền các HĐ của nhà trường trên trang Web có hiệu quả; cơ bản đã cập nhật thông tin của năm học mới trên trang</w:t>
      </w:r>
      <w:r>
        <w:rPr>
          <w:spacing w:val="-16"/>
          <w:sz w:val="28"/>
        </w:rPr>
        <w:t xml:space="preserve"> </w:t>
      </w:r>
      <w:r>
        <w:rPr>
          <w:sz w:val="28"/>
        </w:rPr>
        <w:t>web.</w:t>
      </w:r>
    </w:p>
    <w:p w:rsidR="0018455D" w:rsidRDefault="0018455D">
      <w:pPr>
        <w:jc w:val="both"/>
        <w:rPr>
          <w:sz w:val="28"/>
        </w:rPr>
        <w:sectPr w:rsidR="0018455D">
          <w:pgSz w:w="12240" w:h="15840"/>
          <w:pgMar w:top="920" w:right="740" w:bottom="980" w:left="1300" w:header="0" w:footer="789" w:gutter="0"/>
          <w:cols w:space="720"/>
        </w:sectPr>
      </w:pPr>
    </w:p>
    <w:p w:rsidR="0018455D" w:rsidRDefault="0018455D">
      <w:pPr>
        <w:pStyle w:val="ListParagraph"/>
        <w:numPr>
          <w:ilvl w:val="0"/>
          <w:numId w:val="2"/>
        </w:numPr>
        <w:tabs>
          <w:tab w:val="left" w:pos="1010"/>
        </w:tabs>
        <w:spacing w:before="37"/>
        <w:ind w:right="113" w:firstLine="720"/>
        <w:jc w:val="both"/>
        <w:rPr>
          <w:sz w:val="28"/>
        </w:rPr>
      </w:pPr>
      <w:r>
        <w:rPr>
          <w:sz w:val="28"/>
        </w:rPr>
        <w:t>Tổ chức họp CMHS toàn trường: Kiện toàn BĐD CMHS nhà trường và các lớp, xây dựng được KH hoạt động và quy chế phối hợp với</w:t>
      </w:r>
      <w:r>
        <w:rPr>
          <w:spacing w:val="-14"/>
          <w:sz w:val="28"/>
        </w:rPr>
        <w:t xml:space="preserve"> </w:t>
      </w:r>
      <w:r>
        <w:rPr>
          <w:sz w:val="28"/>
        </w:rPr>
        <w:t>CMHS.</w:t>
      </w:r>
    </w:p>
    <w:p w:rsidR="0018455D" w:rsidRDefault="0018455D">
      <w:pPr>
        <w:pStyle w:val="Heading1"/>
        <w:spacing w:before="5" w:line="322" w:lineRule="exact"/>
        <w:ind w:left="838"/>
      </w:pPr>
      <w:r>
        <w:rPr>
          <w:u w:val="thick"/>
        </w:rPr>
        <w:t>II. Nhiệm vụ trọng tâm tháng 10:</w:t>
      </w:r>
    </w:p>
    <w:p w:rsidR="0018455D" w:rsidRDefault="0018455D">
      <w:pPr>
        <w:pStyle w:val="ListParagraph"/>
        <w:numPr>
          <w:ilvl w:val="0"/>
          <w:numId w:val="9"/>
        </w:numPr>
        <w:tabs>
          <w:tab w:val="left" w:pos="400"/>
        </w:tabs>
        <w:spacing w:line="319" w:lineRule="exact"/>
        <w:rPr>
          <w:b/>
          <w:sz w:val="28"/>
        </w:rPr>
      </w:pPr>
      <w:r>
        <w:rPr>
          <w:b/>
          <w:sz w:val="28"/>
        </w:rPr>
        <w:t>Công tác phát</w:t>
      </w:r>
      <w:r>
        <w:rPr>
          <w:b/>
          <w:spacing w:val="-8"/>
          <w:sz w:val="28"/>
        </w:rPr>
        <w:t xml:space="preserve"> </w:t>
      </w:r>
      <w:r>
        <w:rPr>
          <w:b/>
          <w:sz w:val="28"/>
        </w:rPr>
        <w:t>triển:</w:t>
      </w:r>
    </w:p>
    <w:p w:rsidR="0018455D" w:rsidRDefault="0018455D">
      <w:pPr>
        <w:pStyle w:val="ListParagraph"/>
        <w:numPr>
          <w:ilvl w:val="1"/>
          <w:numId w:val="9"/>
        </w:numPr>
        <w:tabs>
          <w:tab w:val="left" w:pos="1005"/>
        </w:tabs>
        <w:spacing w:before="1" w:line="322" w:lineRule="exact"/>
        <w:ind w:right="108" w:firstLine="720"/>
        <w:jc w:val="both"/>
        <w:rPr>
          <w:sz w:val="28"/>
        </w:rPr>
      </w:pPr>
      <w:r>
        <w:rPr>
          <w:sz w:val="28"/>
        </w:rPr>
        <w:t>Tăng cường kiểm tra duy trì sĩ số học sinh các lớp: GVCN, GV trực ban kịp thời phản ánh về gia đình và BGH các trường hợp học sinh nghỉ học vô lý</w:t>
      </w:r>
      <w:r>
        <w:rPr>
          <w:spacing w:val="-23"/>
          <w:sz w:val="28"/>
        </w:rPr>
        <w:t xml:space="preserve"> </w:t>
      </w:r>
      <w:r>
        <w:rPr>
          <w:sz w:val="28"/>
        </w:rPr>
        <w:t>do.</w:t>
      </w:r>
    </w:p>
    <w:p w:rsidR="0018455D" w:rsidRDefault="0018455D">
      <w:pPr>
        <w:pStyle w:val="ListParagraph"/>
        <w:numPr>
          <w:ilvl w:val="1"/>
          <w:numId w:val="9"/>
        </w:numPr>
        <w:tabs>
          <w:tab w:val="left" w:pos="1005"/>
        </w:tabs>
        <w:ind w:right="107" w:firstLine="720"/>
        <w:jc w:val="both"/>
        <w:rPr>
          <w:sz w:val="28"/>
        </w:rPr>
      </w:pPr>
      <w:r>
        <w:rPr>
          <w:sz w:val="28"/>
        </w:rPr>
        <w:t>Quan tâm HS có hoàn cảnh đặc biệt khó khăn: Liên đội nhận đỡ đầu HS có hoàn cảnh đặc biệt khó khăn, các lớp tiếp tục xây dựng quỹ hỗ trợ bạn</w:t>
      </w:r>
      <w:r>
        <w:rPr>
          <w:spacing w:val="-21"/>
          <w:sz w:val="28"/>
        </w:rPr>
        <w:t xml:space="preserve"> </w:t>
      </w:r>
      <w:r>
        <w:rPr>
          <w:sz w:val="28"/>
        </w:rPr>
        <w:t>nghèo.</w:t>
      </w:r>
    </w:p>
    <w:p w:rsidR="0018455D" w:rsidRDefault="0018455D">
      <w:pPr>
        <w:pStyle w:val="ListParagraph"/>
        <w:numPr>
          <w:ilvl w:val="1"/>
          <w:numId w:val="9"/>
        </w:numPr>
        <w:tabs>
          <w:tab w:val="left" w:pos="1002"/>
        </w:tabs>
        <w:spacing w:line="321" w:lineRule="exact"/>
        <w:ind w:left="1002" w:hanging="164"/>
        <w:rPr>
          <w:sz w:val="28"/>
        </w:rPr>
      </w:pPr>
      <w:r>
        <w:rPr>
          <w:sz w:val="28"/>
        </w:rPr>
        <w:t>Hoàn thiện hồ sơ đề nghị công nhận đạt PC THCS năm 2017 theo lịch của</w:t>
      </w:r>
      <w:r>
        <w:rPr>
          <w:spacing w:val="-20"/>
          <w:sz w:val="28"/>
        </w:rPr>
        <w:t xml:space="preserve"> </w:t>
      </w:r>
      <w:r>
        <w:rPr>
          <w:sz w:val="28"/>
        </w:rPr>
        <w:t>PGD.</w:t>
      </w:r>
    </w:p>
    <w:p w:rsidR="0018455D" w:rsidRDefault="0018455D">
      <w:pPr>
        <w:pStyle w:val="ListParagraph"/>
        <w:numPr>
          <w:ilvl w:val="0"/>
          <w:numId w:val="8"/>
        </w:numPr>
        <w:tabs>
          <w:tab w:val="left" w:pos="338"/>
        </w:tabs>
        <w:ind w:hanging="211"/>
        <w:rPr>
          <w:b/>
          <w:sz w:val="28"/>
        </w:rPr>
      </w:pPr>
      <w:r>
        <w:rPr>
          <w:sz w:val="28"/>
        </w:rPr>
        <w:t xml:space="preserve">- </w:t>
      </w:r>
      <w:r>
        <w:rPr>
          <w:b/>
          <w:sz w:val="28"/>
        </w:rPr>
        <w:t xml:space="preserve">Giáo dục toàn diện: </w:t>
      </w:r>
      <w:r>
        <w:rPr>
          <w:sz w:val="28"/>
        </w:rPr>
        <w:t>Chủ điểm</w:t>
      </w:r>
      <w:r>
        <w:rPr>
          <w:sz w:val="24"/>
        </w:rPr>
        <w:t xml:space="preserve">: </w:t>
      </w:r>
      <w:r>
        <w:rPr>
          <w:b/>
          <w:sz w:val="28"/>
        </w:rPr>
        <w:t>"Chăm ngoan học</w:t>
      </w:r>
      <w:r>
        <w:rPr>
          <w:b/>
          <w:spacing w:val="2"/>
          <w:sz w:val="28"/>
        </w:rPr>
        <w:t xml:space="preserve"> </w:t>
      </w:r>
      <w:r>
        <w:rPr>
          <w:b/>
          <w:sz w:val="28"/>
        </w:rPr>
        <w:t>giỏi"</w:t>
      </w:r>
    </w:p>
    <w:p w:rsidR="0018455D" w:rsidRDefault="0018455D">
      <w:pPr>
        <w:pStyle w:val="Heading2"/>
        <w:numPr>
          <w:ilvl w:val="1"/>
          <w:numId w:val="8"/>
        </w:numPr>
        <w:tabs>
          <w:tab w:val="left" w:pos="479"/>
        </w:tabs>
        <w:spacing w:line="319" w:lineRule="exact"/>
        <w:ind w:hanging="352"/>
        <w:rPr>
          <w:i w:val="0"/>
        </w:rPr>
      </w:pPr>
      <w:r>
        <w:t>: Giáo dục đạo đức và pháp</w:t>
      </w:r>
      <w:r>
        <w:rPr>
          <w:spacing w:val="-10"/>
        </w:rPr>
        <w:t xml:space="preserve"> </w:t>
      </w:r>
      <w:r>
        <w:t>luật</w:t>
      </w:r>
      <w:r>
        <w:rPr>
          <w:i w:val="0"/>
        </w:rPr>
        <w:t>:</w:t>
      </w:r>
    </w:p>
    <w:p w:rsidR="0018455D" w:rsidRDefault="0018455D">
      <w:pPr>
        <w:pStyle w:val="BodyText"/>
        <w:spacing w:line="242" w:lineRule="auto"/>
        <w:ind w:right="109" w:firstLine="719"/>
      </w:pPr>
      <w:r>
        <w:t>- Tổ chức các hoạt động hưởng ứng chủ điểm tháng: Phát động phong trào thi đua học tốt trong các lớp với các chỉ tiêu cụ thể.</w:t>
      </w:r>
    </w:p>
    <w:p w:rsidR="0018455D" w:rsidRDefault="0018455D">
      <w:pPr>
        <w:pStyle w:val="ListParagraph"/>
        <w:numPr>
          <w:ilvl w:val="2"/>
          <w:numId w:val="8"/>
        </w:numPr>
        <w:tabs>
          <w:tab w:val="left" w:pos="861"/>
        </w:tabs>
        <w:spacing w:before="110" w:line="268" w:lineRule="auto"/>
        <w:ind w:right="104" w:firstLine="567"/>
        <w:jc w:val="both"/>
        <w:rPr>
          <w:sz w:val="28"/>
        </w:rPr>
      </w:pPr>
      <w:r>
        <w:rPr>
          <w:sz w:val="28"/>
        </w:rPr>
        <w:t xml:space="preserve">Tiếp tục triển khai thực hiện giáo dục an toàn giao thông, quản lý ngăn chặn tình trạng học sinh đi xe </w:t>
      </w:r>
      <w:r>
        <w:rPr>
          <w:spacing w:val="-3"/>
          <w:sz w:val="28"/>
        </w:rPr>
        <w:t xml:space="preserve">mô </w:t>
      </w:r>
      <w:r>
        <w:rPr>
          <w:sz w:val="28"/>
        </w:rPr>
        <w:t xml:space="preserve">tô, xe máy, xe đạp điện không đội </w:t>
      </w:r>
      <w:r>
        <w:rPr>
          <w:spacing w:val="-3"/>
          <w:sz w:val="28"/>
        </w:rPr>
        <w:t xml:space="preserve">mũ </w:t>
      </w:r>
      <w:r>
        <w:rPr>
          <w:sz w:val="28"/>
        </w:rPr>
        <w:t xml:space="preserve">bảo hiểm đạt chuẩn; tiếp tục thực hiện </w:t>
      </w:r>
      <w:r>
        <w:rPr>
          <w:spacing w:val="-3"/>
          <w:sz w:val="28"/>
        </w:rPr>
        <w:t xml:space="preserve">mô </w:t>
      </w:r>
      <w:r>
        <w:rPr>
          <w:sz w:val="28"/>
        </w:rPr>
        <w:t>hình “Cổng trương xanh, sạch, đẹp và đảm bảo trật tự an toàn giao thông”, đưa việc chấp hành pháp luật về trật tự ATGT thành tiêu chí đánh giá thi đua  của các lớp, tiêu chí xếp loại hạnh kiểm đối với học</w:t>
      </w:r>
      <w:r>
        <w:rPr>
          <w:spacing w:val="-11"/>
          <w:sz w:val="28"/>
        </w:rPr>
        <w:t xml:space="preserve"> </w:t>
      </w:r>
      <w:r>
        <w:rPr>
          <w:sz w:val="28"/>
        </w:rPr>
        <w:t>sinh.</w:t>
      </w:r>
    </w:p>
    <w:p w:rsidR="0018455D" w:rsidRDefault="0018455D">
      <w:pPr>
        <w:pStyle w:val="ListParagraph"/>
        <w:numPr>
          <w:ilvl w:val="2"/>
          <w:numId w:val="8"/>
        </w:numPr>
        <w:tabs>
          <w:tab w:val="left" w:pos="954"/>
        </w:tabs>
        <w:spacing w:before="80" w:line="268" w:lineRule="auto"/>
        <w:ind w:right="107" w:firstLine="567"/>
        <w:jc w:val="both"/>
        <w:rPr>
          <w:sz w:val="28"/>
        </w:rPr>
      </w:pPr>
      <w:r>
        <w:rPr>
          <w:sz w:val="28"/>
        </w:rPr>
        <w:t xml:space="preserve">Tăng cường tuyên truyền giáo dục pháp luật cho học sinh theo CV số 981/PGD&amp;ĐT ngày 25/9/2017 của phòng GD&amp;ĐT V/v Tuyên truyền phòng chống tội phạm, tệ nạn xã hội trong thanh thiếu niên Ngành Giáo dục và </w:t>
      </w:r>
      <w:r>
        <w:rPr>
          <w:spacing w:val="3"/>
          <w:sz w:val="28"/>
        </w:rPr>
        <w:t xml:space="preserve">Đào </w:t>
      </w:r>
      <w:r>
        <w:rPr>
          <w:sz w:val="28"/>
        </w:rPr>
        <w:t>tạo thị xã  Đông Triều năm học 2017-2018, CV 1016/PGD&amp;ĐT ngày 4/10/2017 của phòng GD&amp;ĐT V/v tổ chức Ngày “Pháp luật nước Cộng hòa xã hội chủ nghĩa Việt nam năm</w:t>
      </w:r>
      <w:r>
        <w:rPr>
          <w:spacing w:val="-25"/>
          <w:sz w:val="28"/>
        </w:rPr>
        <w:t xml:space="preserve"> </w:t>
      </w:r>
      <w:r>
        <w:rPr>
          <w:sz w:val="28"/>
        </w:rPr>
        <w:t>2017"</w:t>
      </w:r>
    </w:p>
    <w:p w:rsidR="0018455D" w:rsidRDefault="0018455D">
      <w:pPr>
        <w:pStyle w:val="BodyText"/>
        <w:spacing w:before="49"/>
        <w:ind w:right="112" w:firstLine="719"/>
      </w:pPr>
      <w:r>
        <w:t>- Tiếp tục duy trì các nề nếp hoạt động của đội, giáo dục học sinh về ngôn ngữ, hành vi ứng xử văn minh, lịch sự. Giáo dục đạo đức học sinh thông qua quy định đối với học sinh trong điều lệ trường THCS.</w:t>
      </w:r>
    </w:p>
    <w:p w:rsidR="0018455D" w:rsidRDefault="0018455D">
      <w:pPr>
        <w:pStyle w:val="Heading2"/>
        <w:numPr>
          <w:ilvl w:val="1"/>
          <w:numId w:val="8"/>
        </w:numPr>
        <w:tabs>
          <w:tab w:val="left" w:pos="479"/>
        </w:tabs>
        <w:spacing w:before="7"/>
        <w:ind w:hanging="352"/>
      </w:pPr>
      <w:r>
        <w:t>: Dạy và học các môn văn</w:t>
      </w:r>
      <w:r>
        <w:rPr>
          <w:spacing w:val="-14"/>
        </w:rPr>
        <w:t xml:space="preserve"> </w:t>
      </w:r>
      <w:r>
        <w:t>hoá.</w:t>
      </w:r>
    </w:p>
    <w:p w:rsidR="0018455D" w:rsidRDefault="0018455D">
      <w:pPr>
        <w:pStyle w:val="ListParagraph"/>
        <w:numPr>
          <w:ilvl w:val="2"/>
          <w:numId w:val="8"/>
        </w:numPr>
        <w:tabs>
          <w:tab w:val="left" w:pos="1014"/>
        </w:tabs>
        <w:spacing w:line="322" w:lineRule="exact"/>
        <w:ind w:right="103" w:firstLine="720"/>
        <w:jc w:val="both"/>
        <w:rPr>
          <w:sz w:val="28"/>
        </w:rPr>
      </w:pPr>
      <w:r>
        <w:rPr>
          <w:sz w:val="28"/>
        </w:rPr>
        <w:t>Tiếp tục thực hiện nghiêm quy chế chuyên môn, các tổ tăng cường dự giờ thăm lớp để bồi dưỡng chuyên môn cho đồng nghiệp và tự bồi dưỡng chuyên</w:t>
      </w:r>
      <w:r>
        <w:rPr>
          <w:spacing w:val="-25"/>
          <w:sz w:val="28"/>
        </w:rPr>
        <w:t xml:space="preserve"> </w:t>
      </w:r>
      <w:r>
        <w:rPr>
          <w:sz w:val="28"/>
        </w:rPr>
        <w:t>môn.</w:t>
      </w:r>
    </w:p>
    <w:p w:rsidR="0018455D" w:rsidRDefault="0018455D">
      <w:pPr>
        <w:pStyle w:val="BodyText"/>
        <w:ind w:right="108" w:firstLine="719"/>
      </w:pPr>
      <w:r>
        <w:t>Tiếp tục đổi mới sinh hoạt tổ chuyên môn để bồi dưỡng đội ngũ và thực hiện các hoạt động chuyên môn.</w:t>
      </w:r>
    </w:p>
    <w:p w:rsidR="0018455D" w:rsidRDefault="0018455D">
      <w:pPr>
        <w:pStyle w:val="ListParagraph"/>
        <w:numPr>
          <w:ilvl w:val="2"/>
          <w:numId w:val="8"/>
        </w:numPr>
        <w:tabs>
          <w:tab w:val="left" w:pos="1026"/>
        </w:tabs>
        <w:ind w:right="111" w:firstLine="720"/>
        <w:jc w:val="both"/>
        <w:rPr>
          <w:sz w:val="28"/>
        </w:rPr>
      </w:pPr>
      <w:r>
        <w:rPr>
          <w:sz w:val="28"/>
        </w:rPr>
        <w:t>Tăng cường các giải pháp phụ đạo học sinh yếu đối với mỗi bộ môn. Tiếp tục thực hiện công tác bồi dưỡng HS giỏi: Chú trọng đối với HS khối 9, quan tâm dến các khối lớp 6,7,8 để tạo</w:t>
      </w:r>
      <w:r>
        <w:rPr>
          <w:spacing w:val="-11"/>
          <w:sz w:val="28"/>
        </w:rPr>
        <w:t xml:space="preserve"> </w:t>
      </w:r>
      <w:r>
        <w:rPr>
          <w:sz w:val="28"/>
        </w:rPr>
        <w:t>nguồn.</w:t>
      </w:r>
    </w:p>
    <w:p w:rsidR="0018455D" w:rsidRDefault="0018455D">
      <w:pPr>
        <w:pStyle w:val="ListParagraph"/>
        <w:numPr>
          <w:ilvl w:val="2"/>
          <w:numId w:val="8"/>
        </w:numPr>
        <w:tabs>
          <w:tab w:val="left" w:pos="1029"/>
        </w:tabs>
        <w:ind w:right="105" w:firstLine="720"/>
        <w:jc w:val="both"/>
        <w:rPr>
          <w:sz w:val="28"/>
        </w:rPr>
      </w:pPr>
      <w:r>
        <w:rPr>
          <w:sz w:val="28"/>
        </w:rPr>
        <w:t>Tăng cường sử dụng đồ dùng dạy học có hiệu quả trong các tiết dạy, tích cực ứng dụng CNTT trong dạy học, sử dụng có hiệu quả trang thiết bị phòng học thông minh.</w:t>
      </w:r>
    </w:p>
    <w:p w:rsidR="0018455D" w:rsidRDefault="0018455D">
      <w:pPr>
        <w:pStyle w:val="ListParagraph"/>
        <w:numPr>
          <w:ilvl w:val="2"/>
          <w:numId w:val="8"/>
        </w:numPr>
        <w:tabs>
          <w:tab w:val="left" w:pos="1002"/>
        </w:tabs>
        <w:spacing w:line="321" w:lineRule="exact"/>
        <w:ind w:left="1002" w:hanging="164"/>
        <w:rPr>
          <w:sz w:val="28"/>
        </w:rPr>
      </w:pPr>
      <w:r>
        <w:rPr>
          <w:sz w:val="28"/>
        </w:rPr>
        <w:t>Thực hiện nghiêm túc việc lưu giữ bài kiểm tra của học sinh theo quy</w:t>
      </w:r>
      <w:r>
        <w:rPr>
          <w:spacing w:val="-24"/>
          <w:sz w:val="28"/>
        </w:rPr>
        <w:t xml:space="preserve"> </w:t>
      </w:r>
      <w:r>
        <w:rPr>
          <w:sz w:val="28"/>
        </w:rPr>
        <w:t>định.</w:t>
      </w:r>
    </w:p>
    <w:p w:rsidR="0018455D" w:rsidRDefault="0018455D">
      <w:pPr>
        <w:pStyle w:val="ListParagraph"/>
        <w:numPr>
          <w:ilvl w:val="2"/>
          <w:numId w:val="8"/>
        </w:numPr>
        <w:tabs>
          <w:tab w:val="left" w:pos="1022"/>
        </w:tabs>
        <w:ind w:right="115" w:firstLine="720"/>
        <w:jc w:val="both"/>
        <w:rPr>
          <w:sz w:val="28"/>
        </w:rPr>
      </w:pPr>
      <w:r>
        <w:rPr>
          <w:sz w:val="28"/>
        </w:rPr>
        <w:t>Tăng cường công tác quản lý học sinh trong mỗi giờ học: GV bộ môn có trách nhiệm quản lý và tổ chức cho học sinh tham gia các HĐ học tập trong giờ học mình phụ trách.</w:t>
      </w:r>
    </w:p>
    <w:p w:rsidR="0018455D" w:rsidRDefault="0018455D">
      <w:pPr>
        <w:jc w:val="both"/>
        <w:rPr>
          <w:sz w:val="28"/>
        </w:rPr>
        <w:sectPr w:rsidR="0018455D">
          <w:pgSz w:w="12240" w:h="15840"/>
          <w:pgMar w:top="920" w:right="740" w:bottom="980" w:left="1300" w:header="0" w:footer="789" w:gutter="0"/>
          <w:cols w:space="720"/>
        </w:sectPr>
      </w:pPr>
    </w:p>
    <w:p w:rsidR="0018455D" w:rsidRDefault="0018455D">
      <w:pPr>
        <w:pStyle w:val="Heading2"/>
        <w:numPr>
          <w:ilvl w:val="1"/>
          <w:numId w:val="8"/>
        </w:numPr>
        <w:tabs>
          <w:tab w:val="left" w:pos="1192"/>
        </w:tabs>
        <w:spacing w:before="45"/>
        <w:ind w:left="1191"/>
      </w:pPr>
      <w:r>
        <w:t>: Giáo dục thể chất- thẩm mỹ và</w:t>
      </w:r>
      <w:r>
        <w:rPr>
          <w:spacing w:val="-11"/>
        </w:rPr>
        <w:t xml:space="preserve"> </w:t>
      </w:r>
      <w:r>
        <w:t>HĐNG:</w:t>
      </w:r>
    </w:p>
    <w:p w:rsidR="0018455D" w:rsidRDefault="0018455D">
      <w:pPr>
        <w:pStyle w:val="ListParagraph"/>
        <w:numPr>
          <w:ilvl w:val="0"/>
          <w:numId w:val="7"/>
        </w:numPr>
        <w:tabs>
          <w:tab w:val="left" w:pos="1010"/>
        </w:tabs>
        <w:ind w:right="110" w:firstLine="720"/>
        <w:jc w:val="both"/>
        <w:rPr>
          <w:sz w:val="28"/>
        </w:rPr>
      </w:pPr>
      <w:r>
        <w:rPr>
          <w:sz w:val="28"/>
        </w:rPr>
        <w:t>Triển khai kế hoạch thực hiện nhiệm vụ giáo dục thể chất, hoạt động thể thao và y tế trường học năm học 2017-201 theo CV 934/PGD&amp;ĐT ngày</w:t>
      </w:r>
      <w:r>
        <w:rPr>
          <w:spacing w:val="-28"/>
          <w:sz w:val="28"/>
        </w:rPr>
        <w:t xml:space="preserve"> </w:t>
      </w:r>
      <w:r>
        <w:rPr>
          <w:sz w:val="28"/>
        </w:rPr>
        <w:t>11/9/2017.</w:t>
      </w:r>
    </w:p>
    <w:p w:rsidR="0018455D" w:rsidRDefault="0018455D">
      <w:pPr>
        <w:pStyle w:val="ListParagraph"/>
        <w:numPr>
          <w:ilvl w:val="0"/>
          <w:numId w:val="7"/>
        </w:numPr>
        <w:tabs>
          <w:tab w:val="left" w:pos="995"/>
        </w:tabs>
        <w:ind w:right="110" w:firstLine="701"/>
        <w:jc w:val="both"/>
        <w:rPr>
          <w:sz w:val="28"/>
        </w:rPr>
      </w:pPr>
      <w:r>
        <w:rPr>
          <w:sz w:val="28"/>
        </w:rPr>
        <w:t>Tiếp tục duy trì các HĐ TD giữa giờ, tiếp tục triển khai bài thể dục dân vũ, yêu cầu GVCN tích cực tham gia các HĐ giữa giờ của</w:t>
      </w:r>
      <w:r>
        <w:rPr>
          <w:spacing w:val="-12"/>
          <w:sz w:val="28"/>
        </w:rPr>
        <w:t xml:space="preserve"> </w:t>
      </w:r>
      <w:r>
        <w:rPr>
          <w:sz w:val="28"/>
        </w:rPr>
        <w:t>đội.</w:t>
      </w:r>
    </w:p>
    <w:p w:rsidR="0018455D" w:rsidRDefault="0018455D">
      <w:pPr>
        <w:pStyle w:val="BodyText"/>
        <w:spacing w:line="322" w:lineRule="exact"/>
        <w:ind w:left="541" w:firstLine="0"/>
        <w:jc w:val="left"/>
      </w:pPr>
      <w:r>
        <w:t>Tiếp tục tổ chức cho học sinh tập luyện võ thuật để tham gia thi tại Lễ hội Đền Sinh.</w:t>
      </w:r>
    </w:p>
    <w:p w:rsidR="0018455D" w:rsidRDefault="0018455D">
      <w:pPr>
        <w:pStyle w:val="ListParagraph"/>
        <w:numPr>
          <w:ilvl w:val="0"/>
          <w:numId w:val="7"/>
        </w:numPr>
        <w:tabs>
          <w:tab w:val="left" w:pos="1005"/>
        </w:tabs>
        <w:spacing w:before="2"/>
        <w:ind w:right="105" w:firstLine="720"/>
        <w:jc w:val="both"/>
        <w:rPr>
          <w:sz w:val="28"/>
        </w:rPr>
      </w:pPr>
      <w:r>
        <w:rPr>
          <w:sz w:val="28"/>
        </w:rPr>
        <w:t>Tăng cường giáo dục ý thức giữ gìn vệ sinh cá nhân, tập thể. Xây dựng KH và tổ chức khám sức khỏe định kỳ cho HS. Tuyên truyền phòng chống dịch bệnh tay chân miệng theo CV số: 1003/PGD&amp;ĐT. Ngày 29/9/2017 của phòng GD&amp;ĐT V/v tăng cường phòng, chống dịch bệnh tay chân</w:t>
      </w:r>
      <w:r>
        <w:rPr>
          <w:spacing w:val="-21"/>
          <w:sz w:val="28"/>
        </w:rPr>
        <w:t xml:space="preserve"> </w:t>
      </w:r>
      <w:r>
        <w:rPr>
          <w:sz w:val="28"/>
        </w:rPr>
        <w:t>miệng</w:t>
      </w:r>
    </w:p>
    <w:p w:rsidR="0018455D" w:rsidRDefault="0018455D">
      <w:pPr>
        <w:pStyle w:val="ListParagraph"/>
        <w:numPr>
          <w:ilvl w:val="0"/>
          <w:numId w:val="7"/>
        </w:numPr>
        <w:tabs>
          <w:tab w:val="left" w:pos="1002"/>
        </w:tabs>
        <w:spacing w:line="321" w:lineRule="exact"/>
        <w:ind w:left="1002" w:hanging="164"/>
        <w:rPr>
          <w:sz w:val="28"/>
        </w:rPr>
      </w:pPr>
      <w:r>
        <w:rPr>
          <w:sz w:val="28"/>
        </w:rPr>
        <w:t>Tổ chức HĐ tuyên truyền công tác phòng cháy, chữa</w:t>
      </w:r>
      <w:r>
        <w:rPr>
          <w:spacing w:val="-15"/>
          <w:sz w:val="28"/>
        </w:rPr>
        <w:t xml:space="preserve"> </w:t>
      </w:r>
      <w:r>
        <w:rPr>
          <w:sz w:val="28"/>
        </w:rPr>
        <w:t>cháy.</w:t>
      </w:r>
    </w:p>
    <w:p w:rsidR="0018455D" w:rsidRDefault="0018455D">
      <w:pPr>
        <w:pStyle w:val="ListParagraph"/>
        <w:numPr>
          <w:ilvl w:val="0"/>
          <w:numId w:val="7"/>
        </w:numPr>
        <w:tabs>
          <w:tab w:val="left" w:pos="1046"/>
        </w:tabs>
        <w:spacing w:line="242" w:lineRule="auto"/>
        <w:ind w:right="105" w:firstLine="720"/>
        <w:jc w:val="both"/>
        <w:rPr>
          <w:sz w:val="28"/>
        </w:rPr>
      </w:pPr>
      <w:r>
        <w:rPr>
          <w:sz w:val="28"/>
        </w:rPr>
        <w:t>Triển khai thực hiện chương trình công tác đội năm học 2017-2018, chương trình đọc và làm theo báo đội. Tổ chức đại hội Liên</w:t>
      </w:r>
      <w:r>
        <w:rPr>
          <w:spacing w:val="-18"/>
          <w:sz w:val="28"/>
        </w:rPr>
        <w:t xml:space="preserve"> </w:t>
      </w:r>
      <w:r>
        <w:rPr>
          <w:sz w:val="28"/>
        </w:rPr>
        <w:t>đội.</w:t>
      </w:r>
    </w:p>
    <w:p w:rsidR="0018455D" w:rsidRDefault="0018455D">
      <w:pPr>
        <w:pStyle w:val="ListParagraph"/>
        <w:numPr>
          <w:ilvl w:val="0"/>
          <w:numId w:val="7"/>
        </w:numPr>
        <w:tabs>
          <w:tab w:val="left" w:pos="1086"/>
        </w:tabs>
        <w:spacing w:before="1" w:line="322" w:lineRule="exact"/>
        <w:ind w:right="106" w:firstLine="720"/>
        <w:jc w:val="both"/>
        <w:rPr>
          <w:sz w:val="28"/>
        </w:rPr>
      </w:pPr>
      <w:r>
        <w:rPr>
          <w:sz w:val="28"/>
        </w:rPr>
        <w:t>Thực hiện phong trào xây dựng trường lớp xanh, sạch, đẹp theo CV số 969/PGD&amp;ĐT ngày 18/9/2017 của phòng GD&amp;ĐT về việc tiếp tục đẩy mạnh phong  trào xây dựng trường học "Xanh-Sạch-Đẹp" với 12 tiêu</w:t>
      </w:r>
      <w:r>
        <w:rPr>
          <w:spacing w:val="-12"/>
          <w:sz w:val="28"/>
        </w:rPr>
        <w:t xml:space="preserve"> </w:t>
      </w:r>
      <w:r>
        <w:rPr>
          <w:sz w:val="28"/>
        </w:rPr>
        <w:t>chí</w:t>
      </w:r>
    </w:p>
    <w:p w:rsidR="0018455D" w:rsidRDefault="0018455D">
      <w:pPr>
        <w:pStyle w:val="Heading2"/>
        <w:numPr>
          <w:ilvl w:val="1"/>
          <w:numId w:val="8"/>
        </w:numPr>
        <w:tabs>
          <w:tab w:val="left" w:pos="1331"/>
        </w:tabs>
        <w:spacing w:before="3"/>
        <w:ind w:left="1330" w:hanging="422"/>
      </w:pPr>
      <w:r>
        <w:t>: Giáo dục lao động - Hướng</w:t>
      </w:r>
      <w:r>
        <w:rPr>
          <w:spacing w:val="-12"/>
        </w:rPr>
        <w:t xml:space="preserve"> </w:t>
      </w:r>
      <w:r>
        <w:t>nghiệp:</w:t>
      </w:r>
    </w:p>
    <w:p w:rsidR="0018455D" w:rsidRDefault="0018455D">
      <w:pPr>
        <w:pStyle w:val="ListParagraph"/>
        <w:numPr>
          <w:ilvl w:val="0"/>
          <w:numId w:val="6"/>
        </w:numPr>
        <w:tabs>
          <w:tab w:val="left" w:pos="1005"/>
        </w:tabs>
        <w:spacing w:line="322" w:lineRule="exact"/>
        <w:ind w:right="106" w:firstLine="720"/>
        <w:jc w:val="both"/>
        <w:rPr>
          <w:sz w:val="28"/>
        </w:rPr>
      </w:pPr>
      <w:r>
        <w:rPr>
          <w:sz w:val="28"/>
        </w:rPr>
        <w:t>Duy trì công tác lao động, phân công lao động chuyên trách: Quản lý vệ sinh các khu vực trường, chăm sóc vườn cây, gắn biển công trình cho từng</w:t>
      </w:r>
      <w:r>
        <w:rPr>
          <w:spacing w:val="-21"/>
          <w:sz w:val="28"/>
        </w:rPr>
        <w:t xml:space="preserve"> </w:t>
      </w:r>
      <w:r>
        <w:rPr>
          <w:sz w:val="28"/>
        </w:rPr>
        <w:t>lớp.</w:t>
      </w:r>
    </w:p>
    <w:p w:rsidR="0018455D" w:rsidRDefault="0018455D">
      <w:pPr>
        <w:pStyle w:val="ListParagraph"/>
        <w:numPr>
          <w:ilvl w:val="0"/>
          <w:numId w:val="6"/>
        </w:numPr>
        <w:tabs>
          <w:tab w:val="left" w:pos="1002"/>
        </w:tabs>
        <w:spacing w:line="320" w:lineRule="exact"/>
        <w:ind w:left="1002" w:hanging="164"/>
        <w:rPr>
          <w:sz w:val="28"/>
        </w:rPr>
      </w:pPr>
      <w:r>
        <w:rPr>
          <w:sz w:val="28"/>
        </w:rPr>
        <w:t>Tổ chức cho HS khối 8 học nghề phổ</w:t>
      </w:r>
      <w:r>
        <w:rPr>
          <w:spacing w:val="-19"/>
          <w:sz w:val="28"/>
        </w:rPr>
        <w:t xml:space="preserve"> </w:t>
      </w:r>
      <w:r>
        <w:rPr>
          <w:sz w:val="28"/>
        </w:rPr>
        <w:t>thông:</w:t>
      </w:r>
    </w:p>
    <w:p w:rsidR="0018455D" w:rsidRDefault="0018455D">
      <w:pPr>
        <w:pStyle w:val="ListParagraph"/>
        <w:numPr>
          <w:ilvl w:val="0"/>
          <w:numId w:val="6"/>
        </w:numPr>
        <w:tabs>
          <w:tab w:val="left" w:pos="1002"/>
        </w:tabs>
        <w:ind w:left="1002" w:hanging="164"/>
        <w:rPr>
          <w:sz w:val="28"/>
        </w:rPr>
      </w:pPr>
      <w:r>
        <w:rPr>
          <w:sz w:val="28"/>
        </w:rPr>
        <w:t>Tổ chức cho học sinh lớp 9 học hướng nghiệp theo quy</w:t>
      </w:r>
      <w:r>
        <w:rPr>
          <w:spacing w:val="-25"/>
          <w:sz w:val="28"/>
        </w:rPr>
        <w:t xml:space="preserve"> </w:t>
      </w:r>
      <w:r>
        <w:rPr>
          <w:sz w:val="28"/>
        </w:rPr>
        <w:t>định.</w:t>
      </w:r>
    </w:p>
    <w:p w:rsidR="0018455D" w:rsidRDefault="0018455D">
      <w:pPr>
        <w:pStyle w:val="Heading1"/>
        <w:spacing w:before="4"/>
      </w:pPr>
      <w:r>
        <w:t>3- Các điều kiện thiết yếu.</w:t>
      </w:r>
    </w:p>
    <w:p w:rsidR="0018455D" w:rsidRDefault="0018455D">
      <w:pPr>
        <w:pStyle w:val="Heading2"/>
        <w:numPr>
          <w:ilvl w:val="0"/>
          <w:numId w:val="10"/>
        </w:numPr>
        <w:tabs>
          <w:tab w:val="left" w:pos="331"/>
        </w:tabs>
        <w:spacing w:before="2"/>
      </w:pPr>
      <w:r>
        <w:t>Đội</w:t>
      </w:r>
      <w:r>
        <w:rPr>
          <w:spacing w:val="-3"/>
        </w:rPr>
        <w:t xml:space="preserve"> </w:t>
      </w:r>
      <w:r>
        <w:t>ngũ:</w:t>
      </w:r>
    </w:p>
    <w:p w:rsidR="0018455D" w:rsidRDefault="0018455D">
      <w:pPr>
        <w:pStyle w:val="ListParagraph"/>
        <w:numPr>
          <w:ilvl w:val="1"/>
          <w:numId w:val="10"/>
        </w:numPr>
        <w:tabs>
          <w:tab w:val="left" w:pos="1055"/>
        </w:tabs>
        <w:ind w:right="104" w:firstLine="720"/>
        <w:jc w:val="both"/>
        <w:rPr>
          <w:sz w:val="28"/>
        </w:rPr>
      </w:pPr>
      <w:r>
        <w:rPr>
          <w:sz w:val="28"/>
        </w:rPr>
        <w:t>Tiếp tục bồi dưỡng chuyên môn, nghiệp vụ, công tác quản lý theo KH của ngành. Tham dự tập huấn công tác chuyên môn theo chỉ đạo của</w:t>
      </w:r>
      <w:r>
        <w:rPr>
          <w:spacing w:val="-21"/>
          <w:sz w:val="28"/>
        </w:rPr>
        <w:t xml:space="preserve"> </w:t>
      </w:r>
      <w:r>
        <w:rPr>
          <w:sz w:val="28"/>
        </w:rPr>
        <w:t>ngành.</w:t>
      </w:r>
    </w:p>
    <w:p w:rsidR="0018455D" w:rsidRDefault="0018455D">
      <w:pPr>
        <w:pStyle w:val="BodyText"/>
        <w:spacing w:before="122"/>
        <w:ind w:left="838" w:firstLine="0"/>
        <w:jc w:val="left"/>
      </w:pPr>
      <w:r>
        <w:rPr>
          <w:b/>
          <w:i/>
        </w:rPr>
        <w:t xml:space="preserve">- </w:t>
      </w:r>
      <w:r>
        <w:t>Triển khai kế hoạch, quy chế thi đua năm học 2017-208</w:t>
      </w:r>
    </w:p>
    <w:p w:rsidR="0018455D" w:rsidRDefault="0018455D">
      <w:pPr>
        <w:pStyle w:val="BodyText"/>
        <w:spacing w:before="59"/>
        <w:ind w:right="107" w:firstLine="719"/>
      </w:pPr>
      <w:r>
        <w:t>- Triển khai kế hoạch kiểm tra nội bộ trường học năm 2017-2018 theo chỉ đạo tại CV 933/PGD&amp;ĐT và KH số 166/KH-TrTHCS của nhà trường.</w:t>
      </w:r>
    </w:p>
    <w:p w:rsidR="0018455D" w:rsidRDefault="0018455D">
      <w:pPr>
        <w:pStyle w:val="BodyText"/>
        <w:ind w:right="109" w:firstLine="719"/>
      </w:pPr>
      <w:r>
        <w:rPr>
          <w:b/>
          <w:i/>
        </w:rPr>
        <w:t xml:space="preserve">- </w:t>
      </w:r>
      <w:r>
        <w:t>Phát động phong trào thi đua đợt I chào mừng ngày nhà giáo Việt nam 20/11: Từ 01/10/2017 đến 20/11/2017.</w:t>
      </w:r>
    </w:p>
    <w:p w:rsidR="0018455D" w:rsidRDefault="0018455D">
      <w:pPr>
        <w:pStyle w:val="ListParagraph"/>
        <w:numPr>
          <w:ilvl w:val="0"/>
          <w:numId w:val="5"/>
        </w:numPr>
        <w:tabs>
          <w:tab w:val="left" w:pos="1002"/>
        </w:tabs>
        <w:spacing w:line="321" w:lineRule="exact"/>
        <w:ind w:firstLine="720"/>
        <w:rPr>
          <w:sz w:val="28"/>
        </w:rPr>
      </w:pPr>
      <w:r>
        <w:rPr>
          <w:sz w:val="28"/>
        </w:rPr>
        <w:t>Tiếp tục thực hiện các cuộc vận động do ngành phát động và cuộc vận</w:t>
      </w:r>
      <w:r>
        <w:rPr>
          <w:spacing w:val="-37"/>
          <w:sz w:val="28"/>
        </w:rPr>
        <w:t xml:space="preserve"> </w:t>
      </w:r>
      <w:r>
        <w:rPr>
          <w:sz w:val="28"/>
        </w:rPr>
        <w:t>động:</w:t>
      </w:r>
    </w:p>
    <w:p w:rsidR="0018455D" w:rsidRDefault="0018455D">
      <w:pPr>
        <w:pStyle w:val="ListParagraph"/>
        <w:numPr>
          <w:ilvl w:val="0"/>
          <w:numId w:val="5"/>
        </w:numPr>
        <w:tabs>
          <w:tab w:val="left" w:pos="1002"/>
        </w:tabs>
        <w:ind w:left="1002"/>
        <w:rPr>
          <w:sz w:val="28"/>
        </w:rPr>
      </w:pPr>
      <w:r>
        <w:rPr>
          <w:sz w:val="28"/>
        </w:rPr>
        <w:t>Kiểm tra chuyên môn đối với đội</w:t>
      </w:r>
      <w:r>
        <w:rPr>
          <w:spacing w:val="-16"/>
          <w:sz w:val="28"/>
        </w:rPr>
        <w:t xml:space="preserve"> </w:t>
      </w:r>
      <w:r>
        <w:rPr>
          <w:sz w:val="28"/>
        </w:rPr>
        <w:t>ngũ.</w:t>
      </w:r>
    </w:p>
    <w:p w:rsidR="0018455D" w:rsidRDefault="0018455D">
      <w:pPr>
        <w:pStyle w:val="Heading2"/>
        <w:spacing w:before="9"/>
        <w:ind w:left="838" w:firstLine="0"/>
      </w:pPr>
      <w:r>
        <w:t>* Cơ sở vật chất.</w:t>
      </w:r>
    </w:p>
    <w:p w:rsidR="0018455D" w:rsidRDefault="0018455D">
      <w:pPr>
        <w:pStyle w:val="ListParagraph"/>
        <w:numPr>
          <w:ilvl w:val="0"/>
          <w:numId w:val="5"/>
        </w:numPr>
        <w:tabs>
          <w:tab w:val="left" w:pos="1026"/>
        </w:tabs>
        <w:ind w:right="108" w:firstLine="720"/>
        <w:jc w:val="both"/>
        <w:rPr>
          <w:sz w:val="28"/>
        </w:rPr>
      </w:pPr>
      <w:r>
        <w:rPr>
          <w:sz w:val="28"/>
        </w:rPr>
        <w:t>Tiếp tục đầu tư tu bổ cảnh quan trường lớp: Trang trí các bảng biểu, cây cảnh trong phòng học. Sử dụng có hiệu quả CSVC thiết bị phòng học. Nhà trường tiếp tục đề nghị nâng cấp đường điện đáp ứng yêu cầu sử</w:t>
      </w:r>
      <w:r>
        <w:rPr>
          <w:spacing w:val="-20"/>
          <w:sz w:val="28"/>
        </w:rPr>
        <w:t xml:space="preserve"> </w:t>
      </w:r>
      <w:r>
        <w:rPr>
          <w:sz w:val="28"/>
        </w:rPr>
        <w:t>dụng.</w:t>
      </w:r>
    </w:p>
    <w:p w:rsidR="0018455D" w:rsidRDefault="0018455D">
      <w:pPr>
        <w:pStyle w:val="ListParagraph"/>
        <w:numPr>
          <w:ilvl w:val="0"/>
          <w:numId w:val="5"/>
        </w:numPr>
        <w:tabs>
          <w:tab w:val="left" w:pos="1031"/>
        </w:tabs>
        <w:ind w:right="106" w:firstLine="720"/>
        <w:jc w:val="both"/>
        <w:rPr>
          <w:sz w:val="28"/>
        </w:rPr>
      </w:pPr>
      <w:r>
        <w:rPr>
          <w:sz w:val="28"/>
        </w:rPr>
        <w:t>Kiểm tra rà soát việc thực hiện sử dụng và bảo quản CSVC, thiết bị dạy học: Củng cố lắp đặt các thiết bị phục vụ ứng dụng CNTT cố định trong các phòng học; Củng cố phòng đồ dùng</w:t>
      </w:r>
      <w:r>
        <w:rPr>
          <w:spacing w:val="-13"/>
          <w:sz w:val="28"/>
        </w:rPr>
        <w:t xml:space="preserve"> </w:t>
      </w:r>
      <w:r>
        <w:rPr>
          <w:sz w:val="28"/>
        </w:rPr>
        <w:t>TBDH.</w:t>
      </w:r>
    </w:p>
    <w:p w:rsidR="0018455D" w:rsidRDefault="0018455D">
      <w:pPr>
        <w:pStyle w:val="ListParagraph"/>
        <w:numPr>
          <w:ilvl w:val="0"/>
          <w:numId w:val="5"/>
        </w:numPr>
        <w:tabs>
          <w:tab w:val="left" w:pos="1002"/>
        </w:tabs>
        <w:spacing w:line="321" w:lineRule="exact"/>
        <w:ind w:left="1002"/>
        <w:rPr>
          <w:sz w:val="28"/>
        </w:rPr>
      </w:pPr>
      <w:r>
        <w:rPr>
          <w:sz w:val="28"/>
        </w:rPr>
        <w:t>Quản lý chặt chẽ CSVC thiết bị của nhà</w:t>
      </w:r>
      <w:r>
        <w:rPr>
          <w:spacing w:val="-14"/>
          <w:sz w:val="28"/>
        </w:rPr>
        <w:t xml:space="preserve"> </w:t>
      </w:r>
      <w:r>
        <w:rPr>
          <w:sz w:val="28"/>
        </w:rPr>
        <w:t>trường.</w:t>
      </w:r>
    </w:p>
    <w:p w:rsidR="0018455D" w:rsidRDefault="0018455D">
      <w:pPr>
        <w:pStyle w:val="ListParagraph"/>
        <w:numPr>
          <w:ilvl w:val="0"/>
          <w:numId w:val="5"/>
        </w:numPr>
        <w:tabs>
          <w:tab w:val="left" w:pos="1007"/>
        </w:tabs>
        <w:ind w:right="108" w:firstLine="720"/>
        <w:jc w:val="both"/>
        <w:rPr>
          <w:sz w:val="28"/>
        </w:rPr>
      </w:pPr>
      <w:r>
        <w:rPr>
          <w:sz w:val="28"/>
        </w:rPr>
        <w:t xml:space="preserve">Tiếp tục phát huy có hiệu quả tủ sách lớp học, các lớp </w:t>
      </w:r>
      <w:r>
        <w:rPr>
          <w:spacing w:val="3"/>
          <w:sz w:val="28"/>
        </w:rPr>
        <w:t xml:space="preserve">đầu </w:t>
      </w:r>
      <w:r>
        <w:rPr>
          <w:sz w:val="28"/>
        </w:rPr>
        <w:t>tư bổ sung bộ sách về cuộc thi UPU cho tủ sách chung của 2</w:t>
      </w:r>
      <w:r>
        <w:rPr>
          <w:spacing w:val="-10"/>
          <w:sz w:val="28"/>
        </w:rPr>
        <w:t xml:space="preserve"> </w:t>
      </w:r>
      <w:r>
        <w:rPr>
          <w:sz w:val="28"/>
        </w:rPr>
        <w:t>lớp.</w:t>
      </w:r>
    </w:p>
    <w:p w:rsidR="0018455D" w:rsidRDefault="0018455D">
      <w:pPr>
        <w:jc w:val="both"/>
        <w:rPr>
          <w:sz w:val="28"/>
        </w:rPr>
        <w:sectPr w:rsidR="0018455D">
          <w:pgSz w:w="12240" w:h="15840"/>
          <w:pgMar w:top="920" w:right="740" w:bottom="980" w:left="1300" w:header="0" w:footer="789" w:gutter="0"/>
          <w:cols w:space="720"/>
        </w:sectPr>
      </w:pPr>
    </w:p>
    <w:p w:rsidR="0018455D" w:rsidRDefault="0018455D">
      <w:pPr>
        <w:pStyle w:val="Heading1"/>
        <w:spacing w:before="42" w:line="319" w:lineRule="exact"/>
        <w:ind w:left="198"/>
      </w:pPr>
      <w:r>
        <w:t>4 -Tổ chức - quản lý:</w:t>
      </w:r>
    </w:p>
    <w:p w:rsidR="0018455D" w:rsidRDefault="0018455D">
      <w:pPr>
        <w:pStyle w:val="ListParagraph"/>
        <w:numPr>
          <w:ilvl w:val="0"/>
          <w:numId w:val="1"/>
        </w:numPr>
        <w:tabs>
          <w:tab w:val="left" w:pos="1097"/>
        </w:tabs>
        <w:ind w:right="105" w:firstLine="720"/>
        <w:jc w:val="both"/>
        <w:rPr>
          <w:sz w:val="28"/>
        </w:rPr>
      </w:pPr>
      <w:r>
        <w:rPr>
          <w:sz w:val="28"/>
        </w:rPr>
        <w:t>Tiếp tục thực hiện nề nếp kỷ cương trong trường học: Quy tắc ứng xử của giáo viên, nội quy nhà trường; Thực hiện nghiêm việc đeo thẻ công chức khi tham gia các  HĐ giáo dục trong nhà trường; Thực hiện nghiêm túc các quy định về dạy thêm, học thêm.</w:t>
      </w:r>
    </w:p>
    <w:p w:rsidR="0018455D" w:rsidRDefault="0018455D">
      <w:pPr>
        <w:pStyle w:val="ListParagraph"/>
        <w:numPr>
          <w:ilvl w:val="0"/>
          <w:numId w:val="1"/>
        </w:numPr>
        <w:tabs>
          <w:tab w:val="left" w:pos="1082"/>
        </w:tabs>
        <w:spacing w:line="322" w:lineRule="exact"/>
        <w:ind w:left="1082" w:hanging="164"/>
        <w:rPr>
          <w:sz w:val="28"/>
        </w:rPr>
      </w:pPr>
      <w:r>
        <w:rPr>
          <w:sz w:val="28"/>
        </w:rPr>
        <w:t>Tổ chức các hoạt động chào mừng ngày</w:t>
      </w:r>
      <w:r>
        <w:rPr>
          <w:spacing w:val="-14"/>
          <w:sz w:val="28"/>
        </w:rPr>
        <w:t xml:space="preserve"> </w:t>
      </w:r>
      <w:r>
        <w:rPr>
          <w:sz w:val="28"/>
        </w:rPr>
        <w:t>20/10.</w:t>
      </w:r>
    </w:p>
    <w:p w:rsidR="0018455D" w:rsidRDefault="0018455D">
      <w:pPr>
        <w:pStyle w:val="ListParagraph"/>
        <w:numPr>
          <w:ilvl w:val="0"/>
          <w:numId w:val="1"/>
        </w:numPr>
        <w:tabs>
          <w:tab w:val="left" w:pos="1082"/>
        </w:tabs>
        <w:spacing w:before="2" w:line="322" w:lineRule="exact"/>
        <w:ind w:left="1082" w:hanging="164"/>
        <w:rPr>
          <w:sz w:val="28"/>
        </w:rPr>
      </w:pPr>
      <w:r>
        <w:rPr>
          <w:sz w:val="28"/>
        </w:rPr>
        <w:t>Tham gia các hoạt động của tuần lễ hưởng ứng học tập suốt đời năm</w:t>
      </w:r>
      <w:r>
        <w:rPr>
          <w:spacing w:val="-18"/>
          <w:sz w:val="28"/>
        </w:rPr>
        <w:t xml:space="preserve"> </w:t>
      </w:r>
      <w:r>
        <w:rPr>
          <w:sz w:val="28"/>
        </w:rPr>
        <w:t>2017.</w:t>
      </w:r>
    </w:p>
    <w:p w:rsidR="0018455D" w:rsidRDefault="0018455D">
      <w:pPr>
        <w:pStyle w:val="ListParagraph"/>
        <w:numPr>
          <w:ilvl w:val="0"/>
          <w:numId w:val="1"/>
        </w:numPr>
        <w:tabs>
          <w:tab w:val="left" w:pos="1109"/>
        </w:tabs>
        <w:ind w:right="111" w:firstLine="720"/>
        <w:jc w:val="both"/>
        <w:rPr>
          <w:sz w:val="28"/>
        </w:rPr>
      </w:pPr>
      <w:r>
        <w:rPr>
          <w:sz w:val="28"/>
        </w:rPr>
        <w:t>Triển khai thực hiện CV 962/PGD&amp;ĐT ngày 8/9/2017 của Phòng GD&amp;ĐT về triển khai KH thực hiện KH số 113 của Ban thường vụ tỉnh ủy, KL số 10 của Bộ chính trị về tiếp tục thực hiện nghị quyết trung ương 3 khóa X về tăng cường sự chỉ đạo của Đảng đối với công tác phòng chống tham nhũng, lãng</w:t>
      </w:r>
      <w:r>
        <w:rPr>
          <w:spacing w:val="-30"/>
          <w:sz w:val="28"/>
        </w:rPr>
        <w:t xml:space="preserve"> </w:t>
      </w:r>
      <w:r>
        <w:rPr>
          <w:sz w:val="28"/>
        </w:rPr>
        <w:t>phí.</w:t>
      </w:r>
    </w:p>
    <w:p w:rsidR="0018455D" w:rsidRDefault="0018455D">
      <w:pPr>
        <w:pStyle w:val="ListParagraph"/>
        <w:numPr>
          <w:ilvl w:val="0"/>
          <w:numId w:val="1"/>
        </w:numPr>
        <w:tabs>
          <w:tab w:val="left" w:pos="1094"/>
        </w:tabs>
        <w:spacing w:line="242" w:lineRule="auto"/>
        <w:ind w:right="105" w:firstLine="720"/>
        <w:jc w:val="both"/>
        <w:rPr>
          <w:sz w:val="28"/>
        </w:rPr>
      </w:pPr>
      <w:r>
        <w:rPr>
          <w:sz w:val="28"/>
        </w:rPr>
        <w:t>Thực hiện nhiệm vụ khảo thí và kiểm định chất lượng giáo dục năm học 2017- 2018 theo chỉ đạo tại CV  số 991/PGD&amp;ĐT ngày</w:t>
      </w:r>
      <w:r>
        <w:rPr>
          <w:spacing w:val="-16"/>
          <w:sz w:val="28"/>
        </w:rPr>
        <w:t xml:space="preserve"> </w:t>
      </w:r>
      <w:r>
        <w:rPr>
          <w:sz w:val="28"/>
        </w:rPr>
        <w:t>26/9/2017.</w:t>
      </w:r>
    </w:p>
    <w:p w:rsidR="0018455D" w:rsidRDefault="0018455D">
      <w:pPr>
        <w:pStyle w:val="BodyText"/>
        <w:ind w:left="0" w:firstLine="0"/>
        <w:jc w:val="left"/>
        <w:rPr>
          <w:sz w:val="20"/>
        </w:rPr>
      </w:pPr>
    </w:p>
    <w:p w:rsidR="0018455D" w:rsidRDefault="0018455D">
      <w:pPr>
        <w:pStyle w:val="BodyText"/>
        <w:ind w:left="0" w:firstLine="0"/>
        <w:jc w:val="left"/>
        <w:rPr>
          <w:sz w:val="20"/>
        </w:rPr>
      </w:pPr>
    </w:p>
    <w:p w:rsidR="0018455D" w:rsidRDefault="0018455D">
      <w:pPr>
        <w:pStyle w:val="BodyText"/>
        <w:spacing w:before="1"/>
        <w:ind w:left="0" w:firstLine="0"/>
        <w:jc w:val="left"/>
        <w:rPr>
          <w:sz w:val="29"/>
        </w:rPr>
      </w:pPr>
    </w:p>
    <w:tbl>
      <w:tblPr>
        <w:tblW w:w="0" w:type="auto"/>
        <w:tblInd w:w="106" w:type="dxa"/>
        <w:tblLayout w:type="fixed"/>
        <w:tblCellMar>
          <w:left w:w="0" w:type="dxa"/>
          <w:right w:w="0" w:type="dxa"/>
        </w:tblCellMar>
        <w:tblLook w:val="01E0"/>
      </w:tblPr>
      <w:tblGrid>
        <w:gridCol w:w="4718"/>
        <w:gridCol w:w="3714"/>
      </w:tblGrid>
      <w:tr w:rsidR="0018455D">
        <w:trPr>
          <w:trHeight w:hRule="exact" w:val="1575"/>
        </w:trPr>
        <w:tc>
          <w:tcPr>
            <w:tcW w:w="4718" w:type="dxa"/>
          </w:tcPr>
          <w:p w:rsidR="0018455D" w:rsidRDefault="0018455D">
            <w:pPr>
              <w:pStyle w:val="TableParagraph"/>
              <w:spacing w:line="243" w:lineRule="exact"/>
              <w:ind w:left="919"/>
              <w:rPr>
                <w:b/>
                <w:sz w:val="24"/>
              </w:rPr>
            </w:pPr>
            <w:r>
              <w:rPr>
                <w:spacing w:val="-60"/>
                <w:sz w:val="24"/>
                <w:u w:val="thick"/>
              </w:rPr>
              <w:t xml:space="preserve"> </w:t>
            </w:r>
            <w:r>
              <w:rPr>
                <w:b/>
                <w:sz w:val="24"/>
                <w:u w:val="thick"/>
              </w:rPr>
              <w:t>Nơi nhận:</w:t>
            </w:r>
          </w:p>
          <w:p w:rsidR="0018455D" w:rsidRDefault="0018455D">
            <w:pPr>
              <w:pStyle w:val="TableParagraph"/>
              <w:numPr>
                <w:ilvl w:val="0"/>
                <w:numId w:val="4"/>
              </w:numPr>
              <w:tabs>
                <w:tab w:val="left" w:pos="340"/>
              </w:tabs>
              <w:spacing w:line="274" w:lineRule="exact"/>
              <w:ind w:hanging="139"/>
              <w:rPr>
                <w:i/>
                <w:sz w:val="24"/>
              </w:rPr>
            </w:pPr>
            <w:r>
              <w:rPr>
                <w:i/>
                <w:sz w:val="24"/>
              </w:rPr>
              <w:t>BGH, các thành viên NT (</w:t>
            </w:r>
            <w:r>
              <w:rPr>
                <w:i/>
                <w:spacing w:val="-3"/>
                <w:sz w:val="24"/>
              </w:rPr>
              <w:t xml:space="preserve"> </w:t>
            </w:r>
            <w:r>
              <w:rPr>
                <w:i/>
                <w:sz w:val="24"/>
              </w:rPr>
              <w:t>t/h)</w:t>
            </w:r>
          </w:p>
          <w:p w:rsidR="0018455D" w:rsidRDefault="0018455D">
            <w:pPr>
              <w:pStyle w:val="TableParagraph"/>
              <w:numPr>
                <w:ilvl w:val="0"/>
                <w:numId w:val="4"/>
              </w:numPr>
              <w:tabs>
                <w:tab w:val="left" w:pos="340"/>
              </w:tabs>
              <w:ind w:hanging="139"/>
              <w:rPr>
                <w:i/>
                <w:sz w:val="24"/>
              </w:rPr>
            </w:pPr>
            <w:r>
              <w:rPr>
                <w:i/>
                <w:sz w:val="24"/>
              </w:rPr>
              <w:t>Công khai trên</w:t>
            </w:r>
            <w:r>
              <w:rPr>
                <w:i/>
                <w:spacing w:val="-3"/>
                <w:sz w:val="24"/>
              </w:rPr>
              <w:t xml:space="preserve"> </w:t>
            </w:r>
            <w:r>
              <w:rPr>
                <w:i/>
                <w:sz w:val="24"/>
              </w:rPr>
              <w:t>web</w:t>
            </w:r>
          </w:p>
          <w:p w:rsidR="0018455D" w:rsidRDefault="0018455D">
            <w:pPr>
              <w:pStyle w:val="TableParagraph"/>
              <w:numPr>
                <w:ilvl w:val="0"/>
                <w:numId w:val="4"/>
              </w:numPr>
              <w:tabs>
                <w:tab w:val="left" w:pos="340"/>
              </w:tabs>
              <w:ind w:hanging="139"/>
              <w:rPr>
                <w:i/>
                <w:sz w:val="24"/>
              </w:rPr>
            </w:pPr>
            <w:r>
              <w:rPr>
                <w:i/>
                <w:sz w:val="24"/>
              </w:rPr>
              <w:t>Lưu</w:t>
            </w:r>
            <w:r>
              <w:rPr>
                <w:i/>
                <w:spacing w:val="-1"/>
                <w:sz w:val="24"/>
              </w:rPr>
              <w:t xml:space="preserve"> </w:t>
            </w:r>
            <w:r>
              <w:rPr>
                <w:i/>
                <w:sz w:val="24"/>
              </w:rPr>
              <w:t>VP</w:t>
            </w:r>
          </w:p>
        </w:tc>
        <w:tc>
          <w:tcPr>
            <w:tcW w:w="3714" w:type="dxa"/>
          </w:tcPr>
          <w:p w:rsidR="0018455D" w:rsidRDefault="0018455D">
            <w:pPr>
              <w:pStyle w:val="TableParagraph"/>
              <w:spacing w:line="292" w:lineRule="exact"/>
              <w:ind w:left="1476"/>
              <w:rPr>
                <w:b/>
                <w:sz w:val="28"/>
              </w:rPr>
            </w:pPr>
            <w:r>
              <w:rPr>
                <w:b/>
                <w:sz w:val="28"/>
              </w:rPr>
              <w:t>HIỆU TRƯỞNG</w:t>
            </w:r>
          </w:p>
          <w:p w:rsidR="0018455D" w:rsidRDefault="0018455D">
            <w:pPr>
              <w:pStyle w:val="TableParagraph"/>
              <w:ind w:left="0"/>
              <w:rPr>
                <w:sz w:val="28"/>
              </w:rPr>
            </w:pPr>
          </w:p>
          <w:p w:rsidR="0018455D" w:rsidRDefault="0018455D">
            <w:pPr>
              <w:pStyle w:val="TableParagraph"/>
              <w:ind w:left="0"/>
              <w:rPr>
                <w:sz w:val="28"/>
              </w:rPr>
            </w:pPr>
          </w:p>
          <w:p w:rsidR="0018455D" w:rsidRDefault="0018455D">
            <w:pPr>
              <w:pStyle w:val="TableParagraph"/>
              <w:ind w:left="0"/>
              <w:rPr>
                <w:sz w:val="28"/>
              </w:rPr>
            </w:pPr>
          </w:p>
          <w:p w:rsidR="0018455D" w:rsidRDefault="0018455D">
            <w:pPr>
              <w:pStyle w:val="TableParagraph"/>
              <w:spacing w:before="1"/>
              <w:ind w:left="1550"/>
              <w:rPr>
                <w:b/>
                <w:sz w:val="28"/>
              </w:rPr>
            </w:pPr>
            <w:r>
              <w:rPr>
                <w:b/>
                <w:sz w:val="28"/>
              </w:rPr>
              <w:t>Hoàng Ánh Tuyết</w:t>
            </w:r>
          </w:p>
        </w:tc>
      </w:tr>
    </w:tbl>
    <w:p w:rsidR="0018455D" w:rsidRDefault="0018455D">
      <w:pPr>
        <w:rPr>
          <w:sz w:val="28"/>
        </w:rPr>
        <w:sectPr w:rsidR="0018455D">
          <w:pgSz w:w="12240" w:h="15840"/>
          <w:pgMar w:top="920" w:right="740" w:bottom="980" w:left="1220" w:header="0" w:footer="789" w:gutter="0"/>
          <w:cols w:space="720"/>
        </w:sectPr>
      </w:pPr>
    </w:p>
    <w:p w:rsidR="0018455D" w:rsidRDefault="0018455D">
      <w:pPr>
        <w:pStyle w:val="Heading1"/>
        <w:spacing w:before="42" w:line="322" w:lineRule="exact"/>
        <w:ind w:left="3184"/>
      </w:pPr>
      <w:r>
        <w:t>CHƯƠNG TRÌNH CÔNG TÁC</w:t>
      </w:r>
    </w:p>
    <w:p w:rsidR="0018455D" w:rsidRDefault="0018455D">
      <w:pPr>
        <w:ind w:left="3925"/>
        <w:rPr>
          <w:b/>
          <w:sz w:val="28"/>
        </w:rPr>
      </w:pPr>
      <w:r>
        <w:rPr>
          <w:b/>
          <w:sz w:val="28"/>
        </w:rPr>
        <w:t>Tháng 10 năm 2017</w:t>
      </w:r>
    </w:p>
    <w:p w:rsidR="0018455D" w:rsidRDefault="0018455D">
      <w:pPr>
        <w:pStyle w:val="BodyText"/>
        <w:spacing w:before="2"/>
        <w:ind w:left="0" w:firstLine="0"/>
        <w:jc w:val="left"/>
        <w:rPr>
          <w:b/>
        </w:rPr>
      </w:pPr>
    </w:p>
    <w:p w:rsidR="0018455D" w:rsidRDefault="0018455D">
      <w:pPr>
        <w:pStyle w:val="Heading2"/>
        <w:spacing w:before="0"/>
        <w:ind w:left="118" w:firstLine="0"/>
      </w:pPr>
      <w:r>
        <w:t>Nhiệm vụ trọng tâm:</w:t>
      </w:r>
    </w:p>
    <w:p w:rsidR="0018455D" w:rsidRDefault="0018455D">
      <w:pPr>
        <w:pStyle w:val="ListParagraph"/>
        <w:numPr>
          <w:ilvl w:val="0"/>
          <w:numId w:val="3"/>
        </w:numPr>
        <w:tabs>
          <w:tab w:val="left" w:pos="1199"/>
        </w:tabs>
        <w:spacing w:line="318" w:lineRule="exact"/>
        <w:rPr>
          <w:sz w:val="28"/>
        </w:rPr>
      </w:pPr>
      <w:r>
        <w:rPr>
          <w:sz w:val="28"/>
        </w:rPr>
        <w:t>Dự giờ, kiểm tra chuyên</w:t>
      </w:r>
      <w:r>
        <w:rPr>
          <w:spacing w:val="-9"/>
          <w:sz w:val="28"/>
        </w:rPr>
        <w:t xml:space="preserve"> </w:t>
      </w:r>
      <w:r>
        <w:rPr>
          <w:sz w:val="28"/>
        </w:rPr>
        <w:t>môn.</w:t>
      </w:r>
    </w:p>
    <w:p w:rsidR="0018455D" w:rsidRDefault="0018455D">
      <w:pPr>
        <w:pStyle w:val="ListParagraph"/>
        <w:numPr>
          <w:ilvl w:val="0"/>
          <w:numId w:val="3"/>
        </w:numPr>
        <w:tabs>
          <w:tab w:val="left" w:pos="1199"/>
        </w:tabs>
        <w:rPr>
          <w:sz w:val="28"/>
        </w:rPr>
      </w:pPr>
      <w:r>
        <w:rPr>
          <w:sz w:val="28"/>
        </w:rPr>
        <w:t>Tham dự các Hội nghị tập huấn chuyên môn do Phòng GD  tổ</w:t>
      </w:r>
      <w:r>
        <w:rPr>
          <w:spacing w:val="-18"/>
          <w:sz w:val="28"/>
        </w:rPr>
        <w:t xml:space="preserve"> </w:t>
      </w:r>
      <w:r>
        <w:rPr>
          <w:sz w:val="28"/>
        </w:rPr>
        <w:t>chức.</w:t>
      </w:r>
    </w:p>
    <w:p w:rsidR="0018455D" w:rsidRDefault="0018455D" w:rsidP="00CB6F27">
      <w:pPr>
        <w:pStyle w:val="ListParagraph"/>
        <w:numPr>
          <w:ilvl w:val="0"/>
          <w:numId w:val="3"/>
        </w:numPr>
        <w:tabs>
          <w:tab w:val="left" w:pos="1199"/>
        </w:tabs>
        <w:spacing w:before="2" w:line="322" w:lineRule="exact"/>
        <w:rPr>
          <w:sz w:val="28"/>
        </w:rPr>
      </w:pPr>
      <w:r>
        <w:rPr>
          <w:sz w:val="28"/>
        </w:rPr>
        <w:t>Tổ chức đại hội liên</w:t>
      </w:r>
      <w:r>
        <w:rPr>
          <w:spacing w:val="-9"/>
          <w:sz w:val="28"/>
        </w:rPr>
        <w:t xml:space="preserve"> </w:t>
      </w:r>
      <w:r>
        <w:rPr>
          <w:sz w:val="28"/>
        </w:rPr>
        <w:t>đội.</w:t>
      </w:r>
    </w:p>
    <w:p w:rsidR="0018455D" w:rsidRDefault="0018455D">
      <w:pPr>
        <w:pStyle w:val="ListParagraph"/>
        <w:numPr>
          <w:ilvl w:val="0"/>
          <w:numId w:val="3"/>
        </w:numPr>
        <w:tabs>
          <w:tab w:val="left" w:pos="1199"/>
        </w:tabs>
        <w:rPr>
          <w:sz w:val="28"/>
        </w:rPr>
      </w:pPr>
      <w:r>
        <w:rPr>
          <w:sz w:val="28"/>
        </w:rPr>
        <w:t>Tổ chức ngày pháp luật năm</w:t>
      </w:r>
      <w:r>
        <w:rPr>
          <w:spacing w:val="-10"/>
          <w:sz w:val="28"/>
        </w:rPr>
        <w:t xml:space="preserve"> </w:t>
      </w:r>
      <w:r>
        <w:rPr>
          <w:sz w:val="28"/>
        </w:rPr>
        <w:t>2017</w:t>
      </w:r>
    </w:p>
    <w:p w:rsidR="0018455D" w:rsidRDefault="0018455D">
      <w:pPr>
        <w:pStyle w:val="BodyText"/>
        <w:spacing w:before="6"/>
        <w:ind w:left="0" w:firstLine="0"/>
        <w:jc w:val="left"/>
      </w:pPr>
    </w:p>
    <w:p w:rsidR="0018455D" w:rsidRDefault="0018455D">
      <w:pPr>
        <w:pStyle w:val="Heading2"/>
        <w:spacing w:before="0" w:line="240" w:lineRule="auto"/>
        <w:ind w:left="118" w:firstLine="0"/>
      </w:pPr>
      <w:r>
        <w:t>Lịch cụ thể</w:t>
      </w:r>
    </w:p>
    <w:p w:rsidR="0018455D" w:rsidRDefault="0018455D">
      <w:pPr>
        <w:pStyle w:val="BodyText"/>
        <w:spacing w:before="1"/>
        <w:ind w:left="0" w:firstLine="0"/>
        <w:jc w:val="left"/>
        <w:rPr>
          <w:b/>
          <w:i/>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4201"/>
        <w:gridCol w:w="1561"/>
        <w:gridCol w:w="2441"/>
      </w:tblGrid>
      <w:tr w:rsidR="0018455D">
        <w:trPr>
          <w:trHeight w:hRule="exact" w:val="517"/>
        </w:trPr>
        <w:tc>
          <w:tcPr>
            <w:tcW w:w="1800" w:type="dxa"/>
          </w:tcPr>
          <w:p w:rsidR="0018455D" w:rsidRDefault="0018455D">
            <w:pPr>
              <w:pStyle w:val="TableParagraph"/>
              <w:spacing w:line="252" w:lineRule="exact"/>
              <w:ind w:left="261" w:right="260"/>
              <w:jc w:val="center"/>
              <w:rPr>
                <w:b/>
              </w:rPr>
            </w:pPr>
            <w:r>
              <w:rPr>
                <w:b/>
              </w:rPr>
              <w:t>THỜI GIAN</w:t>
            </w:r>
          </w:p>
        </w:tc>
        <w:tc>
          <w:tcPr>
            <w:tcW w:w="4201" w:type="dxa"/>
          </w:tcPr>
          <w:p w:rsidR="0018455D" w:rsidRDefault="0018455D">
            <w:pPr>
              <w:pStyle w:val="TableParagraph"/>
              <w:spacing w:line="252" w:lineRule="exact"/>
              <w:ind w:left="826"/>
              <w:rPr>
                <w:b/>
              </w:rPr>
            </w:pPr>
            <w:r>
              <w:rPr>
                <w:b/>
              </w:rPr>
              <w:t>NỘI DUNG HOẠT ĐỘNG</w:t>
            </w:r>
          </w:p>
        </w:tc>
        <w:tc>
          <w:tcPr>
            <w:tcW w:w="1561" w:type="dxa"/>
          </w:tcPr>
          <w:p w:rsidR="0018455D" w:rsidRDefault="0018455D">
            <w:pPr>
              <w:pStyle w:val="TableParagraph"/>
              <w:spacing w:line="252" w:lineRule="exact"/>
              <w:ind w:left="295"/>
              <w:rPr>
                <w:b/>
              </w:rPr>
            </w:pPr>
            <w:r>
              <w:rPr>
                <w:b/>
              </w:rPr>
              <w:t>CHỈ ĐẠO</w:t>
            </w:r>
          </w:p>
        </w:tc>
        <w:tc>
          <w:tcPr>
            <w:tcW w:w="2441" w:type="dxa"/>
          </w:tcPr>
          <w:p w:rsidR="0018455D" w:rsidRDefault="0018455D">
            <w:pPr>
              <w:pStyle w:val="TableParagraph"/>
              <w:ind w:left="1007" w:right="149" w:hanging="843"/>
              <w:rPr>
                <w:b/>
              </w:rPr>
            </w:pPr>
            <w:r>
              <w:rPr>
                <w:b/>
              </w:rPr>
              <w:t>LỰC LƯỢNG THAM GIA</w:t>
            </w:r>
          </w:p>
        </w:tc>
      </w:tr>
      <w:tr w:rsidR="0018455D">
        <w:trPr>
          <w:trHeight w:hRule="exact" w:val="974"/>
        </w:trPr>
        <w:tc>
          <w:tcPr>
            <w:tcW w:w="1800" w:type="dxa"/>
          </w:tcPr>
          <w:p w:rsidR="0018455D" w:rsidRDefault="0018455D">
            <w:pPr>
              <w:pStyle w:val="TableParagraph"/>
              <w:spacing w:before="4"/>
              <w:ind w:left="0"/>
              <w:rPr>
                <w:b/>
                <w:i/>
                <w:sz w:val="27"/>
              </w:rPr>
            </w:pPr>
          </w:p>
          <w:p w:rsidR="0018455D" w:rsidRDefault="0018455D">
            <w:pPr>
              <w:pStyle w:val="TableParagraph"/>
              <w:ind w:left="260" w:right="260"/>
              <w:jc w:val="center"/>
              <w:rPr>
                <w:sz w:val="28"/>
              </w:rPr>
            </w:pPr>
            <w:r>
              <w:rPr>
                <w:sz w:val="28"/>
              </w:rPr>
              <w:t>02/10</w:t>
            </w:r>
          </w:p>
        </w:tc>
        <w:tc>
          <w:tcPr>
            <w:tcW w:w="4201" w:type="dxa"/>
          </w:tcPr>
          <w:p w:rsidR="0018455D" w:rsidRDefault="0018455D">
            <w:pPr>
              <w:pStyle w:val="TableParagraph"/>
              <w:rPr>
                <w:sz w:val="28"/>
              </w:rPr>
            </w:pPr>
            <w:r>
              <w:rPr>
                <w:sz w:val="28"/>
              </w:rPr>
              <w:t>Tổ chức các HĐ của tuần lễ hưởng úng học tập suốt đời</w:t>
            </w:r>
          </w:p>
        </w:tc>
        <w:tc>
          <w:tcPr>
            <w:tcW w:w="1561" w:type="dxa"/>
          </w:tcPr>
          <w:p w:rsidR="0018455D" w:rsidRDefault="0018455D">
            <w:pPr>
              <w:pStyle w:val="TableParagraph"/>
              <w:spacing w:line="315" w:lineRule="exact"/>
              <w:rPr>
                <w:sz w:val="28"/>
              </w:rPr>
            </w:pPr>
            <w:r>
              <w:rPr>
                <w:sz w:val="28"/>
              </w:rPr>
              <w:t>BGH</w:t>
            </w:r>
          </w:p>
        </w:tc>
        <w:tc>
          <w:tcPr>
            <w:tcW w:w="2441" w:type="dxa"/>
          </w:tcPr>
          <w:p w:rsidR="0018455D" w:rsidRDefault="0018455D">
            <w:pPr>
              <w:pStyle w:val="TableParagraph"/>
              <w:spacing w:line="315" w:lineRule="exact"/>
              <w:ind w:right="149"/>
              <w:rPr>
                <w:sz w:val="28"/>
              </w:rPr>
            </w:pPr>
            <w:r>
              <w:rPr>
                <w:sz w:val="28"/>
              </w:rPr>
              <w:t>Toàn thể HĐ</w:t>
            </w:r>
          </w:p>
        </w:tc>
      </w:tr>
      <w:tr w:rsidR="0018455D">
        <w:trPr>
          <w:trHeight w:hRule="exact" w:val="655"/>
        </w:trPr>
        <w:tc>
          <w:tcPr>
            <w:tcW w:w="1800" w:type="dxa"/>
          </w:tcPr>
          <w:p w:rsidR="0018455D" w:rsidRDefault="0018455D">
            <w:pPr>
              <w:pStyle w:val="TableParagraph"/>
              <w:spacing w:before="153"/>
              <w:ind w:left="260" w:right="260"/>
              <w:jc w:val="center"/>
              <w:rPr>
                <w:sz w:val="28"/>
              </w:rPr>
            </w:pPr>
            <w:r>
              <w:rPr>
                <w:sz w:val="28"/>
              </w:rPr>
              <w:t>03/10</w:t>
            </w:r>
          </w:p>
        </w:tc>
        <w:tc>
          <w:tcPr>
            <w:tcW w:w="4201" w:type="dxa"/>
          </w:tcPr>
          <w:p w:rsidR="0018455D" w:rsidRDefault="0018455D">
            <w:pPr>
              <w:pStyle w:val="TableParagraph"/>
              <w:spacing w:line="315" w:lineRule="exact"/>
              <w:rPr>
                <w:sz w:val="28"/>
              </w:rPr>
            </w:pPr>
            <w:r>
              <w:rPr>
                <w:sz w:val="28"/>
              </w:rPr>
              <w:t>Tổ chức trung thu cho học sinh</w:t>
            </w:r>
          </w:p>
        </w:tc>
        <w:tc>
          <w:tcPr>
            <w:tcW w:w="1561" w:type="dxa"/>
          </w:tcPr>
          <w:p w:rsidR="0018455D" w:rsidRDefault="0018455D">
            <w:pPr>
              <w:pStyle w:val="TableParagraph"/>
              <w:spacing w:line="315" w:lineRule="exact"/>
              <w:rPr>
                <w:sz w:val="28"/>
              </w:rPr>
            </w:pPr>
            <w:r>
              <w:rPr>
                <w:sz w:val="28"/>
              </w:rPr>
              <w:t>Đ/c Hà</w:t>
            </w:r>
          </w:p>
        </w:tc>
        <w:tc>
          <w:tcPr>
            <w:tcW w:w="2441" w:type="dxa"/>
          </w:tcPr>
          <w:p w:rsidR="0018455D" w:rsidRDefault="0018455D">
            <w:pPr>
              <w:pStyle w:val="TableParagraph"/>
              <w:ind w:right="220"/>
              <w:rPr>
                <w:sz w:val="28"/>
              </w:rPr>
            </w:pPr>
            <w:r>
              <w:rPr>
                <w:sz w:val="28"/>
              </w:rPr>
              <w:t>GV, HS được điều động</w:t>
            </w:r>
          </w:p>
        </w:tc>
      </w:tr>
      <w:tr w:rsidR="0018455D">
        <w:trPr>
          <w:trHeight w:hRule="exact" w:val="653"/>
        </w:trPr>
        <w:tc>
          <w:tcPr>
            <w:tcW w:w="1800" w:type="dxa"/>
          </w:tcPr>
          <w:p w:rsidR="0018455D" w:rsidRDefault="0018455D">
            <w:pPr>
              <w:pStyle w:val="TableParagraph"/>
              <w:spacing w:before="153"/>
              <w:ind w:left="260" w:right="260"/>
              <w:jc w:val="center"/>
              <w:rPr>
                <w:sz w:val="28"/>
              </w:rPr>
            </w:pPr>
            <w:r>
              <w:rPr>
                <w:sz w:val="28"/>
              </w:rPr>
              <w:t>05/10</w:t>
            </w:r>
          </w:p>
        </w:tc>
        <w:tc>
          <w:tcPr>
            <w:tcW w:w="4201" w:type="dxa"/>
          </w:tcPr>
          <w:p w:rsidR="0018455D" w:rsidRDefault="0018455D">
            <w:pPr>
              <w:pStyle w:val="TableParagraph"/>
              <w:spacing w:line="315" w:lineRule="exact"/>
              <w:rPr>
                <w:sz w:val="28"/>
              </w:rPr>
            </w:pPr>
            <w:r>
              <w:rPr>
                <w:sz w:val="28"/>
              </w:rPr>
              <w:t>Tổ chức Đại hội liên đội</w:t>
            </w:r>
          </w:p>
          <w:p w:rsidR="0018455D" w:rsidRDefault="0018455D">
            <w:pPr>
              <w:pStyle w:val="TableParagraph"/>
              <w:rPr>
                <w:sz w:val="28"/>
              </w:rPr>
            </w:pPr>
            <w:r>
              <w:rPr>
                <w:sz w:val="28"/>
              </w:rPr>
              <w:t>Họp HĐ triển khai công tác tháng</w:t>
            </w:r>
          </w:p>
        </w:tc>
        <w:tc>
          <w:tcPr>
            <w:tcW w:w="1561" w:type="dxa"/>
          </w:tcPr>
          <w:p w:rsidR="0018455D" w:rsidRDefault="0018455D">
            <w:pPr>
              <w:pStyle w:val="TableParagraph"/>
              <w:ind w:right="300"/>
              <w:rPr>
                <w:sz w:val="28"/>
              </w:rPr>
            </w:pPr>
            <w:r>
              <w:rPr>
                <w:sz w:val="28"/>
              </w:rPr>
              <w:t>Đ/c Hà Đ/c Thắm</w:t>
            </w:r>
          </w:p>
        </w:tc>
        <w:tc>
          <w:tcPr>
            <w:tcW w:w="2441" w:type="dxa"/>
          </w:tcPr>
          <w:p w:rsidR="0018455D" w:rsidRDefault="0018455D">
            <w:pPr>
              <w:pStyle w:val="TableParagraph"/>
              <w:spacing w:line="315" w:lineRule="exact"/>
              <w:ind w:right="149"/>
              <w:rPr>
                <w:sz w:val="28"/>
              </w:rPr>
            </w:pPr>
            <w:r>
              <w:rPr>
                <w:sz w:val="28"/>
              </w:rPr>
              <w:t>GVCN</w:t>
            </w:r>
          </w:p>
          <w:p w:rsidR="0018455D" w:rsidRDefault="0018455D">
            <w:pPr>
              <w:pStyle w:val="TableParagraph"/>
              <w:ind w:right="149"/>
              <w:rPr>
                <w:sz w:val="28"/>
              </w:rPr>
            </w:pPr>
            <w:r>
              <w:rPr>
                <w:sz w:val="28"/>
              </w:rPr>
              <w:t>Toàn thể GV</w:t>
            </w:r>
          </w:p>
        </w:tc>
      </w:tr>
      <w:tr w:rsidR="0018455D">
        <w:trPr>
          <w:trHeight w:hRule="exact" w:val="331"/>
        </w:trPr>
        <w:tc>
          <w:tcPr>
            <w:tcW w:w="1800" w:type="dxa"/>
          </w:tcPr>
          <w:p w:rsidR="0018455D" w:rsidRDefault="0018455D">
            <w:pPr>
              <w:pStyle w:val="TableParagraph"/>
              <w:spacing w:line="315" w:lineRule="exact"/>
              <w:ind w:left="261" w:right="260"/>
              <w:jc w:val="center"/>
              <w:rPr>
                <w:sz w:val="28"/>
              </w:rPr>
            </w:pPr>
            <w:r>
              <w:rPr>
                <w:sz w:val="28"/>
              </w:rPr>
              <w:t>7/10-26/10</w:t>
            </w:r>
          </w:p>
        </w:tc>
        <w:tc>
          <w:tcPr>
            <w:tcW w:w="4201" w:type="dxa"/>
          </w:tcPr>
          <w:p w:rsidR="0018455D" w:rsidRDefault="0018455D">
            <w:pPr>
              <w:pStyle w:val="TableParagraph"/>
              <w:spacing w:line="315" w:lineRule="exact"/>
              <w:rPr>
                <w:sz w:val="28"/>
              </w:rPr>
            </w:pPr>
            <w:r>
              <w:rPr>
                <w:sz w:val="28"/>
              </w:rPr>
              <w:t>Kiểm tra, dự giờ giáo viên</w:t>
            </w:r>
          </w:p>
        </w:tc>
        <w:tc>
          <w:tcPr>
            <w:tcW w:w="1561" w:type="dxa"/>
          </w:tcPr>
          <w:p w:rsidR="0018455D" w:rsidRDefault="0018455D">
            <w:pPr>
              <w:pStyle w:val="TableParagraph"/>
              <w:spacing w:line="315" w:lineRule="exact"/>
              <w:rPr>
                <w:sz w:val="28"/>
              </w:rPr>
            </w:pPr>
            <w:r>
              <w:rPr>
                <w:sz w:val="28"/>
              </w:rPr>
              <w:t>BGH</w:t>
            </w:r>
          </w:p>
        </w:tc>
        <w:tc>
          <w:tcPr>
            <w:tcW w:w="2441" w:type="dxa"/>
          </w:tcPr>
          <w:p w:rsidR="0018455D" w:rsidRDefault="0018455D">
            <w:pPr>
              <w:pStyle w:val="TableParagraph"/>
              <w:spacing w:line="315" w:lineRule="exact"/>
              <w:ind w:right="149"/>
              <w:rPr>
                <w:sz w:val="28"/>
              </w:rPr>
            </w:pPr>
            <w:r>
              <w:rPr>
                <w:sz w:val="28"/>
              </w:rPr>
              <w:t>Tổ chuyên môn</w:t>
            </w:r>
          </w:p>
        </w:tc>
      </w:tr>
      <w:tr w:rsidR="0018455D">
        <w:trPr>
          <w:trHeight w:hRule="exact" w:val="672"/>
        </w:trPr>
        <w:tc>
          <w:tcPr>
            <w:tcW w:w="1800" w:type="dxa"/>
          </w:tcPr>
          <w:p w:rsidR="0018455D" w:rsidRDefault="0018455D">
            <w:pPr>
              <w:pStyle w:val="TableParagraph"/>
              <w:spacing w:before="163"/>
              <w:ind w:left="260" w:right="260"/>
              <w:jc w:val="center"/>
              <w:rPr>
                <w:sz w:val="28"/>
              </w:rPr>
            </w:pPr>
            <w:r>
              <w:rPr>
                <w:sz w:val="28"/>
              </w:rPr>
              <w:t>20/10</w:t>
            </w:r>
          </w:p>
        </w:tc>
        <w:tc>
          <w:tcPr>
            <w:tcW w:w="4201" w:type="dxa"/>
          </w:tcPr>
          <w:p w:rsidR="0018455D" w:rsidRDefault="0018455D">
            <w:pPr>
              <w:pStyle w:val="TableParagraph"/>
              <w:rPr>
                <w:sz w:val="28"/>
              </w:rPr>
            </w:pPr>
            <w:r>
              <w:rPr>
                <w:sz w:val="28"/>
              </w:rPr>
              <w:t>Tổ chức HĐ kỷ niệm ngày phu nữ Việt Nam</w:t>
            </w:r>
          </w:p>
        </w:tc>
        <w:tc>
          <w:tcPr>
            <w:tcW w:w="1561" w:type="dxa"/>
          </w:tcPr>
          <w:p w:rsidR="0018455D" w:rsidRDefault="0018455D">
            <w:pPr>
              <w:pStyle w:val="TableParagraph"/>
              <w:spacing w:line="317" w:lineRule="exact"/>
              <w:rPr>
                <w:sz w:val="28"/>
              </w:rPr>
            </w:pPr>
            <w:r>
              <w:rPr>
                <w:sz w:val="28"/>
              </w:rPr>
              <w:t>BGH + CĐ</w:t>
            </w:r>
          </w:p>
        </w:tc>
        <w:tc>
          <w:tcPr>
            <w:tcW w:w="2441" w:type="dxa"/>
          </w:tcPr>
          <w:p w:rsidR="0018455D" w:rsidRDefault="0018455D">
            <w:pPr>
              <w:pStyle w:val="TableParagraph"/>
              <w:spacing w:line="317" w:lineRule="exact"/>
              <w:ind w:right="149"/>
              <w:rPr>
                <w:sz w:val="28"/>
              </w:rPr>
            </w:pPr>
            <w:r>
              <w:rPr>
                <w:sz w:val="28"/>
              </w:rPr>
              <w:t>Toàn thể HĐ</w:t>
            </w:r>
          </w:p>
        </w:tc>
      </w:tr>
      <w:tr w:rsidR="0018455D">
        <w:trPr>
          <w:trHeight w:hRule="exact" w:val="672"/>
        </w:trPr>
        <w:tc>
          <w:tcPr>
            <w:tcW w:w="1800" w:type="dxa"/>
          </w:tcPr>
          <w:p w:rsidR="0018455D" w:rsidRDefault="0018455D">
            <w:pPr>
              <w:pStyle w:val="TableParagraph"/>
              <w:spacing w:before="163"/>
              <w:ind w:left="260" w:right="260"/>
              <w:jc w:val="center"/>
              <w:rPr>
                <w:sz w:val="28"/>
              </w:rPr>
            </w:pPr>
            <w:r>
              <w:rPr>
                <w:sz w:val="28"/>
              </w:rPr>
              <w:t>21/10</w:t>
            </w:r>
          </w:p>
        </w:tc>
        <w:tc>
          <w:tcPr>
            <w:tcW w:w="4201" w:type="dxa"/>
          </w:tcPr>
          <w:p w:rsidR="0018455D" w:rsidRDefault="0018455D">
            <w:pPr>
              <w:pStyle w:val="TableParagraph"/>
              <w:spacing w:line="317" w:lineRule="exact"/>
              <w:rPr>
                <w:sz w:val="28"/>
              </w:rPr>
            </w:pPr>
            <w:r>
              <w:rPr>
                <w:sz w:val="28"/>
              </w:rPr>
              <w:t>Tổ chức ngày pháp luật năm 2017</w:t>
            </w:r>
          </w:p>
        </w:tc>
        <w:tc>
          <w:tcPr>
            <w:tcW w:w="1561" w:type="dxa"/>
          </w:tcPr>
          <w:p w:rsidR="0018455D" w:rsidRDefault="0018455D"/>
        </w:tc>
        <w:tc>
          <w:tcPr>
            <w:tcW w:w="2441" w:type="dxa"/>
          </w:tcPr>
          <w:p w:rsidR="0018455D" w:rsidRDefault="0018455D"/>
        </w:tc>
      </w:tr>
      <w:tr w:rsidR="0018455D">
        <w:trPr>
          <w:trHeight w:hRule="exact" w:val="674"/>
        </w:trPr>
        <w:tc>
          <w:tcPr>
            <w:tcW w:w="1800" w:type="dxa"/>
          </w:tcPr>
          <w:p w:rsidR="0018455D" w:rsidRDefault="0018455D">
            <w:pPr>
              <w:pStyle w:val="TableParagraph"/>
              <w:spacing w:before="163"/>
              <w:ind w:left="260" w:right="260"/>
              <w:jc w:val="center"/>
              <w:rPr>
                <w:sz w:val="28"/>
              </w:rPr>
            </w:pPr>
            <w:r>
              <w:rPr>
                <w:sz w:val="28"/>
              </w:rPr>
              <w:t>23/10</w:t>
            </w:r>
          </w:p>
        </w:tc>
        <w:tc>
          <w:tcPr>
            <w:tcW w:w="4201" w:type="dxa"/>
          </w:tcPr>
          <w:p w:rsidR="0018455D" w:rsidRDefault="0018455D">
            <w:pPr>
              <w:pStyle w:val="TableParagraph"/>
              <w:rPr>
                <w:sz w:val="28"/>
              </w:rPr>
            </w:pPr>
            <w:r>
              <w:rPr>
                <w:sz w:val="28"/>
              </w:rPr>
              <w:t>Chỉ đạo các tổ tổ chức chuyên đề cấp tổ</w:t>
            </w:r>
          </w:p>
        </w:tc>
        <w:tc>
          <w:tcPr>
            <w:tcW w:w="1561" w:type="dxa"/>
          </w:tcPr>
          <w:p w:rsidR="0018455D" w:rsidRDefault="0018455D">
            <w:pPr>
              <w:pStyle w:val="TableParagraph"/>
              <w:spacing w:line="317" w:lineRule="exact"/>
              <w:rPr>
                <w:sz w:val="28"/>
              </w:rPr>
            </w:pPr>
            <w:r>
              <w:rPr>
                <w:sz w:val="28"/>
              </w:rPr>
              <w:t>BGH</w:t>
            </w:r>
          </w:p>
        </w:tc>
        <w:tc>
          <w:tcPr>
            <w:tcW w:w="2441" w:type="dxa"/>
          </w:tcPr>
          <w:p w:rsidR="0018455D" w:rsidRDefault="0018455D"/>
        </w:tc>
      </w:tr>
    </w:tbl>
    <w:p w:rsidR="0018455D" w:rsidRDefault="0018455D"/>
    <w:sectPr w:rsidR="0018455D" w:rsidSect="009657FF">
      <w:pgSz w:w="12240" w:h="15840"/>
      <w:pgMar w:top="920" w:right="700" w:bottom="980" w:left="1300" w:header="0" w:footer="7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55D" w:rsidRDefault="0018455D" w:rsidP="009657FF">
      <w:r>
        <w:separator/>
      </w:r>
    </w:p>
  </w:endnote>
  <w:endnote w:type="continuationSeparator" w:id="0">
    <w:p w:rsidR="0018455D" w:rsidRDefault="0018455D" w:rsidP="00965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Time">
    <w:altName w:val=".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5D" w:rsidRDefault="0018455D">
    <w:pPr>
      <w:pStyle w:val="BodyText"/>
      <w:spacing w:line="14" w:lineRule="auto"/>
      <w:ind w:left="0" w:firstLine="0"/>
      <w:jc w:val="left"/>
      <w:rPr>
        <w:sz w:val="20"/>
      </w:rPr>
    </w:pPr>
    <w:r>
      <w:rPr>
        <w:noProof/>
      </w:rPr>
      <w:pict>
        <v:shapetype id="_x0000_t202" coordsize="21600,21600" o:spt="202" path="m,l,21600r21600,l21600,xe">
          <v:stroke joinstyle="miter"/>
          <v:path gradientshapeok="t" o:connecttype="rect"/>
        </v:shapetype>
        <v:shape id="_x0000_s2049" type="#_x0000_t202" style="position:absolute;margin-left:314.75pt;margin-top:741.55pt;width:11.05pt;height:16.05pt;z-index:-251656192;mso-position-horizontal-relative:page;mso-position-vertical-relative:page" filled="f" stroked="f">
          <v:textbox inset="0,0,0,0">
            <w:txbxContent>
              <w:p w:rsidR="0018455D" w:rsidRDefault="0018455D">
                <w:pPr>
                  <w:pStyle w:val="BodyText"/>
                  <w:spacing w:line="291" w:lineRule="exact"/>
                  <w:ind w:left="40" w:firstLine="0"/>
                  <w:jc w:val="left"/>
                  <w:rPr>
                    <w:rFonts w:ascii=".VnTime"/>
                  </w:rPr>
                </w:pPr>
                <w:r>
                  <w:rPr>
                    <w:rFonts w:ascii=".VnTime"/>
                  </w:rPr>
                  <w:fldChar w:fldCharType="begin"/>
                </w:r>
                <w:r>
                  <w:rPr>
                    <w:rFonts w:ascii=".VnTime"/>
                  </w:rPr>
                  <w:instrText xml:space="preserve"> PAGE </w:instrText>
                </w:r>
                <w:r>
                  <w:rPr>
                    <w:rFonts w:ascii=".VnTime"/>
                  </w:rPr>
                  <w:fldChar w:fldCharType="separate"/>
                </w:r>
                <w:r>
                  <w:rPr>
                    <w:rFonts w:ascii=".VnTime"/>
                    <w:noProof/>
                  </w:rPr>
                  <w:t>2</w:t>
                </w:r>
                <w:r>
                  <w:rPr>
                    <w:rFonts w:ascii=".VnTime"/>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55D" w:rsidRDefault="0018455D" w:rsidP="009657FF">
      <w:r>
        <w:separator/>
      </w:r>
    </w:p>
  </w:footnote>
  <w:footnote w:type="continuationSeparator" w:id="0">
    <w:p w:rsidR="0018455D" w:rsidRDefault="0018455D" w:rsidP="00965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6CDB"/>
    <w:multiLevelType w:val="hybridMultilevel"/>
    <w:tmpl w:val="FFFFFFFF"/>
    <w:lvl w:ilvl="0" w:tplc="A4B68198">
      <w:start w:val="1"/>
      <w:numFmt w:val="bullet"/>
      <w:lvlText w:val="-"/>
      <w:lvlJc w:val="left"/>
      <w:pPr>
        <w:ind w:left="198" w:hanging="178"/>
      </w:pPr>
      <w:rPr>
        <w:rFonts w:ascii="Times New Roman" w:eastAsia="Times New Roman" w:hAnsi="Times New Roman" w:hint="default"/>
        <w:w w:val="100"/>
        <w:sz w:val="28"/>
      </w:rPr>
    </w:lvl>
    <w:lvl w:ilvl="1" w:tplc="0868E834">
      <w:start w:val="1"/>
      <w:numFmt w:val="bullet"/>
      <w:lvlText w:val="•"/>
      <w:lvlJc w:val="left"/>
      <w:pPr>
        <w:ind w:left="1208" w:hanging="178"/>
      </w:pPr>
      <w:rPr>
        <w:rFonts w:hint="default"/>
      </w:rPr>
    </w:lvl>
    <w:lvl w:ilvl="2" w:tplc="A252AF40">
      <w:start w:val="1"/>
      <w:numFmt w:val="bullet"/>
      <w:lvlText w:val="•"/>
      <w:lvlJc w:val="left"/>
      <w:pPr>
        <w:ind w:left="2216" w:hanging="178"/>
      </w:pPr>
      <w:rPr>
        <w:rFonts w:hint="default"/>
      </w:rPr>
    </w:lvl>
    <w:lvl w:ilvl="3" w:tplc="9CC829AA">
      <w:start w:val="1"/>
      <w:numFmt w:val="bullet"/>
      <w:lvlText w:val="•"/>
      <w:lvlJc w:val="left"/>
      <w:pPr>
        <w:ind w:left="3224" w:hanging="178"/>
      </w:pPr>
      <w:rPr>
        <w:rFonts w:hint="default"/>
      </w:rPr>
    </w:lvl>
    <w:lvl w:ilvl="4" w:tplc="D90E8614">
      <w:start w:val="1"/>
      <w:numFmt w:val="bullet"/>
      <w:lvlText w:val="•"/>
      <w:lvlJc w:val="left"/>
      <w:pPr>
        <w:ind w:left="4232" w:hanging="178"/>
      </w:pPr>
      <w:rPr>
        <w:rFonts w:hint="default"/>
      </w:rPr>
    </w:lvl>
    <w:lvl w:ilvl="5" w:tplc="0F4C2BAC">
      <w:start w:val="1"/>
      <w:numFmt w:val="bullet"/>
      <w:lvlText w:val="•"/>
      <w:lvlJc w:val="left"/>
      <w:pPr>
        <w:ind w:left="5240" w:hanging="178"/>
      </w:pPr>
      <w:rPr>
        <w:rFonts w:hint="default"/>
      </w:rPr>
    </w:lvl>
    <w:lvl w:ilvl="6" w:tplc="CD0A7BE6">
      <w:start w:val="1"/>
      <w:numFmt w:val="bullet"/>
      <w:lvlText w:val="•"/>
      <w:lvlJc w:val="left"/>
      <w:pPr>
        <w:ind w:left="6248" w:hanging="178"/>
      </w:pPr>
      <w:rPr>
        <w:rFonts w:hint="default"/>
      </w:rPr>
    </w:lvl>
    <w:lvl w:ilvl="7" w:tplc="AF3E84B8">
      <w:start w:val="1"/>
      <w:numFmt w:val="bullet"/>
      <w:lvlText w:val="•"/>
      <w:lvlJc w:val="left"/>
      <w:pPr>
        <w:ind w:left="7256" w:hanging="178"/>
      </w:pPr>
      <w:rPr>
        <w:rFonts w:hint="default"/>
      </w:rPr>
    </w:lvl>
    <w:lvl w:ilvl="8" w:tplc="0F349114">
      <w:start w:val="1"/>
      <w:numFmt w:val="bullet"/>
      <w:lvlText w:val="•"/>
      <w:lvlJc w:val="left"/>
      <w:pPr>
        <w:ind w:left="8264" w:hanging="178"/>
      </w:pPr>
      <w:rPr>
        <w:rFonts w:hint="default"/>
      </w:rPr>
    </w:lvl>
  </w:abstractNum>
  <w:abstractNum w:abstractNumId="1">
    <w:nsid w:val="0EC71E7C"/>
    <w:multiLevelType w:val="hybridMultilevel"/>
    <w:tmpl w:val="FFFFFFFF"/>
    <w:lvl w:ilvl="0" w:tplc="4C667EBA">
      <w:start w:val="1"/>
      <w:numFmt w:val="bullet"/>
      <w:lvlText w:val="-"/>
      <w:lvlJc w:val="left"/>
      <w:pPr>
        <w:ind w:left="118" w:hanging="209"/>
      </w:pPr>
      <w:rPr>
        <w:rFonts w:ascii="Times New Roman" w:eastAsia="Times New Roman" w:hAnsi="Times New Roman" w:hint="default"/>
        <w:w w:val="100"/>
        <w:sz w:val="28"/>
      </w:rPr>
    </w:lvl>
    <w:lvl w:ilvl="1" w:tplc="076CFF2A">
      <w:start w:val="1"/>
      <w:numFmt w:val="bullet"/>
      <w:lvlText w:val="•"/>
      <w:lvlJc w:val="left"/>
      <w:pPr>
        <w:ind w:left="1128" w:hanging="209"/>
      </w:pPr>
      <w:rPr>
        <w:rFonts w:hint="default"/>
      </w:rPr>
    </w:lvl>
    <w:lvl w:ilvl="2" w:tplc="80D6FEF4">
      <w:start w:val="1"/>
      <w:numFmt w:val="bullet"/>
      <w:lvlText w:val="•"/>
      <w:lvlJc w:val="left"/>
      <w:pPr>
        <w:ind w:left="2136" w:hanging="209"/>
      </w:pPr>
      <w:rPr>
        <w:rFonts w:hint="default"/>
      </w:rPr>
    </w:lvl>
    <w:lvl w:ilvl="3" w:tplc="5AC0CF60">
      <w:start w:val="1"/>
      <w:numFmt w:val="bullet"/>
      <w:lvlText w:val="•"/>
      <w:lvlJc w:val="left"/>
      <w:pPr>
        <w:ind w:left="3144" w:hanging="209"/>
      </w:pPr>
      <w:rPr>
        <w:rFonts w:hint="default"/>
      </w:rPr>
    </w:lvl>
    <w:lvl w:ilvl="4" w:tplc="25C4474A">
      <w:start w:val="1"/>
      <w:numFmt w:val="bullet"/>
      <w:lvlText w:val="•"/>
      <w:lvlJc w:val="left"/>
      <w:pPr>
        <w:ind w:left="4152" w:hanging="209"/>
      </w:pPr>
      <w:rPr>
        <w:rFonts w:hint="default"/>
      </w:rPr>
    </w:lvl>
    <w:lvl w:ilvl="5" w:tplc="379477A6">
      <w:start w:val="1"/>
      <w:numFmt w:val="bullet"/>
      <w:lvlText w:val="•"/>
      <w:lvlJc w:val="left"/>
      <w:pPr>
        <w:ind w:left="5160" w:hanging="209"/>
      </w:pPr>
      <w:rPr>
        <w:rFonts w:hint="default"/>
      </w:rPr>
    </w:lvl>
    <w:lvl w:ilvl="6" w:tplc="9E86FF18">
      <w:start w:val="1"/>
      <w:numFmt w:val="bullet"/>
      <w:lvlText w:val="•"/>
      <w:lvlJc w:val="left"/>
      <w:pPr>
        <w:ind w:left="6168" w:hanging="209"/>
      </w:pPr>
      <w:rPr>
        <w:rFonts w:hint="default"/>
      </w:rPr>
    </w:lvl>
    <w:lvl w:ilvl="7" w:tplc="CC10013C">
      <w:start w:val="1"/>
      <w:numFmt w:val="bullet"/>
      <w:lvlText w:val="•"/>
      <w:lvlJc w:val="left"/>
      <w:pPr>
        <w:ind w:left="7176" w:hanging="209"/>
      </w:pPr>
      <w:rPr>
        <w:rFonts w:hint="default"/>
      </w:rPr>
    </w:lvl>
    <w:lvl w:ilvl="8" w:tplc="AD04F65C">
      <w:start w:val="1"/>
      <w:numFmt w:val="bullet"/>
      <w:lvlText w:val="•"/>
      <w:lvlJc w:val="left"/>
      <w:pPr>
        <w:ind w:left="8184" w:hanging="209"/>
      </w:pPr>
      <w:rPr>
        <w:rFonts w:hint="default"/>
      </w:rPr>
    </w:lvl>
  </w:abstractNum>
  <w:abstractNum w:abstractNumId="2">
    <w:nsid w:val="10E14DE2"/>
    <w:multiLevelType w:val="hybridMultilevel"/>
    <w:tmpl w:val="FFFFFFFF"/>
    <w:lvl w:ilvl="0" w:tplc="567C41D6">
      <w:start w:val="1"/>
      <w:numFmt w:val="decimal"/>
      <w:lvlText w:val="%1."/>
      <w:lvlJc w:val="left"/>
      <w:pPr>
        <w:ind w:left="399" w:hanging="281"/>
      </w:pPr>
      <w:rPr>
        <w:rFonts w:ascii="Times New Roman" w:eastAsia="Times New Roman" w:hAnsi="Times New Roman" w:cs="Times New Roman" w:hint="default"/>
        <w:b/>
        <w:bCs/>
        <w:w w:val="100"/>
        <w:sz w:val="28"/>
        <w:szCs w:val="28"/>
      </w:rPr>
    </w:lvl>
    <w:lvl w:ilvl="1" w:tplc="2B1E940E">
      <w:start w:val="1"/>
      <w:numFmt w:val="bullet"/>
      <w:lvlText w:val="-"/>
      <w:lvlJc w:val="left"/>
      <w:pPr>
        <w:ind w:left="118" w:hanging="168"/>
      </w:pPr>
      <w:rPr>
        <w:rFonts w:ascii="Times New Roman" w:eastAsia="Times New Roman" w:hAnsi="Times New Roman" w:hint="default"/>
        <w:w w:val="100"/>
        <w:sz w:val="28"/>
      </w:rPr>
    </w:lvl>
    <w:lvl w:ilvl="2" w:tplc="40C2B102">
      <w:start w:val="1"/>
      <w:numFmt w:val="bullet"/>
      <w:lvlText w:val="•"/>
      <w:lvlJc w:val="left"/>
      <w:pPr>
        <w:ind w:left="1535" w:hanging="168"/>
      </w:pPr>
      <w:rPr>
        <w:rFonts w:hint="default"/>
      </w:rPr>
    </w:lvl>
    <w:lvl w:ilvl="3" w:tplc="40CC6206">
      <w:start w:val="1"/>
      <w:numFmt w:val="bullet"/>
      <w:lvlText w:val="•"/>
      <w:lvlJc w:val="left"/>
      <w:pPr>
        <w:ind w:left="2671" w:hanging="168"/>
      </w:pPr>
      <w:rPr>
        <w:rFonts w:hint="default"/>
      </w:rPr>
    </w:lvl>
    <w:lvl w:ilvl="4" w:tplc="FF2AAEEA">
      <w:start w:val="1"/>
      <w:numFmt w:val="bullet"/>
      <w:lvlText w:val="•"/>
      <w:lvlJc w:val="left"/>
      <w:pPr>
        <w:ind w:left="3806" w:hanging="168"/>
      </w:pPr>
      <w:rPr>
        <w:rFonts w:hint="default"/>
      </w:rPr>
    </w:lvl>
    <w:lvl w:ilvl="5" w:tplc="B1B4F1BC">
      <w:start w:val="1"/>
      <w:numFmt w:val="bullet"/>
      <w:lvlText w:val="•"/>
      <w:lvlJc w:val="left"/>
      <w:pPr>
        <w:ind w:left="4942" w:hanging="168"/>
      </w:pPr>
      <w:rPr>
        <w:rFonts w:hint="default"/>
      </w:rPr>
    </w:lvl>
    <w:lvl w:ilvl="6" w:tplc="41DC0DDA">
      <w:start w:val="1"/>
      <w:numFmt w:val="bullet"/>
      <w:lvlText w:val="•"/>
      <w:lvlJc w:val="left"/>
      <w:pPr>
        <w:ind w:left="6077" w:hanging="168"/>
      </w:pPr>
      <w:rPr>
        <w:rFonts w:hint="default"/>
      </w:rPr>
    </w:lvl>
    <w:lvl w:ilvl="7" w:tplc="BF0E1B70">
      <w:start w:val="1"/>
      <w:numFmt w:val="bullet"/>
      <w:lvlText w:val="•"/>
      <w:lvlJc w:val="left"/>
      <w:pPr>
        <w:ind w:left="7213" w:hanging="168"/>
      </w:pPr>
      <w:rPr>
        <w:rFonts w:hint="default"/>
      </w:rPr>
    </w:lvl>
    <w:lvl w:ilvl="8" w:tplc="0C1A7F62">
      <w:start w:val="1"/>
      <w:numFmt w:val="bullet"/>
      <w:lvlText w:val="•"/>
      <w:lvlJc w:val="left"/>
      <w:pPr>
        <w:ind w:left="8348" w:hanging="168"/>
      </w:pPr>
      <w:rPr>
        <w:rFonts w:hint="default"/>
      </w:rPr>
    </w:lvl>
  </w:abstractNum>
  <w:abstractNum w:abstractNumId="3">
    <w:nsid w:val="1C367D8E"/>
    <w:multiLevelType w:val="multilevel"/>
    <w:tmpl w:val="D08E5B56"/>
    <w:lvl w:ilvl="0">
      <w:start w:val="2"/>
      <w:numFmt w:val="decimal"/>
      <w:lvlText w:val="%1"/>
      <w:lvlJc w:val="left"/>
      <w:pPr>
        <w:ind w:left="337" w:hanging="212"/>
      </w:pPr>
      <w:rPr>
        <w:rFonts w:ascii="Times New Roman" w:eastAsia="Times New Roman" w:hAnsi="Times New Roman" w:cs="Times New Roman" w:hint="default"/>
        <w:b/>
        <w:bCs/>
        <w:w w:val="100"/>
        <w:sz w:val="28"/>
        <w:szCs w:val="28"/>
      </w:rPr>
    </w:lvl>
    <w:lvl w:ilvl="1">
      <w:start w:val="1"/>
      <w:numFmt w:val="decimal"/>
      <w:lvlText w:val="%1.%2"/>
      <w:lvlJc w:val="left"/>
      <w:pPr>
        <w:ind w:left="478" w:hanging="353"/>
      </w:pPr>
      <w:rPr>
        <w:rFonts w:ascii="Times New Roman" w:eastAsia="Times New Roman" w:hAnsi="Times New Roman" w:cs="Times New Roman" w:hint="default"/>
        <w:b/>
        <w:bCs/>
        <w:i/>
        <w:spacing w:val="-3"/>
        <w:w w:val="100"/>
        <w:sz w:val="28"/>
        <w:szCs w:val="28"/>
      </w:rPr>
    </w:lvl>
    <w:lvl w:ilvl="2">
      <w:start w:val="1"/>
      <w:numFmt w:val="bullet"/>
      <w:lvlText w:val="-"/>
      <w:lvlJc w:val="left"/>
      <w:pPr>
        <w:ind w:left="118" w:hanging="176"/>
      </w:pPr>
      <w:rPr>
        <w:rFonts w:ascii="Times New Roman" w:eastAsia="Times New Roman" w:hAnsi="Times New Roman" w:hint="default"/>
        <w:w w:val="100"/>
        <w:sz w:val="28"/>
      </w:rPr>
    </w:lvl>
    <w:lvl w:ilvl="3">
      <w:start w:val="1"/>
      <w:numFmt w:val="bullet"/>
      <w:lvlText w:val="•"/>
      <w:lvlJc w:val="left"/>
      <w:pPr>
        <w:ind w:left="1695" w:hanging="176"/>
      </w:pPr>
      <w:rPr>
        <w:rFonts w:hint="default"/>
      </w:rPr>
    </w:lvl>
    <w:lvl w:ilvl="4">
      <w:start w:val="1"/>
      <w:numFmt w:val="bullet"/>
      <w:lvlText w:val="•"/>
      <w:lvlJc w:val="left"/>
      <w:pPr>
        <w:ind w:left="2910" w:hanging="176"/>
      </w:pPr>
      <w:rPr>
        <w:rFonts w:hint="default"/>
      </w:rPr>
    </w:lvl>
    <w:lvl w:ilvl="5">
      <w:start w:val="1"/>
      <w:numFmt w:val="bullet"/>
      <w:lvlText w:val="•"/>
      <w:lvlJc w:val="left"/>
      <w:pPr>
        <w:ind w:left="4125" w:hanging="176"/>
      </w:pPr>
      <w:rPr>
        <w:rFonts w:hint="default"/>
      </w:rPr>
    </w:lvl>
    <w:lvl w:ilvl="6">
      <w:start w:val="1"/>
      <w:numFmt w:val="bullet"/>
      <w:lvlText w:val="•"/>
      <w:lvlJc w:val="left"/>
      <w:pPr>
        <w:ind w:left="5340" w:hanging="176"/>
      </w:pPr>
      <w:rPr>
        <w:rFonts w:hint="default"/>
      </w:rPr>
    </w:lvl>
    <w:lvl w:ilvl="7">
      <w:start w:val="1"/>
      <w:numFmt w:val="bullet"/>
      <w:lvlText w:val="•"/>
      <w:lvlJc w:val="left"/>
      <w:pPr>
        <w:ind w:left="6555" w:hanging="176"/>
      </w:pPr>
      <w:rPr>
        <w:rFonts w:hint="default"/>
      </w:rPr>
    </w:lvl>
    <w:lvl w:ilvl="8">
      <w:start w:val="1"/>
      <w:numFmt w:val="bullet"/>
      <w:lvlText w:val="•"/>
      <w:lvlJc w:val="left"/>
      <w:pPr>
        <w:ind w:left="7770" w:hanging="176"/>
      </w:pPr>
      <w:rPr>
        <w:rFonts w:hint="default"/>
      </w:rPr>
    </w:lvl>
  </w:abstractNum>
  <w:abstractNum w:abstractNumId="4">
    <w:nsid w:val="1F5C3BCB"/>
    <w:multiLevelType w:val="hybridMultilevel"/>
    <w:tmpl w:val="FFFFFFFF"/>
    <w:lvl w:ilvl="0" w:tplc="21E8152E">
      <w:start w:val="1"/>
      <w:numFmt w:val="bullet"/>
      <w:lvlText w:val="-"/>
      <w:lvlJc w:val="left"/>
      <w:pPr>
        <w:ind w:left="118" w:hanging="192"/>
      </w:pPr>
      <w:rPr>
        <w:rFonts w:ascii="Times New Roman" w:eastAsia="Times New Roman" w:hAnsi="Times New Roman" w:hint="default"/>
        <w:w w:val="100"/>
        <w:sz w:val="28"/>
      </w:rPr>
    </w:lvl>
    <w:lvl w:ilvl="1" w:tplc="E7C61DCC">
      <w:start w:val="1"/>
      <w:numFmt w:val="bullet"/>
      <w:lvlText w:val="•"/>
      <w:lvlJc w:val="left"/>
      <w:pPr>
        <w:ind w:left="1128" w:hanging="192"/>
      </w:pPr>
      <w:rPr>
        <w:rFonts w:hint="default"/>
      </w:rPr>
    </w:lvl>
    <w:lvl w:ilvl="2" w:tplc="5A700C2E">
      <w:start w:val="1"/>
      <w:numFmt w:val="bullet"/>
      <w:lvlText w:val="•"/>
      <w:lvlJc w:val="left"/>
      <w:pPr>
        <w:ind w:left="2136" w:hanging="192"/>
      </w:pPr>
      <w:rPr>
        <w:rFonts w:hint="default"/>
      </w:rPr>
    </w:lvl>
    <w:lvl w:ilvl="3" w:tplc="82D0FD72">
      <w:start w:val="1"/>
      <w:numFmt w:val="bullet"/>
      <w:lvlText w:val="•"/>
      <w:lvlJc w:val="left"/>
      <w:pPr>
        <w:ind w:left="3144" w:hanging="192"/>
      </w:pPr>
      <w:rPr>
        <w:rFonts w:hint="default"/>
      </w:rPr>
    </w:lvl>
    <w:lvl w:ilvl="4" w:tplc="83DE4342">
      <w:start w:val="1"/>
      <w:numFmt w:val="bullet"/>
      <w:lvlText w:val="•"/>
      <w:lvlJc w:val="left"/>
      <w:pPr>
        <w:ind w:left="4152" w:hanging="192"/>
      </w:pPr>
      <w:rPr>
        <w:rFonts w:hint="default"/>
      </w:rPr>
    </w:lvl>
    <w:lvl w:ilvl="5" w:tplc="C2C6B3B0">
      <w:start w:val="1"/>
      <w:numFmt w:val="bullet"/>
      <w:lvlText w:val="•"/>
      <w:lvlJc w:val="left"/>
      <w:pPr>
        <w:ind w:left="5160" w:hanging="192"/>
      </w:pPr>
      <w:rPr>
        <w:rFonts w:hint="default"/>
      </w:rPr>
    </w:lvl>
    <w:lvl w:ilvl="6" w:tplc="12A25782">
      <w:start w:val="1"/>
      <w:numFmt w:val="bullet"/>
      <w:lvlText w:val="•"/>
      <w:lvlJc w:val="left"/>
      <w:pPr>
        <w:ind w:left="6168" w:hanging="192"/>
      </w:pPr>
      <w:rPr>
        <w:rFonts w:hint="default"/>
      </w:rPr>
    </w:lvl>
    <w:lvl w:ilvl="7" w:tplc="723E12B0">
      <w:start w:val="1"/>
      <w:numFmt w:val="bullet"/>
      <w:lvlText w:val="•"/>
      <w:lvlJc w:val="left"/>
      <w:pPr>
        <w:ind w:left="7176" w:hanging="192"/>
      </w:pPr>
      <w:rPr>
        <w:rFonts w:hint="default"/>
      </w:rPr>
    </w:lvl>
    <w:lvl w:ilvl="8" w:tplc="4CA26244">
      <w:start w:val="1"/>
      <w:numFmt w:val="bullet"/>
      <w:lvlText w:val="•"/>
      <w:lvlJc w:val="left"/>
      <w:pPr>
        <w:ind w:left="8184" w:hanging="192"/>
      </w:pPr>
      <w:rPr>
        <w:rFonts w:hint="default"/>
      </w:rPr>
    </w:lvl>
  </w:abstractNum>
  <w:abstractNum w:abstractNumId="5">
    <w:nsid w:val="214A3E03"/>
    <w:multiLevelType w:val="hybridMultilevel"/>
    <w:tmpl w:val="FFFFFFFF"/>
    <w:lvl w:ilvl="0" w:tplc="940E40F2">
      <w:start w:val="1"/>
      <w:numFmt w:val="decimal"/>
      <w:lvlText w:val="%1."/>
      <w:lvlJc w:val="left"/>
      <w:pPr>
        <w:ind w:left="1198" w:hanging="360"/>
      </w:pPr>
      <w:rPr>
        <w:rFonts w:ascii="Times New Roman" w:eastAsia="Times New Roman" w:hAnsi="Times New Roman" w:cs="Times New Roman" w:hint="default"/>
        <w:spacing w:val="0"/>
        <w:w w:val="100"/>
        <w:sz w:val="28"/>
        <w:szCs w:val="28"/>
      </w:rPr>
    </w:lvl>
    <w:lvl w:ilvl="1" w:tplc="FB743942">
      <w:start w:val="1"/>
      <w:numFmt w:val="bullet"/>
      <w:lvlText w:val="•"/>
      <w:lvlJc w:val="left"/>
      <w:pPr>
        <w:ind w:left="2104" w:hanging="360"/>
      </w:pPr>
      <w:rPr>
        <w:rFonts w:hint="default"/>
      </w:rPr>
    </w:lvl>
    <w:lvl w:ilvl="2" w:tplc="E132D372">
      <w:start w:val="1"/>
      <w:numFmt w:val="bullet"/>
      <w:lvlText w:val="•"/>
      <w:lvlJc w:val="left"/>
      <w:pPr>
        <w:ind w:left="3008" w:hanging="360"/>
      </w:pPr>
      <w:rPr>
        <w:rFonts w:hint="default"/>
      </w:rPr>
    </w:lvl>
    <w:lvl w:ilvl="3" w:tplc="6B0AC9EE">
      <w:start w:val="1"/>
      <w:numFmt w:val="bullet"/>
      <w:lvlText w:val="•"/>
      <w:lvlJc w:val="left"/>
      <w:pPr>
        <w:ind w:left="3912" w:hanging="360"/>
      </w:pPr>
      <w:rPr>
        <w:rFonts w:hint="default"/>
      </w:rPr>
    </w:lvl>
    <w:lvl w:ilvl="4" w:tplc="313C392A">
      <w:start w:val="1"/>
      <w:numFmt w:val="bullet"/>
      <w:lvlText w:val="•"/>
      <w:lvlJc w:val="left"/>
      <w:pPr>
        <w:ind w:left="4816" w:hanging="360"/>
      </w:pPr>
      <w:rPr>
        <w:rFonts w:hint="default"/>
      </w:rPr>
    </w:lvl>
    <w:lvl w:ilvl="5" w:tplc="64E2A756">
      <w:start w:val="1"/>
      <w:numFmt w:val="bullet"/>
      <w:lvlText w:val="•"/>
      <w:lvlJc w:val="left"/>
      <w:pPr>
        <w:ind w:left="5720" w:hanging="360"/>
      </w:pPr>
      <w:rPr>
        <w:rFonts w:hint="default"/>
      </w:rPr>
    </w:lvl>
    <w:lvl w:ilvl="6" w:tplc="08A892B4">
      <w:start w:val="1"/>
      <w:numFmt w:val="bullet"/>
      <w:lvlText w:val="•"/>
      <w:lvlJc w:val="left"/>
      <w:pPr>
        <w:ind w:left="6624" w:hanging="360"/>
      </w:pPr>
      <w:rPr>
        <w:rFonts w:hint="default"/>
      </w:rPr>
    </w:lvl>
    <w:lvl w:ilvl="7" w:tplc="6B5646DC">
      <w:start w:val="1"/>
      <w:numFmt w:val="bullet"/>
      <w:lvlText w:val="•"/>
      <w:lvlJc w:val="left"/>
      <w:pPr>
        <w:ind w:left="7528" w:hanging="360"/>
      </w:pPr>
      <w:rPr>
        <w:rFonts w:hint="default"/>
      </w:rPr>
    </w:lvl>
    <w:lvl w:ilvl="8" w:tplc="C21A1276">
      <w:start w:val="1"/>
      <w:numFmt w:val="bullet"/>
      <w:lvlText w:val="•"/>
      <w:lvlJc w:val="left"/>
      <w:pPr>
        <w:ind w:left="8432" w:hanging="360"/>
      </w:pPr>
      <w:rPr>
        <w:rFonts w:hint="default"/>
      </w:rPr>
    </w:lvl>
  </w:abstractNum>
  <w:abstractNum w:abstractNumId="6">
    <w:nsid w:val="2B6D2B41"/>
    <w:multiLevelType w:val="hybridMultilevel"/>
    <w:tmpl w:val="FFFFFFFF"/>
    <w:lvl w:ilvl="0" w:tplc="37A2BB42">
      <w:start w:val="1"/>
      <w:numFmt w:val="bullet"/>
      <w:lvlText w:val="-"/>
      <w:lvlJc w:val="left"/>
      <w:pPr>
        <w:ind w:left="118" w:hanging="178"/>
      </w:pPr>
      <w:rPr>
        <w:rFonts w:ascii="Times New Roman" w:eastAsia="Times New Roman" w:hAnsi="Times New Roman" w:hint="default"/>
        <w:w w:val="100"/>
        <w:sz w:val="28"/>
      </w:rPr>
    </w:lvl>
    <w:lvl w:ilvl="1" w:tplc="605035C0">
      <w:start w:val="1"/>
      <w:numFmt w:val="bullet"/>
      <w:lvlText w:val="•"/>
      <w:lvlJc w:val="left"/>
      <w:pPr>
        <w:ind w:left="1128" w:hanging="178"/>
      </w:pPr>
      <w:rPr>
        <w:rFonts w:hint="default"/>
      </w:rPr>
    </w:lvl>
    <w:lvl w:ilvl="2" w:tplc="4FBA2544">
      <w:start w:val="1"/>
      <w:numFmt w:val="bullet"/>
      <w:lvlText w:val="•"/>
      <w:lvlJc w:val="left"/>
      <w:pPr>
        <w:ind w:left="2136" w:hanging="178"/>
      </w:pPr>
      <w:rPr>
        <w:rFonts w:hint="default"/>
      </w:rPr>
    </w:lvl>
    <w:lvl w:ilvl="3" w:tplc="E3527230">
      <w:start w:val="1"/>
      <w:numFmt w:val="bullet"/>
      <w:lvlText w:val="•"/>
      <w:lvlJc w:val="left"/>
      <w:pPr>
        <w:ind w:left="3144" w:hanging="178"/>
      </w:pPr>
      <w:rPr>
        <w:rFonts w:hint="default"/>
      </w:rPr>
    </w:lvl>
    <w:lvl w:ilvl="4" w:tplc="25B4CB94">
      <w:start w:val="1"/>
      <w:numFmt w:val="bullet"/>
      <w:lvlText w:val="•"/>
      <w:lvlJc w:val="left"/>
      <w:pPr>
        <w:ind w:left="4152" w:hanging="178"/>
      </w:pPr>
      <w:rPr>
        <w:rFonts w:hint="default"/>
      </w:rPr>
    </w:lvl>
    <w:lvl w:ilvl="5" w:tplc="95A2DAB4">
      <w:start w:val="1"/>
      <w:numFmt w:val="bullet"/>
      <w:lvlText w:val="•"/>
      <w:lvlJc w:val="left"/>
      <w:pPr>
        <w:ind w:left="5160" w:hanging="178"/>
      </w:pPr>
      <w:rPr>
        <w:rFonts w:hint="default"/>
      </w:rPr>
    </w:lvl>
    <w:lvl w:ilvl="6" w:tplc="B7CA796E">
      <w:start w:val="1"/>
      <w:numFmt w:val="bullet"/>
      <w:lvlText w:val="•"/>
      <w:lvlJc w:val="left"/>
      <w:pPr>
        <w:ind w:left="6168" w:hanging="178"/>
      </w:pPr>
      <w:rPr>
        <w:rFonts w:hint="default"/>
      </w:rPr>
    </w:lvl>
    <w:lvl w:ilvl="7" w:tplc="E63417EC">
      <w:start w:val="1"/>
      <w:numFmt w:val="bullet"/>
      <w:lvlText w:val="•"/>
      <w:lvlJc w:val="left"/>
      <w:pPr>
        <w:ind w:left="7176" w:hanging="178"/>
      </w:pPr>
      <w:rPr>
        <w:rFonts w:hint="default"/>
      </w:rPr>
    </w:lvl>
    <w:lvl w:ilvl="8" w:tplc="21BA4840">
      <w:start w:val="1"/>
      <w:numFmt w:val="bullet"/>
      <w:lvlText w:val="•"/>
      <w:lvlJc w:val="left"/>
      <w:pPr>
        <w:ind w:left="8184" w:hanging="178"/>
      </w:pPr>
      <w:rPr>
        <w:rFonts w:hint="default"/>
      </w:rPr>
    </w:lvl>
  </w:abstractNum>
  <w:abstractNum w:abstractNumId="7">
    <w:nsid w:val="2C922AEA"/>
    <w:multiLevelType w:val="hybridMultilevel"/>
    <w:tmpl w:val="FFFFFFFF"/>
    <w:lvl w:ilvl="0" w:tplc="420E8DD0">
      <w:start w:val="1"/>
      <w:numFmt w:val="bullet"/>
      <w:lvlText w:val="-"/>
      <w:lvlJc w:val="left"/>
      <w:pPr>
        <w:ind w:left="118" w:hanging="171"/>
      </w:pPr>
      <w:rPr>
        <w:rFonts w:ascii="Times New Roman" w:eastAsia="Times New Roman" w:hAnsi="Times New Roman" w:hint="default"/>
        <w:w w:val="100"/>
        <w:sz w:val="28"/>
      </w:rPr>
    </w:lvl>
    <w:lvl w:ilvl="1" w:tplc="069E27DE">
      <w:start w:val="1"/>
      <w:numFmt w:val="bullet"/>
      <w:lvlText w:val="•"/>
      <w:lvlJc w:val="left"/>
      <w:pPr>
        <w:ind w:left="1128" w:hanging="171"/>
      </w:pPr>
      <w:rPr>
        <w:rFonts w:hint="default"/>
      </w:rPr>
    </w:lvl>
    <w:lvl w:ilvl="2" w:tplc="B3AAF254">
      <w:start w:val="1"/>
      <w:numFmt w:val="bullet"/>
      <w:lvlText w:val="•"/>
      <w:lvlJc w:val="left"/>
      <w:pPr>
        <w:ind w:left="2136" w:hanging="171"/>
      </w:pPr>
      <w:rPr>
        <w:rFonts w:hint="default"/>
      </w:rPr>
    </w:lvl>
    <w:lvl w:ilvl="3" w:tplc="02BC690C">
      <w:start w:val="1"/>
      <w:numFmt w:val="bullet"/>
      <w:lvlText w:val="•"/>
      <w:lvlJc w:val="left"/>
      <w:pPr>
        <w:ind w:left="3144" w:hanging="171"/>
      </w:pPr>
      <w:rPr>
        <w:rFonts w:hint="default"/>
      </w:rPr>
    </w:lvl>
    <w:lvl w:ilvl="4" w:tplc="7570D59A">
      <w:start w:val="1"/>
      <w:numFmt w:val="bullet"/>
      <w:lvlText w:val="•"/>
      <w:lvlJc w:val="left"/>
      <w:pPr>
        <w:ind w:left="4152" w:hanging="171"/>
      </w:pPr>
      <w:rPr>
        <w:rFonts w:hint="default"/>
      </w:rPr>
    </w:lvl>
    <w:lvl w:ilvl="5" w:tplc="0694A7A4">
      <w:start w:val="1"/>
      <w:numFmt w:val="bullet"/>
      <w:lvlText w:val="•"/>
      <w:lvlJc w:val="left"/>
      <w:pPr>
        <w:ind w:left="5160" w:hanging="171"/>
      </w:pPr>
      <w:rPr>
        <w:rFonts w:hint="default"/>
      </w:rPr>
    </w:lvl>
    <w:lvl w:ilvl="6" w:tplc="D390C80E">
      <w:start w:val="1"/>
      <w:numFmt w:val="bullet"/>
      <w:lvlText w:val="•"/>
      <w:lvlJc w:val="left"/>
      <w:pPr>
        <w:ind w:left="6168" w:hanging="171"/>
      </w:pPr>
      <w:rPr>
        <w:rFonts w:hint="default"/>
      </w:rPr>
    </w:lvl>
    <w:lvl w:ilvl="7" w:tplc="509A8EDA">
      <w:start w:val="1"/>
      <w:numFmt w:val="bullet"/>
      <w:lvlText w:val="•"/>
      <w:lvlJc w:val="left"/>
      <w:pPr>
        <w:ind w:left="7176" w:hanging="171"/>
      </w:pPr>
      <w:rPr>
        <w:rFonts w:hint="default"/>
      </w:rPr>
    </w:lvl>
    <w:lvl w:ilvl="8" w:tplc="BCFEEBF2">
      <w:start w:val="1"/>
      <w:numFmt w:val="bullet"/>
      <w:lvlText w:val="•"/>
      <w:lvlJc w:val="left"/>
      <w:pPr>
        <w:ind w:left="8184" w:hanging="171"/>
      </w:pPr>
      <w:rPr>
        <w:rFonts w:hint="default"/>
      </w:rPr>
    </w:lvl>
  </w:abstractNum>
  <w:abstractNum w:abstractNumId="8">
    <w:nsid w:val="32175145"/>
    <w:multiLevelType w:val="hybridMultilevel"/>
    <w:tmpl w:val="FFFFFFFF"/>
    <w:lvl w:ilvl="0" w:tplc="0FF219E0">
      <w:start w:val="1"/>
      <w:numFmt w:val="bullet"/>
      <w:lvlText w:val="-"/>
      <w:lvlJc w:val="left"/>
      <w:pPr>
        <w:ind w:left="118" w:hanging="166"/>
      </w:pPr>
      <w:rPr>
        <w:rFonts w:ascii="Times New Roman" w:eastAsia="Times New Roman" w:hAnsi="Times New Roman" w:hint="default"/>
        <w:w w:val="100"/>
        <w:sz w:val="28"/>
      </w:rPr>
    </w:lvl>
    <w:lvl w:ilvl="1" w:tplc="E96A0CC2">
      <w:start w:val="1"/>
      <w:numFmt w:val="bullet"/>
      <w:lvlText w:val="•"/>
      <w:lvlJc w:val="left"/>
      <w:pPr>
        <w:ind w:left="1128" w:hanging="166"/>
      </w:pPr>
      <w:rPr>
        <w:rFonts w:hint="default"/>
      </w:rPr>
    </w:lvl>
    <w:lvl w:ilvl="2" w:tplc="AB06B106">
      <w:start w:val="1"/>
      <w:numFmt w:val="bullet"/>
      <w:lvlText w:val="•"/>
      <w:lvlJc w:val="left"/>
      <w:pPr>
        <w:ind w:left="2136" w:hanging="166"/>
      </w:pPr>
      <w:rPr>
        <w:rFonts w:hint="default"/>
      </w:rPr>
    </w:lvl>
    <w:lvl w:ilvl="3" w:tplc="B7606120">
      <w:start w:val="1"/>
      <w:numFmt w:val="bullet"/>
      <w:lvlText w:val="•"/>
      <w:lvlJc w:val="left"/>
      <w:pPr>
        <w:ind w:left="3144" w:hanging="166"/>
      </w:pPr>
      <w:rPr>
        <w:rFonts w:hint="default"/>
      </w:rPr>
    </w:lvl>
    <w:lvl w:ilvl="4" w:tplc="6B1450B0">
      <w:start w:val="1"/>
      <w:numFmt w:val="bullet"/>
      <w:lvlText w:val="•"/>
      <w:lvlJc w:val="left"/>
      <w:pPr>
        <w:ind w:left="4152" w:hanging="166"/>
      </w:pPr>
      <w:rPr>
        <w:rFonts w:hint="default"/>
      </w:rPr>
    </w:lvl>
    <w:lvl w:ilvl="5" w:tplc="0846A498">
      <w:start w:val="1"/>
      <w:numFmt w:val="bullet"/>
      <w:lvlText w:val="•"/>
      <w:lvlJc w:val="left"/>
      <w:pPr>
        <w:ind w:left="5160" w:hanging="166"/>
      </w:pPr>
      <w:rPr>
        <w:rFonts w:hint="default"/>
      </w:rPr>
    </w:lvl>
    <w:lvl w:ilvl="6" w:tplc="DD8E42D6">
      <w:start w:val="1"/>
      <w:numFmt w:val="bullet"/>
      <w:lvlText w:val="•"/>
      <w:lvlJc w:val="left"/>
      <w:pPr>
        <w:ind w:left="6168" w:hanging="166"/>
      </w:pPr>
      <w:rPr>
        <w:rFonts w:hint="default"/>
      </w:rPr>
    </w:lvl>
    <w:lvl w:ilvl="7" w:tplc="6CA2DE1A">
      <w:start w:val="1"/>
      <w:numFmt w:val="bullet"/>
      <w:lvlText w:val="•"/>
      <w:lvlJc w:val="left"/>
      <w:pPr>
        <w:ind w:left="7176" w:hanging="166"/>
      </w:pPr>
      <w:rPr>
        <w:rFonts w:hint="default"/>
      </w:rPr>
    </w:lvl>
    <w:lvl w:ilvl="8" w:tplc="0E52DB2A">
      <w:start w:val="1"/>
      <w:numFmt w:val="bullet"/>
      <w:lvlText w:val="•"/>
      <w:lvlJc w:val="left"/>
      <w:pPr>
        <w:ind w:left="8184" w:hanging="166"/>
      </w:pPr>
      <w:rPr>
        <w:rFonts w:hint="default"/>
      </w:rPr>
    </w:lvl>
  </w:abstractNum>
  <w:abstractNum w:abstractNumId="9">
    <w:nsid w:val="45DE1C24"/>
    <w:multiLevelType w:val="hybridMultilevel"/>
    <w:tmpl w:val="FFFFFFFF"/>
    <w:lvl w:ilvl="0" w:tplc="8C60D684">
      <w:start w:val="1"/>
      <w:numFmt w:val="bullet"/>
      <w:lvlText w:val="-"/>
      <w:lvlJc w:val="left"/>
      <w:pPr>
        <w:ind w:left="118" w:hanging="164"/>
      </w:pPr>
      <w:rPr>
        <w:rFonts w:ascii="Times New Roman" w:eastAsia="Times New Roman" w:hAnsi="Times New Roman" w:hint="default"/>
        <w:w w:val="100"/>
        <w:sz w:val="28"/>
      </w:rPr>
    </w:lvl>
    <w:lvl w:ilvl="1" w:tplc="0CE85F66">
      <w:start w:val="1"/>
      <w:numFmt w:val="bullet"/>
      <w:lvlText w:val="•"/>
      <w:lvlJc w:val="left"/>
      <w:pPr>
        <w:ind w:left="1128" w:hanging="164"/>
      </w:pPr>
      <w:rPr>
        <w:rFonts w:hint="default"/>
      </w:rPr>
    </w:lvl>
    <w:lvl w:ilvl="2" w:tplc="2F042052">
      <w:start w:val="1"/>
      <w:numFmt w:val="bullet"/>
      <w:lvlText w:val="•"/>
      <w:lvlJc w:val="left"/>
      <w:pPr>
        <w:ind w:left="2136" w:hanging="164"/>
      </w:pPr>
      <w:rPr>
        <w:rFonts w:hint="default"/>
      </w:rPr>
    </w:lvl>
    <w:lvl w:ilvl="3" w:tplc="2DF438DE">
      <w:start w:val="1"/>
      <w:numFmt w:val="bullet"/>
      <w:lvlText w:val="•"/>
      <w:lvlJc w:val="left"/>
      <w:pPr>
        <w:ind w:left="3144" w:hanging="164"/>
      </w:pPr>
      <w:rPr>
        <w:rFonts w:hint="default"/>
      </w:rPr>
    </w:lvl>
    <w:lvl w:ilvl="4" w:tplc="032AA972">
      <w:start w:val="1"/>
      <w:numFmt w:val="bullet"/>
      <w:lvlText w:val="•"/>
      <w:lvlJc w:val="left"/>
      <w:pPr>
        <w:ind w:left="4152" w:hanging="164"/>
      </w:pPr>
      <w:rPr>
        <w:rFonts w:hint="default"/>
      </w:rPr>
    </w:lvl>
    <w:lvl w:ilvl="5" w:tplc="18E206C2">
      <w:start w:val="1"/>
      <w:numFmt w:val="bullet"/>
      <w:lvlText w:val="•"/>
      <w:lvlJc w:val="left"/>
      <w:pPr>
        <w:ind w:left="5160" w:hanging="164"/>
      </w:pPr>
      <w:rPr>
        <w:rFonts w:hint="default"/>
      </w:rPr>
    </w:lvl>
    <w:lvl w:ilvl="6" w:tplc="A7FAA7D4">
      <w:start w:val="1"/>
      <w:numFmt w:val="bullet"/>
      <w:lvlText w:val="•"/>
      <w:lvlJc w:val="left"/>
      <w:pPr>
        <w:ind w:left="6168" w:hanging="164"/>
      </w:pPr>
      <w:rPr>
        <w:rFonts w:hint="default"/>
      </w:rPr>
    </w:lvl>
    <w:lvl w:ilvl="7" w:tplc="0D7225C2">
      <w:start w:val="1"/>
      <w:numFmt w:val="bullet"/>
      <w:lvlText w:val="•"/>
      <w:lvlJc w:val="left"/>
      <w:pPr>
        <w:ind w:left="7176" w:hanging="164"/>
      </w:pPr>
      <w:rPr>
        <w:rFonts w:hint="default"/>
      </w:rPr>
    </w:lvl>
    <w:lvl w:ilvl="8" w:tplc="E7AC74CE">
      <w:start w:val="1"/>
      <w:numFmt w:val="bullet"/>
      <w:lvlText w:val="•"/>
      <w:lvlJc w:val="left"/>
      <w:pPr>
        <w:ind w:left="8184" w:hanging="164"/>
      </w:pPr>
      <w:rPr>
        <w:rFonts w:hint="default"/>
      </w:rPr>
    </w:lvl>
  </w:abstractNum>
  <w:abstractNum w:abstractNumId="10">
    <w:nsid w:val="49837723"/>
    <w:multiLevelType w:val="hybridMultilevel"/>
    <w:tmpl w:val="FFFFFFFF"/>
    <w:lvl w:ilvl="0" w:tplc="985EE344">
      <w:start w:val="1"/>
      <w:numFmt w:val="bullet"/>
      <w:lvlText w:val="*"/>
      <w:lvlJc w:val="left"/>
      <w:pPr>
        <w:ind w:left="330" w:hanging="212"/>
      </w:pPr>
      <w:rPr>
        <w:rFonts w:ascii="Times New Roman" w:eastAsia="Times New Roman" w:hAnsi="Times New Roman" w:hint="default"/>
        <w:b/>
        <w:i/>
        <w:w w:val="100"/>
        <w:sz w:val="28"/>
      </w:rPr>
    </w:lvl>
    <w:lvl w:ilvl="1" w:tplc="5330C1B8">
      <w:start w:val="1"/>
      <w:numFmt w:val="bullet"/>
      <w:lvlText w:val="-"/>
      <w:lvlJc w:val="left"/>
      <w:pPr>
        <w:ind w:left="118" w:hanging="197"/>
      </w:pPr>
      <w:rPr>
        <w:rFonts w:ascii="Times New Roman" w:eastAsia="Times New Roman" w:hAnsi="Times New Roman" w:hint="default"/>
        <w:w w:val="100"/>
        <w:sz w:val="28"/>
      </w:rPr>
    </w:lvl>
    <w:lvl w:ilvl="2" w:tplc="465EDCA6">
      <w:start w:val="1"/>
      <w:numFmt w:val="bullet"/>
      <w:lvlText w:val="•"/>
      <w:lvlJc w:val="left"/>
      <w:pPr>
        <w:ind w:left="1435" w:hanging="197"/>
      </w:pPr>
      <w:rPr>
        <w:rFonts w:hint="default"/>
      </w:rPr>
    </w:lvl>
    <w:lvl w:ilvl="3" w:tplc="60C01042">
      <w:start w:val="1"/>
      <w:numFmt w:val="bullet"/>
      <w:lvlText w:val="•"/>
      <w:lvlJc w:val="left"/>
      <w:pPr>
        <w:ind w:left="2531" w:hanging="197"/>
      </w:pPr>
      <w:rPr>
        <w:rFonts w:hint="default"/>
      </w:rPr>
    </w:lvl>
    <w:lvl w:ilvl="4" w:tplc="1EF88ECC">
      <w:start w:val="1"/>
      <w:numFmt w:val="bullet"/>
      <w:lvlText w:val="•"/>
      <w:lvlJc w:val="left"/>
      <w:pPr>
        <w:ind w:left="3626" w:hanging="197"/>
      </w:pPr>
      <w:rPr>
        <w:rFonts w:hint="default"/>
      </w:rPr>
    </w:lvl>
    <w:lvl w:ilvl="5" w:tplc="B3D8FC60">
      <w:start w:val="1"/>
      <w:numFmt w:val="bullet"/>
      <w:lvlText w:val="•"/>
      <w:lvlJc w:val="left"/>
      <w:pPr>
        <w:ind w:left="4722" w:hanging="197"/>
      </w:pPr>
      <w:rPr>
        <w:rFonts w:hint="default"/>
      </w:rPr>
    </w:lvl>
    <w:lvl w:ilvl="6" w:tplc="A582E866">
      <w:start w:val="1"/>
      <w:numFmt w:val="bullet"/>
      <w:lvlText w:val="•"/>
      <w:lvlJc w:val="left"/>
      <w:pPr>
        <w:ind w:left="5817" w:hanging="197"/>
      </w:pPr>
      <w:rPr>
        <w:rFonts w:hint="default"/>
      </w:rPr>
    </w:lvl>
    <w:lvl w:ilvl="7" w:tplc="40EACDD2">
      <w:start w:val="1"/>
      <w:numFmt w:val="bullet"/>
      <w:lvlText w:val="•"/>
      <w:lvlJc w:val="left"/>
      <w:pPr>
        <w:ind w:left="6913" w:hanging="197"/>
      </w:pPr>
      <w:rPr>
        <w:rFonts w:hint="default"/>
      </w:rPr>
    </w:lvl>
    <w:lvl w:ilvl="8" w:tplc="9B489DAC">
      <w:start w:val="1"/>
      <w:numFmt w:val="bullet"/>
      <w:lvlText w:val="•"/>
      <w:lvlJc w:val="left"/>
      <w:pPr>
        <w:ind w:left="8008" w:hanging="197"/>
      </w:pPr>
      <w:rPr>
        <w:rFonts w:hint="default"/>
      </w:rPr>
    </w:lvl>
  </w:abstractNum>
  <w:abstractNum w:abstractNumId="11">
    <w:nsid w:val="4CA407E1"/>
    <w:multiLevelType w:val="hybridMultilevel"/>
    <w:tmpl w:val="FFFFFFFF"/>
    <w:lvl w:ilvl="0" w:tplc="FE0C9F9C">
      <w:start w:val="1"/>
      <w:numFmt w:val="bullet"/>
      <w:lvlText w:val="-"/>
      <w:lvlJc w:val="left"/>
      <w:pPr>
        <w:ind w:left="339" w:hanging="140"/>
      </w:pPr>
      <w:rPr>
        <w:rFonts w:ascii="Times New Roman" w:eastAsia="Times New Roman" w:hAnsi="Times New Roman" w:hint="default"/>
        <w:i/>
        <w:w w:val="99"/>
        <w:sz w:val="24"/>
      </w:rPr>
    </w:lvl>
    <w:lvl w:ilvl="1" w:tplc="8A6CF3EE">
      <w:start w:val="1"/>
      <w:numFmt w:val="bullet"/>
      <w:lvlText w:val="•"/>
      <w:lvlJc w:val="left"/>
      <w:pPr>
        <w:ind w:left="777" w:hanging="140"/>
      </w:pPr>
      <w:rPr>
        <w:rFonts w:hint="default"/>
      </w:rPr>
    </w:lvl>
    <w:lvl w:ilvl="2" w:tplc="B9185A70">
      <w:start w:val="1"/>
      <w:numFmt w:val="bullet"/>
      <w:lvlText w:val="•"/>
      <w:lvlJc w:val="left"/>
      <w:pPr>
        <w:ind w:left="1215" w:hanging="140"/>
      </w:pPr>
      <w:rPr>
        <w:rFonts w:hint="default"/>
      </w:rPr>
    </w:lvl>
    <w:lvl w:ilvl="3" w:tplc="032C03BC">
      <w:start w:val="1"/>
      <w:numFmt w:val="bullet"/>
      <w:lvlText w:val="•"/>
      <w:lvlJc w:val="left"/>
      <w:pPr>
        <w:ind w:left="1653" w:hanging="140"/>
      </w:pPr>
      <w:rPr>
        <w:rFonts w:hint="default"/>
      </w:rPr>
    </w:lvl>
    <w:lvl w:ilvl="4" w:tplc="AD644DAE">
      <w:start w:val="1"/>
      <w:numFmt w:val="bullet"/>
      <w:lvlText w:val="•"/>
      <w:lvlJc w:val="left"/>
      <w:pPr>
        <w:ind w:left="2091" w:hanging="140"/>
      </w:pPr>
      <w:rPr>
        <w:rFonts w:hint="default"/>
      </w:rPr>
    </w:lvl>
    <w:lvl w:ilvl="5" w:tplc="7F30EC6A">
      <w:start w:val="1"/>
      <w:numFmt w:val="bullet"/>
      <w:lvlText w:val="•"/>
      <w:lvlJc w:val="left"/>
      <w:pPr>
        <w:ind w:left="2528" w:hanging="140"/>
      </w:pPr>
      <w:rPr>
        <w:rFonts w:hint="default"/>
      </w:rPr>
    </w:lvl>
    <w:lvl w:ilvl="6" w:tplc="3118CCC2">
      <w:start w:val="1"/>
      <w:numFmt w:val="bullet"/>
      <w:lvlText w:val="•"/>
      <w:lvlJc w:val="left"/>
      <w:pPr>
        <w:ind w:left="2966" w:hanging="140"/>
      </w:pPr>
      <w:rPr>
        <w:rFonts w:hint="default"/>
      </w:rPr>
    </w:lvl>
    <w:lvl w:ilvl="7" w:tplc="E56E35E2">
      <w:start w:val="1"/>
      <w:numFmt w:val="bullet"/>
      <w:lvlText w:val="•"/>
      <w:lvlJc w:val="left"/>
      <w:pPr>
        <w:ind w:left="3404" w:hanging="140"/>
      </w:pPr>
      <w:rPr>
        <w:rFonts w:hint="default"/>
      </w:rPr>
    </w:lvl>
    <w:lvl w:ilvl="8" w:tplc="7E2AA0C0">
      <w:start w:val="1"/>
      <w:numFmt w:val="bullet"/>
      <w:lvlText w:val="•"/>
      <w:lvlJc w:val="left"/>
      <w:pPr>
        <w:ind w:left="3842" w:hanging="140"/>
      </w:pPr>
      <w:rPr>
        <w:rFonts w:hint="default"/>
      </w:rPr>
    </w:lvl>
  </w:abstractNum>
  <w:abstractNum w:abstractNumId="12">
    <w:nsid w:val="5A1F0FD4"/>
    <w:multiLevelType w:val="multilevel"/>
    <w:tmpl w:val="82AEAC9A"/>
    <w:lvl w:ilvl="0">
      <w:start w:val="2"/>
      <w:numFmt w:val="decimal"/>
      <w:lvlText w:val="%1"/>
      <w:lvlJc w:val="left"/>
      <w:pPr>
        <w:ind w:left="330" w:hanging="212"/>
      </w:pPr>
      <w:rPr>
        <w:rFonts w:ascii="Times New Roman" w:eastAsia="Times New Roman" w:hAnsi="Times New Roman" w:cs="Times New Roman" w:hint="default"/>
        <w:b/>
        <w:bCs/>
        <w:w w:val="100"/>
        <w:sz w:val="28"/>
        <w:szCs w:val="28"/>
      </w:rPr>
    </w:lvl>
    <w:lvl w:ilvl="1">
      <w:start w:val="1"/>
      <w:numFmt w:val="decimal"/>
      <w:lvlText w:val="%1.%2"/>
      <w:lvlJc w:val="left"/>
      <w:pPr>
        <w:ind w:left="471" w:hanging="353"/>
      </w:pPr>
      <w:rPr>
        <w:rFonts w:ascii="Times New Roman" w:eastAsia="Times New Roman" w:hAnsi="Times New Roman" w:cs="Times New Roman" w:hint="default"/>
        <w:b/>
        <w:bCs/>
        <w:i/>
        <w:spacing w:val="-3"/>
        <w:w w:val="100"/>
        <w:sz w:val="28"/>
        <w:szCs w:val="28"/>
      </w:rPr>
    </w:lvl>
    <w:lvl w:ilvl="2">
      <w:start w:val="1"/>
      <w:numFmt w:val="bullet"/>
      <w:lvlText w:val="-"/>
      <w:lvlJc w:val="left"/>
      <w:pPr>
        <w:ind w:left="118" w:hanging="171"/>
      </w:pPr>
      <w:rPr>
        <w:rFonts w:ascii="Times New Roman" w:eastAsia="Times New Roman" w:hAnsi="Times New Roman" w:hint="default"/>
        <w:w w:val="100"/>
        <w:sz w:val="28"/>
      </w:rPr>
    </w:lvl>
    <w:lvl w:ilvl="3">
      <w:start w:val="1"/>
      <w:numFmt w:val="bullet"/>
      <w:lvlText w:val="•"/>
      <w:lvlJc w:val="left"/>
      <w:pPr>
        <w:ind w:left="1747" w:hanging="171"/>
      </w:pPr>
      <w:rPr>
        <w:rFonts w:hint="default"/>
      </w:rPr>
    </w:lvl>
    <w:lvl w:ilvl="4">
      <w:start w:val="1"/>
      <w:numFmt w:val="bullet"/>
      <w:lvlText w:val="•"/>
      <w:lvlJc w:val="left"/>
      <w:pPr>
        <w:ind w:left="3015" w:hanging="171"/>
      </w:pPr>
      <w:rPr>
        <w:rFonts w:hint="default"/>
      </w:rPr>
    </w:lvl>
    <w:lvl w:ilvl="5">
      <w:start w:val="1"/>
      <w:numFmt w:val="bullet"/>
      <w:lvlText w:val="•"/>
      <w:lvlJc w:val="left"/>
      <w:pPr>
        <w:ind w:left="4282" w:hanging="171"/>
      </w:pPr>
      <w:rPr>
        <w:rFonts w:hint="default"/>
      </w:rPr>
    </w:lvl>
    <w:lvl w:ilvl="6">
      <w:start w:val="1"/>
      <w:numFmt w:val="bullet"/>
      <w:lvlText w:val="•"/>
      <w:lvlJc w:val="left"/>
      <w:pPr>
        <w:ind w:left="5550" w:hanging="171"/>
      </w:pPr>
      <w:rPr>
        <w:rFonts w:hint="default"/>
      </w:rPr>
    </w:lvl>
    <w:lvl w:ilvl="7">
      <w:start w:val="1"/>
      <w:numFmt w:val="bullet"/>
      <w:lvlText w:val="•"/>
      <w:lvlJc w:val="left"/>
      <w:pPr>
        <w:ind w:left="6817" w:hanging="171"/>
      </w:pPr>
      <w:rPr>
        <w:rFonts w:hint="default"/>
      </w:rPr>
    </w:lvl>
    <w:lvl w:ilvl="8">
      <w:start w:val="1"/>
      <w:numFmt w:val="bullet"/>
      <w:lvlText w:val="•"/>
      <w:lvlJc w:val="left"/>
      <w:pPr>
        <w:ind w:left="8085" w:hanging="171"/>
      </w:pPr>
      <w:rPr>
        <w:rFonts w:hint="default"/>
      </w:rPr>
    </w:lvl>
  </w:abstractNum>
  <w:abstractNum w:abstractNumId="13">
    <w:nsid w:val="7690352F"/>
    <w:multiLevelType w:val="hybridMultilevel"/>
    <w:tmpl w:val="FFFFFFFF"/>
    <w:lvl w:ilvl="0" w:tplc="F93C36D0">
      <w:start w:val="1"/>
      <w:numFmt w:val="decimal"/>
      <w:lvlText w:val="%1."/>
      <w:lvlJc w:val="left"/>
      <w:pPr>
        <w:ind w:left="399" w:hanging="281"/>
      </w:pPr>
      <w:rPr>
        <w:rFonts w:ascii="Times New Roman" w:eastAsia="Times New Roman" w:hAnsi="Times New Roman" w:cs="Times New Roman" w:hint="default"/>
        <w:b/>
        <w:bCs/>
        <w:w w:val="100"/>
        <w:sz w:val="28"/>
        <w:szCs w:val="28"/>
      </w:rPr>
    </w:lvl>
    <w:lvl w:ilvl="1" w:tplc="2594E2B8">
      <w:start w:val="1"/>
      <w:numFmt w:val="bullet"/>
      <w:lvlText w:val="-"/>
      <w:lvlJc w:val="left"/>
      <w:pPr>
        <w:ind w:left="118" w:hanging="166"/>
      </w:pPr>
      <w:rPr>
        <w:rFonts w:ascii="Times New Roman" w:eastAsia="Times New Roman" w:hAnsi="Times New Roman" w:hint="default"/>
        <w:w w:val="100"/>
        <w:sz w:val="28"/>
      </w:rPr>
    </w:lvl>
    <w:lvl w:ilvl="2" w:tplc="33300130">
      <w:start w:val="1"/>
      <w:numFmt w:val="bullet"/>
      <w:lvlText w:val="•"/>
      <w:lvlJc w:val="left"/>
      <w:pPr>
        <w:ind w:left="1488" w:hanging="166"/>
      </w:pPr>
      <w:rPr>
        <w:rFonts w:hint="default"/>
      </w:rPr>
    </w:lvl>
    <w:lvl w:ilvl="3" w:tplc="D76272DC">
      <w:start w:val="1"/>
      <w:numFmt w:val="bullet"/>
      <w:lvlText w:val="•"/>
      <w:lvlJc w:val="left"/>
      <w:pPr>
        <w:ind w:left="2577" w:hanging="166"/>
      </w:pPr>
      <w:rPr>
        <w:rFonts w:hint="default"/>
      </w:rPr>
    </w:lvl>
    <w:lvl w:ilvl="4" w:tplc="D6DC38D2">
      <w:start w:val="1"/>
      <w:numFmt w:val="bullet"/>
      <w:lvlText w:val="•"/>
      <w:lvlJc w:val="left"/>
      <w:pPr>
        <w:ind w:left="3666" w:hanging="166"/>
      </w:pPr>
      <w:rPr>
        <w:rFonts w:hint="default"/>
      </w:rPr>
    </w:lvl>
    <w:lvl w:ilvl="5" w:tplc="4FA4E0DE">
      <w:start w:val="1"/>
      <w:numFmt w:val="bullet"/>
      <w:lvlText w:val="•"/>
      <w:lvlJc w:val="left"/>
      <w:pPr>
        <w:ind w:left="4755" w:hanging="166"/>
      </w:pPr>
      <w:rPr>
        <w:rFonts w:hint="default"/>
      </w:rPr>
    </w:lvl>
    <w:lvl w:ilvl="6" w:tplc="4838F156">
      <w:start w:val="1"/>
      <w:numFmt w:val="bullet"/>
      <w:lvlText w:val="•"/>
      <w:lvlJc w:val="left"/>
      <w:pPr>
        <w:ind w:left="5844" w:hanging="166"/>
      </w:pPr>
      <w:rPr>
        <w:rFonts w:hint="default"/>
      </w:rPr>
    </w:lvl>
    <w:lvl w:ilvl="7" w:tplc="25D6E4A4">
      <w:start w:val="1"/>
      <w:numFmt w:val="bullet"/>
      <w:lvlText w:val="•"/>
      <w:lvlJc w:val="left"/>
      <w:pPr>
        <w:ind w:left="6933" w:hanging="166"/>
      </w:pPr>
      <w:rPr>
        <w:rFonts w:hint="default"/>
      </w:rPr>
    </w:lvl>
    <w:lvl w:ilvl="8" w:tplc="E93E710E">
      <w:start w:val="1"/>
      <w:numFmt w:val="bullet"/>
      <w:lvlText w:val="•"/>
      <w:lvlJc w:val="left"/>
      <w:pPr>
        <w:ind w:left="8022" w:hanging="166"/>
      </w:pPr>
      <w:rPr>
        <w:rFonts w:hint="default"/>
      </w:rPr>
    </w:lvl>
  </w:abstractNum>
  <w:num w:numId="1">
    <w:abstractNumId w:val="0"/>
  </w:num>
  <w:num w:numId="2">
    <w:abstractNumId w:val="4"/>
  </w:num>
  <w:num w:numId="3">
    <w:abstractNumId w:val="5"/>
  </w:num>
  <w:num w:numId="4">
    <w:abstractNumId w:val="11"/>
  </w:num>
  <w:num w:numId="5">
    <w:abstractNumId w:val="9"/>
  </w:num>
  <w:num w:numId="6">
    <w:abstractNumId w:val="8"/>
  </w:num>
  <w:num w:numId="7">
    <w:abstractNumId w:val="7"/>
  </w:num>
  <w:num w:numId="8">
    <w:abstractNumId w:val="3"/>
  </w:num>
  <w:num w:numId="9">
    <w:abstractNumId w:val="13"/>
  </w:num>
  <w:num w:numId="10">
    <w:abstractNumId w:val="10"/>
  </w:num>
  <w:num w:numId="11">
    <w:abstractNumId w:val="6"/>
  </w:num>
  <w:num w:numId="12">
    <w:abstractNumId w:val="1"/>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FF"/>
    <w:rsid w:val="0018455D"/>
    <w:rsid w:val="001E34B9"/>
    <w:rsid w:val="009657FF"/>
    <w:rsid w:val="00CB6F27"/>
    <w:rsid w:val="00FE31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FF"/>
    <w:pPr>
      <w:widowControl w:val="0"/>
    </w:pPr>
    <w:rPr>
      <w:rFonts w:ascii="Times New Roman" w:eastAsia="Times New Roman" w:hAnsi="Times New Roman"/>
    </w:rPr>
  </w:style>
  <w:style w:type="paragraph" w:styleId="Heading1">
    <w:name w:val="heading 1"/>
    <w:basedOn w:val="Normal"/>
    <w:link w:val="Heading1Char"/>
    <w:uiPriority w:val="99"/>
    <w:qFormat/>
    <w:rsid w:val="009657FF"/>
    <w:pPr>
      <w:ind w:left="118"/>
      <w:outlineLvl w:val="0"/>
    </w:pPr>
    <w:rPr>
      <w:b/>
      <w:bCs/>
      <w:sz w:val="28"/>
      <w:szCs w:val="28"/>
    </w:rPr>
  </w:style>
  <w:style w:type="paragraph" w:styleId="Heading2">
    <w:name w:val="heading 2"/>
    <w:basedOn w:val="Normal"/>
    <w:link w:val="Heading2Char"/>
    <w:uiPriority w:val="99"/>
    <w:qFormat/>
    <w:rsid w:val="009657FF"/>
    <w:pPr>
      <w:spacing w:before="4" w:line="318" w:lineRule="exact"/>
      <w:ind w:left="330" w:hanging="353"/>
      <w:outlineLvl w:val="1"/>
    </w:pPr>
    <w:rPr>
      <w:b/>
      <w:bCs/>
      <w: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5D11"/>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9657FF"/>
    <w:pPr>
      <w:ind w:left="118" w:firstLine="720"/>
      <w:jc w:val="both"/>
    </w:pPr>
    <w:rPr>
      <w:sz w:val="28"/>
      <w:szCs w:val="28"/>
    </w:rPr>
  </w:style>
  <w:style w:type="character" w:customStyle="1" w:styleId="BodyTextChar">
    <w:name w:val="Body Text Char"/>
    <w:basedOn w:val="DefaultParagraphFont"/>
    <w:link w:val="BodyText"/>
    <w:uiPriority w:val="99"/>
    <w:semiHidden/>
    <w:rsid w:val="007B5D11"/>
    <w:rPr>
      <w:rFonts w:ascii="Times New Roman" w:eastAsia="Times New Roman" w:hAnsi="Times New Roman"/>
    </w:rPr>
  </w:style>
  <w:style w:type="paragraph" w:styleId="ListParagraph">
    <w:name w:val="List Paragraph"/>
    <w:basedOn w:val="Normal"/>
    <w:uiPriority w:val="99"/>
    <w:qFormat/>
    <w:rsid w:val="009657FF"/>
    <w:pPr>
      <w:ind w:left="118" w:firstLine="720"/>
    </w:pPr>
  </w:style>
  <w:style w:type="paragraph" w:customStyle="1" w:styleId="TableParagraph">
    <w:name w:val="Table Paragraph"/>
    <w:basedOn w:val="Normal"/>
    <w:uiPriority w:val="99"/>
    <w:rsid w:val="009657FF"/>
    <w:pPr>
      <w:ind w:left="10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1663</Words>
  <Characters>9480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®å phßng häc</dc:title>
  <dc:subject/>
  <dc:creator>Pham Phuong Dung</dc:creator>
  <cp:keywords/>
  <dc:description/>
  <cp:lastModifiedBy>ADMIN</cp:lastModifiedBy>
  <cp:revision>2</cp:revision>
  <dcterms:created xsi:type="dcterms:W3CDTF">2018-01-09T03:17:00Z</dcterms:created>
  <dcterms:modified xsi:type="dcterms:W3CDTF">2018-01-09T03:17:00Z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