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E65D" w14:textId="6FC78DDC" w:rsidR="007E3475" w:rsidRPr="00C8367E" w:rsidRDefault="007E3475" w:rsidP="007E3475">
      <w:pPr>
        <w:jc w:val="center"/>
        <w:rPr>
          <w:rFonts w:cs="Times New Roman"/>
          <w:b/>
          <w:bCs/>
          <w:szCs w:val="28"/>
        </w:rPr>
      </w:pPr>
      <w:r w:rsidRPr="00C8367E">
        <w:rPr>
          <w:rFonts w:cs="Times New Roman"/>
          <w:b/>
          <w:bCs/>
          <w:szCs w:val="28"/>
        </w:rPr>
        <w:t>ĐỀ CƯƠNG ÔN TẬP GIƯA KỲ II</w:t>
      </w:r>
    </w:p>
    <w:p w14:paraId="132E1A7C" w14:textId="765BC801" w:rsidR="007E3475" w:rsidRPr="00C8367E" w:rsidRDefault="007E3475" w:rsidP="007E3475">
      <w:pPr>
        <w:jc w:val="center"/>
        <w:rPr>
          <w:rFonts w:cs="Times New Roman"/>
          <w:b/>
          <w:bCs/>
          <w:szCs w:val="28"/>
        </w:rPr>
      </w:pPr>
      <w:r w:rsidRPr="00C8367E">
        <w:rPr>
          <w:rFonts w:cs="Times New Roman"/>
          <w:b/>
          <w:bCs/>
          <w:szCs w:val="28"/>
        </w:rPr>
        <w:t>PHÂN MÔN LỊCH SỬ 7</w:t>
      </w:r>
    </w:p>
    <w:p w14:paraId="4BA15E49" w14:textId="128AB5D7" w:rsidR="007E3475" w:rsidRPr="00C8367E" w:rsidRDefault="007E3475" w:rsidP="007E3475">
      <w:pPr>
        <w:rPr>
          <w:rFonts w:cs="Times New Roman"/>
          <w:b/>
          <w:bCs/>
          <w:szCs w:val="28"/>
        </w:rPr>
      </w:pPr>
      <w:r w:rsidRPr="00C8367E">
        <w:rPr>
          <w:rFonts w:cs="Times New Roman"/>
          <w:b/>
          <w:bCs/>
          <w:szCs w:val="28"/>
        </w:rPr>
        <w:t>I TRẮC NGHIỆM</w:t>
      </w:r>
    </w:p>
    <w:p w14:paraId="41CE6A69" w14:textId="13B6A8F1" w:rsidR="007E3475" w:rsidRPr="00C8367E" w:rsidRDefault="007E3475" w:rsidP="00344895">
      <w:pPr>
        <w:spacing w:after="0" w:line="240" w:lineRule="auto"/>
        <w:rPr>
          <w:rFonts w:cs="Times New Roman"/>
          <w:szCs w:val="28"/>
        </w:rPr>
      </w:pPr>
      <w:r w:rsidRPr="00C8367E">
        <w:rPr>
          <w:rFonts w:cs="Times New Roman"/>
          <w:b/>
          <w:bCs/>
          <w:szCs w:val="28"/>
        </w:rPr>
        <w:t>Câu 1. </w:t>
      </w:r>
      <w:r w:rsidRPr="00C8367E">
        <w:rPr>
          <w:rFonts w:cs="Times New Roman"/>
          <w:szCs w:val="28"/>
        </w:rPr>
        <w:t>Năm 1054, vua Lý Thánh Tông đổi quốc hiệu thành</w:t>
      </w:r>
    </w:p>
    <w:p w14:paraId="590B8473" w14:textId="51C2A07D" w:rsidR="007E3475" w:rsidRPr="00C8367E" w:rsidRDefault="007E3475" w:rsidP="00344895">
      <w:pPr>
        <w:spacing w:after="0" w:line="240" w:lineRule="auto"/>
        <w:rPr>
          <w:rFonts w:cs="Times New Roman"/>
          <w:szCs w:val="28"/>
        </w:rPr>
      </w:pPr>
      <w:r w:rsidRPr="00C8367E">
        <w:rPr>
          <w:rFonts w:cs="Times New Roman"/>
          <w:szCs w:val="28"/>
        </w:rPr>
        <w:t>A. Đại Nam.</w:t>
      </w:r>
      <w:r w:rsidR="004F714A" w:rsidRPr="00C8367E">
        <w:rPr>
          <w:rFonts w:cs="Times New Roman"/>
          <w:szCs w:val="28"/>
        </w:rPr>
        <w:t xml:space="preserve">                 </w:t>
      </w:r>
      <w:r w:rsidRPr="00C8367E">
        <w:rPr>
          <w:rFonts w:cs="Times New Roman"/>
          <w:szCs w:val="28"/>
        </w:rPr>
        <w:t>B. Vạn An.</w:t>
      </w:r>
    </w:p>
    <w:p w14:paraId="53E815F9" w14:textId="0126DCA5" w:rsidR="007E3475" w:rsidRPr="00C8367E" w:rsidRDefault="007E3475" w:rsidP="00344895">
      <w:pPr>
        <w:spacing w:after="0" w:line="240" w:lineRule="auto"/>
        <w:rPr>
          <w:rFonts w:cs="Times New Roman"/>
          <w:szCs w:val="28"/>
        </w:rPr>
      </w:pPr>
      <w:r w:rsidRPr="00C8367E">
        <w:rPr>
          <w:rFonts w:cs="Times New Roman"/>
          <w:szCs w:val="28"/>
        </w:rPr>
        <w:t>C. Đại Việt.</w:t>
      </w:r>
      <w:r w:rsidR="004F714A" w:rsidRPr="00C8367E">
        <w:rPr>
          <w:rFonts w:cs="Times New Roman"/>
          <w:szCs w:val="28"/>
        </w:rPr>
        <w:t xml:space="preserve">                     </w:t>
      </w:r>
      <w:r w:rsidRPr="00C8367E">
        <w:rPr>
          <w:rFonts w:cs="Times New Roman"/>
          <w:szCs w:val="28"/>
        </w:rPr>
        <w:t>D. Vạn Xuân.</w:t>
      </w:r>
    </w:p>
    <w:p w14:paraId="099FD604" w14:textId="77777777" w:rsidR="007E3475" w:rsidRPr="00C8367E" w:rsidRDefault="007E3475" w:rsidP="00344895">
      <w:pPr>
        <w:spacing w:after="0" w:line="240" w:lineRule="auto"/>
        <w:rPr>
          <w:rFonts w:cs="Times New Roman"/>
          <w:szCs w:val="28"/>
        </w:rPr>
      </w:pPr>
      <w:r w:rsidRPr="00C8367E">
        <w:rPr>
          <w:rFonts w:cs="Times New Roman"/>
          <w:b/>
          <w:bCs/>
          <w:szCs w:val="28"/>
        </w:rPr>
        <w:t>Câu 2. </w:t>
      </w:r>
      <w:r w:rsidRPr="00C8367E">
        <w:rPr>
          <w:rFonts w:cs="Times New Roman"/>
          <w:szCs w:val="28"/>
        </w:rPr>
        <w:t>Để giữ ổn định vùng biên giới của đất nước, nhà Lý đã thực hiện chính sách gì?</w:t>
      </w:r>
    </w:p>
    <w:p w14:paraId="53E201C9" w14:textId="77777777" w:rsidR="007E3475" w:rsidRPr="00C8367E" w:rsidRDefault="007E3475" w:rsidP="00344895">
      <w:pPr>
        <w:spacing w:after="0" w:line="240" w:lineRule="auto"/>
        <w:rPr>
          <w:rFonts w:cs="Times New Roman"/>
          <w:szCs w:val="28"/>
        </w:rPr>
      </w:pPr>
      <w:r w:rsidRPr="00C8367E">
        <w:rPr>
          <w:rFonts w:cs="Times New Roman"/>
          <w:szCs w:val="28"/>
        </w:rPr>
        <w:t>A. Không can thiệp vào tình hình vùng biên giới.</w:t>
      </w:r>
    </w:p>
    <w:p w14:paraId="206B6DEA" w14:textId="77777777" w:rsidR="007E3475" w:rsidRPr="00C8367E" w:rsidRDefault="007E3475" w:rsidP="00344895">
      <w:pPr>
        <w:spacing w:after="0" w:line="240" w:lineRule="auto"/>
        <w:rPr>
          <w:rFonts w:cs="Times New Roman"/>
          <w:szCs w:val="28"/>
        </w:rPr>
      </w:pPr>
      <w:r w:rsidRPr="00C8367E">
        <w:rPr>
          <w:rFonts w:cs="Times New Roman"/>
          <w:szCs w:val="28"/>
        </w:rPr>
        <w:t>B. Ban cấp ruộng đất cho các tù trưởng dân tộc miền núi.</w:t>
      </w:r>
    </w:p>
    <w:p w14:paraId="54646114" w14:textId="77777777" w:rsidR="007E3475" w:rsidRPr="00C8367E" w:rsidRDefault="007E3475" w:rsidP="00344895">
      <w:pPr>
        <w:spacing w:after="0" w:line="240" w:lineRule="auto"/>
        <w:rPr>
          <w:rFonts w:cs="Times New Roman"/>
          <w:szCs w:val="28"/>
        </w:rPr>
      </w:pPr>
      <w:r w:rsidRPr="00C8367E">
        <w:rPr>
          <w:rFonts w:cs="Times New Roman"/>
          <w:szCs w:val="28"/>
        </w:rPr>
        <w:t>C. Cho các tù trưởng miền núi tự quản lý vùng đất của mình.</w:t>
      </w:r>
    </w:p>
    <w:p w14:paraId="29ED2983" w14:textId="77777777" w:rsidR="007E3475" w:rsidRPr="00C8367E" w:rsidRDefault="007E3475" w:rsidP="00344895">
      <w:pPr>
        <w:spacing w:after="0" w:line="240" w:lineRule="auto"/>
        <w:rPr>
          <w:rFonts w:cs="Times New Roman"/>
          <w:szCs w:val="28"/>
        </w:rPr>
      </w:pPr>
      <w:r w:rsidRPr="00C8367E">
        <w:rPr>
          <w:rFonts w:cs="Times New Roman"/>
          <w:szCs w:val="28"/>
        </w:rPr>
        <w:t>D. Gả công chúa và ban chức tước cho các tù trưởng miền núi.</w:t>
      </w:r>
    </w:p>
    <w:p w14:paraId="0A5E59FD" w14:textId="77777777" w:rsidR="007E3475" w:rsidRPr="00C8367E" w:rsidRDefault="007E3475" w:rsidP="00344895">
      <w:pPr>
        <w:spacing w:after="0" w:line="240" w:lineRule="auto"/>
        <w:rPr>
          <w:rFonts w:cs="Times New Roman"/>
          <w:szCs w:val="28"/>
        </w:rPr>
      </w:pPr>
      <w:r w:rsidRPr="00C8367E">
        <w:rPr>
          <w:rFonts w:cs="Times New Roman"/>
          <w:b/>
          <w:bCs/>
          <w:szCs w:val="28"/>
        </w:rPr>
        <w:t>Câu 3. </w:t>
      </w:r>
      <w:r w:rsidRPr="00C8367E">
        <w:rPr>
          <w:rFonts w:cs="Times New Roman"/>
          <w:szCs w:val="28"/>
        </w:rPr>
        <w:t>Cuộc kháng chiến chống Tống của quân dân nhà Lý đặt dưới sự lãnh đạo của ai?</w:t>
      </w:r>
    </w:p>
    <w:p w14:paraId="3389E6A5" w14:textId="0261E49B" w:rsidR="007E3475" w:rsidRPr="00C8367E" w:rsidRDefault="007E3475" w:rsidP="00344895">
      <w:pPr>
        <w:spacing w:after="0" w:line="240" w:lineRule="auto"/>
        <w:rPr>
          <w:rFonts w:cs="Times New Roman"/>
          <w:szCs w:val="28"/>
        </w:rPr>
      </w:pPr>
      <w:r w:rsidRPr="00C8367E">
        <w:rPr>
          <w:rFonts w:cs="Times New Roman"/>
          <w:szCs w:val="28"/>
        </w:rPr>
        <w:t>A. Lê Duy Vỹ.</w:t>
      </w:r>
      <w:r w:rsidR="004F714A" w:rsidRPr="00C8367E">
        <w:rPr>
          <w:rFonts w:cs="Times New Roman"/>
          <w:szCs w:val="28"/>
        </w:rPr>
        <w:t xml:space="preserve">                                         </w:t>
      </w:r>
      <w:r w:rsidRPr="00C8367E">
        <w:rPr>
          <w:rFonts w:cs="Times New Roman"/>
          <w:szCs w:val="28"/>
        </w:rPr>
        <w:t>B. Lê Quý Đôn.</w:t>
      </w:r>
    </w:p>
    <w:p w14:paraId="6AE4F0C4" w14:textId="67B02E35" w:rsidR="007E3475" w:rsidRPr="00C8367E" w:rsidRDefault="007E3475" w:rsidP="00344895">
      <w:pPr>
        <w:spacing w:after="0" w:line="240" w:lineRule="auto"/>
        <w:rPr>
          <w:rFonts w:cs="Times New Roman"/>
          <w:szCs w:val="28"/>
        </w:rPr>
      </w:pPr>
      <w:r w:rsidRPr="00C8367E">
        <w:rPr>
          <w:rFonts w:cs="Times New Roman"/>
          <w:szCs w:val="28"/>
        </w:rPr>
        <w:t>C. Lê Đại Hành.</w:t>
      </w:r>
      <w:r w:rsidR="004F714A" w:rsidRPr="00C8367E">
        <w:rPr>
          <w:rFonts w:cs="Times New Roman"/>
          <w:szCs w:val="28"/>
        </w:rPr>
        <w:t xml:space="preserve">                                     </w:t>
      </w:r>
      <w:r w:rsidRPr="00C8367E">
        <w:rPr>
          <w:rFonts w:cs="Times New Roman"/>
          <w:szCs w:val="28"/>
        </w:rPr>
        <w:t>D. Lý Thường Kiệt.</w:t>
      </w:r>
    </w:p>
    <w:p w14:paraId="6BF588E2" w14:textId="77777777" w:rsidR="007E3475" w:rsidRPr="00C8367E" w:rsidRDefault="007E3475" w:rsidP="00344895">
      <w:pPr>
        <w:spacing w:after="0" w:line="240" w:lineRule="auto"/>
        <w:rPr>
          <w:rFonts w:cs="Times New Roman"/>
          <w:szCs w:val="28"/>
        </w:rPr>
      </w:pPr>
      <w:r w:rsidRPr="00C8367E">
        <w:rPr>
          <w:rFonts w:cs="Times New Roman"/>
          <w:b/>
          <w:bCs/>
          <w:szCs w:val="28"/>
        </w:rPr>
        <w:t>Câu 4. </w:t>
      </w:r>
      <w:r w:rsidRPr="00C8367E">
        <w:rPr>
          <w:rFonts w:cs="Times New Roman"/>
          <w:szCs w:val="28"/>
        </w:rPr>
        <w:t>Lý Thường Kiệt chọn khúc sông Như Nguyệt làm phòng tuyến chặn quân Tống xâm lược vì dòng sông này</w:t>
      </w:r>
    </w:p>
    <w:p w14:paraId="459145B4" w14:textId="77777777" w:rsidR="007E3475" w:rsidRPr="00C8367E" w:rsidRDefault="007E3475" w:rsidP="00344895">
      <w:pPr>
        <w:spacing w:after="0" w:line="240" w:lineRule="auto"/>
        <w:rPr>
          <w:rFonts w:cs="Times New Roman"/>
          <w:szCs w:val="28"/>
        </w:rPr>
      </w:pPr>
      <w:r w:rsidRPr="00C8367E">
        <w:rPr>
          <w:rFonts w:cs="Times New Roman"/>
          <w:szCs w:val="28"/>
        </w:rPr>
        <w:t>A. gần sát với biên giới của nhà Tống.</w:t>
      </w:r>
    </w:p>
    <w:p w14:paraId="712BF11D" w14:textId="77777777" w:rsidR="007E3475" w:rsidRPr="00C8367E" w:rsidRDefault="007E3475" w:rsidP="00344895">
      <w:pPr>
        <w:spacing w:after="0" w:line="240" w:lineRule="auto"/>
        <w:rPr>
          <w:rFonts w:cs="Times New Roman"/>
          <w:szCs w:val="28"/>
        </w:rPr>
      </w:pPr>
      <w:r w:rsidRPr="00C8367E">
        <w:rPr>
          <w:rFonts w:cs="Times New Roman"/>
          <w:szCs w:val="28"/>
        </w:rPr>
        <w:t>B. nằm ở ven biển, có thể chặn giặc từ biển vào.</w:t>
      </w:r>
    </w:p>
    <w:p w14:paraId="3DCDE6DD" w14:textId="77777777" w:rsidR="007E3475" w:rsidRPr="00C8367E" w:rsidRDefault="007E3475" w:rsidP="00344895">
      <w:pPr>
        <w:spacing w:after="0" w:line="240" w:lineRule="auto"/>
        <w:rPr>
          <w:rFonts w:cs="Times New Roman"/>
          <w:szCs w:val="28"/>
        </w:rPr>
      </w:pPr>
      <w:r w:rsidRPr="00C8367E">
        <w:rPr>
          <w:rFonts w:cs="Times New Roman"/>
          <w:szCs w:val="28"/>
        </w:rPr>
        <w:t>C. là biên giới tự nhiên ngăn cách Đại Việt và Tống.</w:t>
      </w:r>
    </w:p>
    <w:p w14:paraId="1F1E738B" w14:textId="77777777" w:rsidR="007E3475" w:rsidRPr="00C8367E" w:rsidRDefault="007E3475" w:rsidP="00344895">
      <w:pPr>
        <w:spacing w:after="0" w:line="240" w:lineRule="auto"/>
        <w:rPr>
          <w:rFonts w:cs="Times New Roman"/>
          <w:szCs w:val="28"/>
        </w:rPr>
      </w:pPr>
      <w:r w:rsidRPr="00C8367E">
        <w:rPr>
          <w:rFonts w:cs="Times New Roman"/>
          <w:szCs w:val="28"/>
        </w:rPr>
        <w:t>D. chặn ngang con đường bộ để tiến vào Thăng Long.</w:t>
      </w:r>
    </w:p>
    <w:p w14:paraId="6E436B5E" w14:textId="77777777" w:rsidR="007E3475" w:rsidRPr="00C8367E" w:rsidRDefault="007E3475" w:rsidP="00344895">
      <w:pPr>
        <w:spacing w:after="0" w:line="240" w:lineRule="auto"/>
        <w:rPr>
          <w:rFonts w:cs="Times New Roman"/>
          <w:szCs w:val="28"/>
        </w:rPr>
      </w:pPr>
      <w:r w:rsidRPr="00C8367E">
        <w:rPr>
          <w:rFonts w:cs="Times New Roman"/>
          <w:b/>
          <w:bCs/>
          <w:szCs w:val="28"/>
        </w:rPr>
        <w:t>Câu 5. </w:t>
      </w:r>
      <w:r w:rsidRPr="00C8367E">
        <w:rPr>
          <w:rFonts w:cs="Times New Roman"/>
          <w:szCs w:val="28"/>
        </w:rPr>
        <w:t>Cách kết thúc cuộc kháng chiến chống Tống của quân dân nhà Lý có điểm gì độc đáo?</w:t>
      </w:r>
    </w:p>
    <w:p w14:paraId="2B7AE71E" w14:textId="77777777" w:rsidR="007E3475" w:rsidRPr="00C8367E" w:rsidRDefault="007E3475" w:rsidP="00344895">
      <w:pPr>
        <w:spacing w:after="0" w:line="240" w:lineRule="auto"/>
        <w:rPr>
          <w:rFonts w:cs="Times New Roman"/>
          <w:szCs w:val="28"/>
        </w:rPr>
      </w:pPr>
      <w:r w:rsidRPr="00C8367E">
        <w:rPr>
          <w:rFonts w:cs="Times New Roman"/>
          <w:szCs w:val="28"/>
        </w:rPr>
        <w:t>A. Chủ động rút lui để bảo toàn lực lượng.</w:t>
      </w:r>
    </w:p>
    <w:p w14:paraId="25012804" w14:textId="77777777" w:rsidR="007E3475" w:rsidRPr="00C8367E" w:rsidRDefault="007E3475" w:rsidP="00344895">
      <w:pPr>
        <w:spacing w:after="0" w:line="240" w:lineRule="auto"/>
        <w:rPr>
          <w:rFonts w:cs="Times New Roman"/>
          <w:szCs w:val="28"/>
        </w:rPr>
      </w:pPr>
      <w:r w:rsidRPr="00C8367E">
        <w:rPr>
          <w:rFonts w:cs="Times New Roman"/>
          <w:szCs w:val="28"/>
        </w:rPr>
        <w:t>B. Tổng tiến công, truy kích kẻ thù đến cùng.</w:t>
      </w:r>
    </w:p>
    <w:p w14:paraId="3868EB2F" w14:textId="77777777" w:rsidR="007E3475" w:rsidRPr="00C8367E" w:rsidRDefault="007E3475" w:rsidP="00344895">
      <w:pPr>
        <w:spacing w:after="0" w:line="240" w:lineRule="auto"/>
        <w:rPr>
          <w:rFonts w:cs="Times New Roman"/>
          <w:szCs w:val="28"/>
        </w:rPr>
      </w:pPr>
      <w:r w:rsidRPr="00C8367E">
        <w:rPr>
          <w:rFonts w:cs="Times New Roman"/>
          <w:szCs w:val="28"/>
        </w:rPr>
        <w:t>C. Chủ động đề nghị giảng hoà với quân Tống.</w:t>
      </w:r>
    </w:p>
    <w:p w14:paraId="5AE2A58E" w14:textId="58678D59" w:rsidR="004F714A" w:rsidRPr="00C8367E" w:rsidRDefault="007E3475" w:rsidP="00344895">
      <w:pPr>
        <w:spacing w:after="0" w:line="240" w:lineRule="auto"/>
        <w:rPr>
          <w:rFonts w:cs="Times New Roman"/>
          <w:szCs w:val="28"/>
        </w:rPr>
      </w:pPr>
      <w:r w:rsidRPr="00C8367E">
        <w:rPr>
          <w:rFonts w:cs="Times New Roman"/>
          <w:szCs w:val="28"/>
        </w:rPr>
        <w:t>D. Tổ chức Hội thề Đông Quan với quân Tống.</w:t>
      </w:r>
    </w:p>
    <w:p w14:paraId="789A4B44" w14:textId="77777777" w:rsidR="007E3475" w:rsidRPr="00C8367E" w:rsidRDefault="007E3475" w:rsidP="00344895">
      <w:pPr>
        <w:spacing w:after="0" w:line="240" w:lineRule="auto"/>
        <w:rPr>
          <w:rFonts w:cs="Times New Roman"/>
          <w:szCs w:val="28"/>
        </w:rPr>
      </w:pPr>
      <w:r w:rsidRPr="00C8367E">
        <w:rPr>
          <w:rFonts w:cs="Times New Roman"/>
          <w:b/>
          <w:bCs/>
          <w:szCs w:val="28"/>
        </w:rPr>
        <w:t>Câu 6. </w:t>
      </w:r>
      <w:r w:rsidRPr="00C8367E">
        <w:rPr>
          <w:rFonts w:cs="Times New Roman"/>
          <w:szCs w:val="28"/>
        </w:rPr>
        <w:t>Bộ quốc sử đầu tiên của Đại Việt có nhan đề là gì?</w:t>
      </w:r>
    </w:p>
    <w:p w14:paraId="70EFC3AB" w14:textId="46CB2DC6" w:rsidR="007E3475" w:rsidRPr="00C8367E" w:rsidRDefault="007E3475" w:rsidP="00344895">
      <w:pPr>
        <w:spacing w:after="0" w:line="240" w:lineRule="auto"/>
        <w:rPr>
          <w:rFonts w:cs="Times New Roman"/>
          <w:szCs w:val="28"/>
        </w:rPr>
      </w:pPr>
      <w:r w:rsidRPr="00C8367E">
        <w:rPr>
          <w:rFonts w:cs="Times New Roman"/>
          <w:szCs w:val="28"/>
        </w:rPr>
        <w:t>A. Việt Nam sử lược.          </w:t>
      </w:r>
      <w:r w:rsidR="004F714A" w:rsidRPr="00C8367E">
        <w:rPr>
          <w:rFonts w:cs="Times New Roman"/>
          <w:szCs w:val="28"/>
        </w:rPr>
        <w:t xml:space="preserve">                     </w:t>
      </w:r>
      <w:r w:rsidRPr="00C8367E">
        <w:rPr>
          <w:rFonts w:cs="Times New Roman"/>
          <w:szCs w:val="28"/>
        </w:rPr>
        <w:t>B. Đại Việt sử kí.</w:t>
      </w:r>
    </w:p>
    <w:p w14:paraId="5C108B40" w14:textId="0342A069" w:rsidR="007E3475" w:rsidRPr="00C8367E" w:rsidRDefault="007E3475" w:rsidP="00344895">
      <w:pPr>
        <w:spacing w:after="0" w:line="240" w:lineRule="auto"/>
        <w:rPr>
          <w:rFonts w:cs="Times New Roman"/>
          <w:szCs w:val="28"/>
        </w:rPr>
      </w:pPr>
      <w:r w:rsidRPr="00C8367E">
        <w:rPr>
          <w:rFonts w:cs="Times New Roman"/>
          <w:szCs w:val="28"/>
        </w:rPr>
        <w:t>C. Đại Việt sử kí toàn thư.</w:t>
      </w:r>
      <w:r w:rsidR="004F714A" w:rsidRPr="00C8367E">
        <w:rPr>
          <w:rFonts w:cs="Times New Roman"/>
          <w:szCs w:val="28"/>
        </w:rPr>
        <w:t xml:space="preserve">                       </w:t>
      </w:r>
      <w:r w:rsidRPr="00C8367E">
        <w:rPr>
          <w:rFonts w:cs="Times New Roman"/>
          <w:szCs w:val="28"/>
        </w:rPr>
        <w:t>D. Đại Nam thực lục.</w:t>
      </w:r>
    </w:p>
    <w:p w14:paraId="01BB054C" w14:textId="77777777" w:rsidR="007E3475" w:rsidRPr="00C8367E" w:rsidRDefault="007E3475" w:rsidP="00344895">
      <w:pPr>
        <w:spacing w:after="0" w:line="240" w:lineRule="auto"/>
        <w:rPr>
          <w:rFonts w:cs="Times New Roman"/>
          <w:szCs w:val="28"/>
        </w:rPr>
      </w:pPr>
      <w:r w:rsidRPr="00C8367E">
        <w:rPr>
          <w:rFonts w:cs="Times New Roman"/>
          <w:b/>
          <w:bCs/>
          <w:szCs w:val="28"/>
        </w:rPr>
        <w:t>Câu 7. </w:t>
      </w:r>
      <w:r w:rsidRPr="00C8367E">
        <w:rPr>
          <w:rFonts w:cs="Times New Roman"/>
          <w:szCs w:val="28"/>
        </w:rPr>
        <w:t>Bộ luật của Đại Việt được ban hành dưới thời Trần có tên là</w:t>
      </w:r>
    </w:p>
    <w:p w14:paraId="30DC18FE" w14:textId="589A4D69" w:rsidR="007E3475" w:rsidRPr="00C8367E" w:rsidRDefault="007E3475" w:rsidP="00344895">
      <w:pPr>
        <w:spacing w:after="0" w:line="240" w:lineRule="auto"/>
        <w:rPr>
          <w:rFonts w:cs="Times New Roman"/>
          <w:szCs w:val="28"/>
        </w:rPr>
      </w:pPr>
      <w:r w:rsidRPr="00C8367E">
        <w:rPr>
          <w:rFonts w:cs="Times New Roman"/>
          <w:szCs w:val="28"/>
        </w:rPr>
        <w:t>A. Quốc triều hình luật.</w:t>
      </w:r>
      <w:r w:rsidR="004F714A" w:rsidRPr="00C8367E">
        <w:rPr>
          <w:rFonts w:cs="Times New Roman"/>
          <w:szCs w:val="28"/>
        </w:rPr>
        <w:t xml:space="preserve">                          </w:t>
      </w:r>
      <w:r w:rsidRPr="00C8367E">
        <w:rPr>
          <w:rFonts w:cs="Times New Roman"/>
          <w:szCs w:val="28"/>
        </w:rPr>
        <w:t>B. Hoàng Việt luật lệ.</w:t>
      </w:r>
    </w:p>
    <w:p w14:paraId="4E2F0011" w14:textId="3D27BADF" w:rsidR="007E3475" w:rsidRPr="00C8367E" w:rsidRDefault="007E3475" w:rsidP="00344895">
      <w:pPr>
        <w:spacing w:after="0" w:line="240" w:lineRule="auto"/>
        <w:rPr>
          <w:rFonts w:cs="Times New Roman"/>
          <w:szCs w:val="28"/>
        </w:rPr>
      </w:pPr>
      <w:r w:rsidRPr="00C8367E">
        <w:rPr>
          <w:rFonts w:cs="Times New Roman"/>
          <w:szCs w:val="28"/>
        </w:rPr>
        <w:t>C. Luật Hồng Đức.</w:t>
      </w:r>
      <w:r w:rsidR="004F714A" w:rsidRPr="00C8367E">
        <w:rPr>
          <w:rFonts w:cs="Times New Roman"/>
          <w:szCs w:val="28"/>
        </w:rPr>
        <w:t xml:space="preserve">                                  </w:t>
      </w:r>
      <w:r w:rsidRPr="00C8367E">
        <w:rPr>
          <w:rFonts w:cs="Times New Roman"/>
          <w:szCs w:val="28"/>
        </w:rPr>
        <w:t>D. Luật Gia Long.</w:t>
      </w:r>
    </w:p>
    <w:p w14:paraId="7C227B24" w14:textId="77777777" w:rsidR="007E3475" w:rsidRPr="00C8367E" w:rsidRDefault="007E3475" w:rsidP="00344895">
      <w:pPr>
        <w:spacing w:after="0" w:line="240" w:lineRule="auto"/>
        <w:rPr>
          <w:rFonts w:cs="Times New Roman"/>
          <w:szCs w:val="28"/>
        </w:rPr>
      </w:pPr>
      <w:r w:rsidRPr="00C8367E">
        <w:rPr>
          <w:rFonts w:cs="Times New Roman"/>
          <w:b/>
          <w:bCs/>
          <w:szCs w:val="28"/>
        </w:rPr>
        <w:t>Câu 8. </w:t>
      </w:r>
      <w:r w:rsidRPr="00C8367E">
        <w:rPr>
          <w:rFonts w:cs="Times New Roman"/>
          <w:szCs w:val="28"/>
        </w:rPr>
        <w:t>Tổ chức quân đội dưới thời Lý và thời Trần có điểm gì giống nhau?</w:t>
      </w:r>
    </w:p>
    <w:p w14:paraId="51DB14A8" w14:textId="77777777" w:rsidR="007E3475" w:rsidRPr="00C8367E" w:rsidRDefault="007E3475" w:rsidP="00344895">
      <w:pPr>
        <w:spacing w:after="0" w:line="240" w:lineRule="auto"/>
        <w:rPr>
          <w:rFonts w:cs="Times New Roman"/>
          <w:szCs w:val="28"/>
        </w:rPr>
      </w:pPr>
      <w:r w:rsidRPr="00C8367E">
        <w:rPr>
          <w:rFonts w:cs="Times New Roman"/>
          <w:szCs w:val="28"/>
        </w:rPr>
        <w:t>A. Thực hiện nền quốc phòng toàn dân.</w:t>
      </w:r>
    </w:p>
    <w:p w14:paraId="5CB43F2E" w14:textId="77777777" w:rsidR="007E3475" w:rsidRPr="00C8367E" w:rsidRDefault="007E3475" w:rsidP="00344895">
      <w:pPr>
        <w:spacing w:after="0" w:line="240" w:lineRule="auto"/>
        <w:rPr>
          <w:rFonts w:cs="Times New Roman"/>
          <w:szCs w:val="28"/>
        </w:rPr>
      </w:pPr>
      <w:r w:rsidRPr="00C8367E">
        <w:rPr>
          <w:rFonts w:cs="Times New Roman"/>
          <w:szCs w:val="28"/>
        </w:rPr>
        <w:t>B. Thực hiện chính sách “ngụ binh ư nông”.</w:t>
      </w:r>
    </w:p>
    <w:p w14:paraId="09E8B2DD" w14:textId="77777777" w:rsidR="007E3475" w:rsidRPr="00C8367E" w:rsidRDefault="007E3475" w:rsidP="00344895">
      <w:pPr>
        <w:spacing w:after="0" w:line="240" w:lineRule="auto"/>
        <w:rPr>
          <w:rFonts w:cs="Times New Roman"/>
          <w:szCs w:val="28"/>
        </w:rPr>
      </w:pPr>
      <w:r w:rsidRPr="00C8367E">
        <w:rPr>
          <w:rFonts w:cs="Times New Roman"/>
          <w:szCs w:val="28"/>
        </w:rPr>
        <w:t>C. Xây dựng theo hướng đông đảo, tinh nhuệ.</w:t>
      </w:r>
    </w:p>
    <w:p w14:paraId="3F227205" w14:textId="77777777" w:rsidR="007E3475" w:rsidRPr="00C8367E" w:rsidRDefault="007E3475" w:rsidP="00344895">
      <w:pPr>
        <w:spacing w:after="0" w:line="240" w:lineRule="auto"/>
        <w:rPr>
          <w:rFonts w:cs="Times New Roman"/>
          <w:szCs w:val="28"/>
        </w:rPr>
      </w:pPr>
      <w:r w:rsidRPr="00C8367E">
        <w:rPr>
          <w:rFonts w:cs="Times New Roman"/>
          <w:szCs w:val="28"/>
        </w:rPr>
        <w:t>D. Xây dựng theo hướng cốt đông, không cần tinh nhuệ.</w:t>
      </w:r>
    </w:p>
    <w:p w14:paraId="277D0A53" w14:textId="77777777" w:rsidR="007E3475" w:rsidRPr="00C8367E" w:rsidRDefault="007E3475" w:rsidP="00344895">
      <w:pPr>
        <w:spacing w:after="0" w:line="240" w:lineRule="auto"/>
        <w:rPr>
          <w:rFonts w:cs="Times New Roman"/>
          <w:szCs w:val="28"/>
        </w:rPr>
      </w:pPr>
      <w:r w:rsidRPr="00C8367E">
        <w:rPr>
          <w:rFonts w:cs="Times New Roman"/>
          <w:b/>
          <w:bCs/>
          <w:szCs w:val="28"/>
        </w:rPr>
        <w:t>Câu 9. </w:t>
      </w:r>
      <w:r w:rsidRPr="00C8367E">
        <w:rPr>
          <w:rFonts w:cs="Times New Roman"/>
          <w:szCs w:val="28"/>
        </w:rPr>
        <w:t>Nhân vật lịch sử nào được đề cập đến trong câu đố sau:</w:t>
      </w:r>
    </w:p>
    <w:p w14:paraId="0301EA32" w14:textId="77777777" w:rsidR="007E3475" w:rsidRPr="00C8367E" w:rsidRDefault="007E3475" w:rsidP="00344895">
      <w:pPr>
        <w:spacing w:after="0" w:line="240" w:lineRule="auto"/>
        <w:rPr>
          <w:rFonts w:cs="Times New Roman"/>
          <w:szCs w:val="28"/>
        </w:rPr>
      </w:pPr>
      <w:r w:rsidRPr="00C8367E">
        <w:rPr>
          <w:rFonts w:cs="Times New Roman"/>
          <w:i/>
          <w:iCs/>
          <w:szCs w:val="28"/>
        </w:rPr>
        <w:t>“Ai người anh dũng tuyệt vời,</w:t>
      </w:r>
    </w:p>
    <w:p w14:paraId="7B82440C" w14:textId="77777777" w:rsidR="007E3475" w:rsidRPr="00C8367E" w:rsidRDefault="007E3475" w:rsidP="00344895">
      <w:pPr>
        <w:spacing w:after="0" w:line="240" w:lineRule="auto"/>
        <w:rPr>
          <w:rFonts w:cs="Times New Roman"/>
          <w:szCs w:val="28"/>
        </w:rPr>
      </w:pPr>
      <w:r w:rsidRPr="00C8367E">
        <w:rPr>
          <w:rFonts w:cs="Times New Roman"/>
          <w:i/>
          <w:iCs/>
          <w:szCs w:val="28"/>
        </w:rPr>
        <w:t>Trong nanh vuốt giặc buông lời thép gang:</w:t>
      </w:r>
    </w:p>
    <w:p w14:paraId="4F796FEE" w14:textId="77777777" w:rsidR="007E3475" w:rsidRPr="00C8367E" w:rsidRDefault="007E3475" w:rsidP="00344895">
      <w:pPr>
        <w:spacing w:after="0" w:line="240" w:lineRule="auto"/>
        <w:rPr>
          <w:rFonts w:cs="Times New Roman"/>
          <w:szCs w:val="28"/>
        </w:rPr>
      </w:pPr>
      <w:r w:rsidRPr="00C8367E">
        <w:rPr>
          <w:rFonts w:cs="Times New Roman"/>
          <w:i/>
          <w:iCs/>
          <w:szCs w:val="28"/>
        </w:rPr>
        <w:t>Ta thà làm quỷ nước Nam,</w:t>
      </w:r>
    </w:p>
    <w:p w14:paraId="00C7D9B4" w14:textId="77777777" w:rsidR="007E3475" w:rsidRPr="00C8367E" w:rsidRDefault="007E3475" w:rsidP="00344895">
      <w:pPr>
        <w:spacing w:after="0" w:line="240" w:lineRule="auto"/>
        <w:rPr>
          <w:rFonts w:cs="Times New Roman"/>
          <w:szCs w:val="28"/>
        </w:rPr>
      </w:pPr>
      <w:r w:rsidRPr="00C8367E">
        <w:rPr>
          <w:rFonts w:cs="Times New Roman"/>
          <w:i/>
          <w:iCs/>
          <w:szCs w:val="28"/>
        </w:rPr>
        <w:lastRenderedPageBreak/>
        <w:t>Làm vương phương Bắc chẳng ham chút nào”</w:t>
      </w:r>
    </w:p>
    <w:p w14:paraId="68F0ADD5" w14:textId="0979BE06" w:rsidR="007E3475" w:rsidRPr="00C8367E" w:rsidRDefault="007E3475" w:rsidP="00344895">
      <w:pPr>
        <w:spacing w:after="0" w:line="240" w:lineRule="auto"/>
        <w:rPr>
          <w:rFonts w:cs="Times New Roman"/>
          <w:szCs w:val="28"/>
        </w:rPr>
      </w:pPr>
      <w:r w:rsidRPr="00C8367E">
        <w:rPr>
          <w:rFonts w:cs="Times New Roman"/>
          <w:szCs w:val="28"/>
        </w:rPr>
        <w:t>A. Trần Thủ Độ.</w:t>
      </w:r>
      <w:r w:rsidR="004F714A" w:rsidRPr="00C8367E">
        <w:rPr>
          <w:rFonts w:cs="Times New Roman"/>
          <w:szCs w:val="28"/>
        </w:rPr>
        <w:t xml:space="preserve">                                 </w:t>
      </w:r>
      <w:r w:rsidRPr="00C8367E">
        <w:rPr>
          <w:rFonts w:cs="Times New Roman"/>
          <w:szCs w:val="28"/>
        </w:rPr>
        <w:t>B. Trần Hưng Đạo.</w:t>
      </w:r>
    </w:p>
    <w:p w14:paraId="490F377B" w14:textId="720114D7" w:rsidR="007E3475" w:rsidRPr="00C8367E" w:rsidRDefault="007E3475" w:rsidP="00344895">
      <w:pPr>
        <w:spacing w:after="0" w:line="240" w:lineRule="auto"/>
        <w:rPr>
          <w:rFonts w:cs="Times New Roman"/>
          <w:szCs w:val="28"/>
        </w:rPr>
      </w:pPr>
      <w:r w:rsidRPr="00C8367E">
        <w:rPr>
          <w:rFonts w:cs="Times New Roman"/>
          <w:szCs w:val="28"/>
        </w:rPr>
        <w:t>C. Trần Bình Trọng.</w:t>
      </w:r>
      <w:r w:rsidR="004F714A" w:rsidRPr="00C8367E">
        <w:rPr>
          <w:rFonts w:cs="Times New Roman"/>
          <w:szCs w:val="28"/>
        </w:rPr>
        <w:t xml:space="preserve">                             </w:t>
      </w:r>
      <w:r w:rsidRPr="00C8367E">
        <w:rPr>
          <w:rFonts w:cs="Times New Roman"/>
          <w:szCs w:val="28"/>
        </w:rPr>
        <w:t>D. Trần Quang Khải.</w:t>
      </w:r>
    </w:p>
    <w:p w14:paraId="6A3274C2" w14:textId="3AF3534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rStyle w:val="Strong"/>
          <w:rFonts w:eastAsiaTheme="majorEastAsia"/>
          <w:color w:val="000000"/>
          <w:sz w:val="28"/>
          <w:szCs w:val="28"/>
        </w:rPr>
        <w:t>Câu 10. </w:t>
      </w:r>
      <w:r w:rsidRPr="00C8367E">
        <w:rPr>
          <w:color w:val="000000"/>
          <w:sz w:val="28"/>
          <w:szCs w:val="28"/>
        </w:rPr>
        <w:t>Công trình kiến trúc nào thời nhà Lý có hình dạng mô phỏng bông hoa sen nở trên mặt nước?</w:t>
      </w:r>
    </w:p>
    <w:p w14:paraId="62D0003D" w14:textId="31E8B026"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A. Chùa Diên Hựu.                                   B. Chùa Quỳnh Lâm.</w:t>
      </w:r>
    </w:p>
    <w:p w14:paraId="5D331EF8" w14:textId="6922E568"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C. Hoàng thành Thăng Long.                  D. Văn Miếu - Quốc Tử Giám.</w:t>
      </w:r>
    </w:p>
    <w:p w14:paraId="0D37FBFE" w14:textId="440D57B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rStyle w:val="Strong"/>
          <w:rFonts w:eastAsiaTheme="majorEastAsia"/>
          <w:color w:val="000000"/>
          <w:sz w:val="28"/>
          <w:szCs w:val="28"/>
        </w:rPr>
        <w:t>Câu 11. </w:t>
      </w:r>
      <w:r w:rsidRPr="00C8367E">
        <w:rPr>
          <w:color w:val="000000"/>
          <w:sz w:val="28"/>
          <w:szCs w:val="28"/>
        </w:rPr>
        <w:t>Năm 1010, vua Lý Công Uẩn rời đô từ Hoa Lư về Đại La, vì</w:t>
      </w:r>
    </w:p>
    <w:p w14:paraId="37CB0854" w14:textId="7777777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A. muốn hạn chế thế lực của bộ phận quý tộc nhà Tiền Lê.</w:t>
      </w:r>
    </w:p>
    <w:p w14:paraId="030B5C2E" w14:textId="7777777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B. Đại La gần với quê hương của nhà vua (Từ Sơn - Bắc Ninh).</w:t>
      </w:r>
    </w:p>
    <w:p w14:paraId="65DC0622" w14:textId="7777777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C. nơi đây có sông Tô Lịch thông ra sông Hồng, nhiều phong cảnh đẹp.</w:t>
      </w:r>
    </w:p>
    <w:p w14:paraId="44E433C0" w14:textId="7777777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D. nơi đây hội tụ những điều kiện thuận lợi để trở thành trung tâm đất nước.</w:t>
      </w:r>
    </w:p>
    <w:p w14:paraId="01A21EBA" w14:textId="7CDDEDAF"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rStyle w:val="Strong"/>
          <w:rFonts w:eastAsiaTheme="majorEastAsia"/>
          <w:color w:val="000000"/>
          <w:sz w:val="28"/>
          <w:szCs w:val="28"/>
        </w:rPr>
        <w:t>Câu 12. </w:t>
      </w:r>
      <w:r w:rsidRPr="00C8367E">
        <w:rPr>
          <w:color w:val="000000"/>
          <w:sz w:val="28"/>
          <w:szCs w:val="28"/>
        </w:rPr>
        <w:t>Nhân vật lịch sử nào được đề cập đến trong câu đố sau:</w:t>
      </w:r>
    </w:p>
    <w:p w14:paraId="43816E1B" w14:textId="77777777" w:rsidR="004F714A" w:rsidRPr="00C8367E" w:rsidRDefault="004F714A" w:rsidP="00344895">
      <w:pPr>
        <w:pStyle w:val="NormalWeb"/>
        <w:spacing w:before="0" w:beforeAutospacing="0" w:after="0" w:afterAutospacing="0"/>
        <w:ind w:left="48" w:right="48"/>
        <w:jc w:val="center"/>
        <w:rPr>
          <w:color w:val="000000"/>
          <w:sz w:val="28"/>
          <w:szCs w:val="28"/>
        </w:rPr>
      </w:pPr>
      <w:r w:rsidRPr="00C8367E">
        <w:rPr>
          <w:rStyle w:val="Emphasis"/>
          <w:rFonts w:eastAsiaTheme="majorEastAsia"/>
          <w:color w:val="000000"/>
          <w:sz w:val="28"/>
          <w:szCs w:val="28"/>
        </w:rPr>
        <w:t>“Tuổi già nhưng sức chẳng già,</w:t>
      </w:r>
    </w:p>
    <w:p w14:paraId="5769E5EA" w14:textId="77777777" w:rsidR="004F714A" w:rsidRPr="00C8367E" w:rsidRDefault="004F714A" w:rsidP="00344895">
      <w:pPr>
        <w:pStyle w:val="NormalWeb"/>
        <w:spacing w:before="0" w:beforeAutospacing="0" w:after="0" w:afterAutospacing="0"/>
        <w:ind w:left="48" w:right="48"/>
        <w:jc w:val="center"/>
        <w:rPr>
          <w:color w:val="000000"/>
          <w:sz w:val="28"/>
          <w:szCs w:val="28"/>
        </w:rPr>
      </w:pPr>
      <w:r w:rsidRPr="00C8367E">
        <w:rPr>
          <w:rStyle w:val="Emphasis"/>
          <w:rFonts w:eastAsiaTheme="majorEastAsia"/>
          <w:color w:val="000000"/>
          <w:sz w:val="28"/>
          <w:szCs w:val="28"/>
        </w:rPr>
        <w:t>Vung gươm Bắc tiến, quân nhà Tống tan,</w:t>
      </w:r>
    </w:p>
    <w:p w14:paraId="14A61ABA" w14:textId="77777777" w:rsidR="004F714A" w:rsidRPr="00C8367E" w:rsidRDefault="004F714A" w:rsidP="00344895">
      <w:pPr>
        <w:pStyle w:val="NormalWeb"/>
        <w:spacing w:before="0" w:beforeAutospacing="0" w:after="0" w:afterAutospacing="0"/>
        <w:ind w:left="48" w:right="48"/>
        <w:jc w:val="center"/>
        <w:rPr>
          <w:color w:val="000000"/>
          <w:sz w:val="28"/>
          <w:szCs w:val="28"/>
        </w:rPr>
      </w:pPr>
      <w:r w:rsidRPr="00C8367E">
        <w:rPr>
          <w:rStyle w:val="Emphasis"/>
          <w:rFonts w:eastAsiaTheme="majorEastAsia"/>
          <w:color w:val="000000"/>
          <w:sz w:val="28"/>
          <w:szCs w:val="28"/>
        </w:rPr>
        <w:t>Xuôi Nam, Chiêm quốc kinh hoàng,</w:t>
      </w:r>
    </w:p>
    <w:p w14:paraId="435C0772" w14:textId="77777777" w:rsidR="004F714A" w:rsidRPr="00C8367E" w:rsidRDefault="004F714A" w:rsidP="00344895">
      <w:pPr>
        <w:pStyle w:val="NormalWeb"/>
        <w:spacing w:before="0" w:beforeAutospacing="0" w:after="0" w:afterAutospacing="0"/>
        <w:ind w:left="48" w:right="48"/>
        <w:jc w:val="center"/>
        <w:rPr>
          <w:color w:val="000000"/>
          <w:sz w:val="28"/>
          <w:szCs w:val="28"/>
        </w:rPr>
      </w:pPr>
      <w:r w:rsidRPr="00C8367E">
        <w:rPr>
          <w:rStyle w:val="Emphasis"/>
          <w:rFonts w:eastAsiaTheme="majorEastAsia"/>
          <w:color w:val="000000"/>
          <w:sz w:val="28"/>
          <w:szCs w:val="28"/>
        </w:rPr>
        <w:t>Thơ thần một áng, lời vàng còn ghi”</w:t>
      </w:r>
    </w:p>
    <w:p w14:paraId="718F9BCB" w14:textId="5A05A3DE"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 xml:space="preserve">A. LÝ Kế Nguyên.                        </w:t>
      </w:r>
      <w:r w:rsidR="0075204F" w:rsidRPr="00C8367E">
        <w:rPr>
          <w:color w:val="000000"/>
          <w:sz w:val="28"/>
          <w:szCs w:val="28"/>
        </w:rPr>
        <w:t xml:space="preserve">                 </w:t>
      </w:r>
      <w:r w:rsidRPr="00C8367E">
        <w:rPr>
          <w:color w:val="000000"/>
          <w:sz w:val="28"/>
          <w:szCs w:val="28"/>
        </w:rPr>
        <w:t xml:space="preserve">   </w:t>
      </w:r>
      <w:r w:rsidR="0075204F" w:rsidRPr="00C8367E">
        <w:rPr>
          <w:color w:val="000000"/>
          <w:sz w:val="28"/>
          <w:szCs w:val="28"/>
        </w:rPr>
        <w:t xml:space="preserve">   </w:t>
      </w:r>
      <w:r w:rsidRPr="00C8367E">
        <w:rPr>
          <w:color w:val="000000"/>
          <w:sz w:val="28"/>
          <w:szCs w:val="28"/>
        </w:rPr>
        <w:t xml:space="preserve">   B. Lý Thường Kiệt.</w:t>
      </w:r>
    </w:p>
    <w:p w14:paraId="40172D4E" w14:textId="5578D81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 xml:space="preserve">C. Lý Long Tường.                                 </w:t>
      </w:r>
      <w:r w:rsidR="0075204F" w:rsidRPr="00C8367E">
        <w:rPr>
          <w:color w:val="000000"/>
          <w:sz w:val="28"/>
          <w:szCs w:val="28"/>
        </w:rPr>
        <w:t xml:space="preserve">                </w:t>
      </w:r>
      <w:r w:rsidRPr="00C8367E">
        <w:rPr>
          <w:color w:val="000000"/>
          <w:sz w:val="28"/>
          <w:szCs w:val="28"/>
        </w:rPr>
        <w:t xml:space="preserve"> D. Lý Công Bình.</w:t>
      </w:r>
    </w:p>
    <w:p w14:paraId="5431CE1F" w14:textId="6C32F371"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rStyle w:val="Strong"/>
          <w:rFonts w:eastAsiaTheme="majorEastAsia"/>
          <w:color w:val="000000"/>
          <w:sz w:val="28"/>
          <w:szCs w:val="28"/>
        </w:rPr>
        <w:t>Câu 13. </w:t>
      </w:r>
      <w:r w:rsidRPr="00C8367E">
        <w:rPr>
          <w:color w:val="000000"/>
          <w:sz w:val="28"/>
          <w:szCs w:val="28"/>
        </w:rPr>
        <w:t>Năm 1075, quân dân nhà Lý thực hiện các cuộc tập kích sang đất Tống, nhằm mục đích</w:t>
      </w:r>
    </w:p>
    <w:p w14:paraId="15BD4B5D" w14:textId="7777777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A. đòi lại phần đất mà trước kia nhà Tống chiếm giữ.</w:t>
      </w:r>
    </w:p>
    <w:p w14:paraId="1A00E8EF" w14:textId="7777777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B. xâm chiếm đất đai để mở rộng lãnh thổ Đại Việt.</w:t>
      </w:r>
    </w:p>
    <w:p w14:paraId="2FF4CA81" w14:textId="7777777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C. buộc nhà Tống phải thần phục và cống nạp cho Đại Việt.</w:t>
      </w:r>
    </w:p>
    <w:p w14:paraId="5D097ABF" w14:textId="7777777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D. đánh vào nơi tập trung lương thực và vũ khí của nhà Tống.</w:t>
      </w:r>
    </w:p>
    <w:p w14:paraId="4FB6E0F4" w14:textId="44DB83AC"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rStyle w:val="Strong"/>
          <w:rFonts w:eastAsiaTheme="majorEastAsia"/>
          <w:color w:val="000000"/>
          <w:sz w:val="28"/>
          <w:szCs w:val="28"/>
        </w:rPr>
        <w:t>Câu 14. </w:t>
      </w:r>
      <w:r w:rsidRPr="00C8367E">
        <w:rPr>
          <w:color w:val="000000"/>
          <w:sz w:val="28"/>
          <w:szCs w:val="28"/>
        </w:rPr>
        <w:t>Tư tưởng nào xuyên suốt cuộc kháng chiến chống Tống của nhà Lý (1075 - 1077)?</w:t>
      </w:r>
    </w:p>
    <w:p w14:paraId="36C8880F" w14:textId="08A92E93"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A. bị động.     B. chủ động.         C. phòng ngự.                  D. phòng thủ.</w:t>
      </w:r>
    </w:p>
    <w:p w14:paraId="46187C91" w14:textId="077B413A"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rStyle w:val="Strong"/>
          <w:rFonts w:eastAsiaTheme="majorEastAsia"/>
          <w:color w:val="000000"/>
          <w:sz w:val="28"/>
          <w:szCs w:val="28"/>
        </w:rPr>
        <w:t>Câu 15. </w:t>
      </w:r>
      <w:r w:rsidRPr="00C8367E">
        <w:rPr>
          <w:color w:val="000000"/>
          <w:sz w:val="28"/>
          <w:szCs w:val="28"/>
        </w:rPr>
        <w:t>Ai là người sáng lập ra Thiền phái Trúc Lâm Yên Tử?</w:t>
      </w:r>
    </w:p>
    <w:p w14:paraId="3B67A2DD" w14:textId="7EEE9D70"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A. Trần Anh Tông.                       B. Trần Nhân Tông.</w:t>
      </w:r>
    </w:p>
    <w:p w14:paraId="5305A1DD" w14:textId="07B409F5"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C. Trần Thuận Tông.                   D. Trần Thánh Tông.</w:t>
      </w:r>
    </w:p>
    <w:p w14:paraId="1A1F8769" w14:textId="3BAD5035"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rStyle w:val="Strong"/>
          <w:rFonts w:eastAsiaTheme="majorEastAsia"/>
          <w:color w:val="000000"/>
          <w:sz w:val="28"/>
          <w:szCs w:val="28"/>
        </w:rPr>
        <w:t>Câu 16. </w:t>
      </w:r>
      <w:r w:rsidRPr="00C8367E">
        <w:rPr>
          <w:color w:val="000000"/>
          <w:sz w:val="28"/>
          <w:szCs w:val="28"/>
        </w:rPr>
        <w:t>Nhà Trần đã thực hiện nhiều biện pháp để phục hồi và phát triển nông nghiệp, </w:t>
      </w:r>
      <w:r w:rsidRPr="00C8367E">
        <w:rPr>
          <w:rStyle w:val="Strong"/>
          <w:rFonts w:eastAsiaTheme="majorEastAsia"/>
          <w:color w:val="000000"/>
          <w:sz w:val="28"/>
          <w:szCs w:val="28"/>
        </w:rPr>
        <w:t>ngoại trừ </w:t>
      </w:r>
      <w:r w:rsidRPr="00C8367E">
        <w:rPr>
          <w:color w:val="000000"/>
          <w:sz w:val="28"/>
          <w:szCs w:val="28"/>
        </w:rPr>
        <w:t>việc</w:t>
      </w:r>
    </w:p>
    <w:p w14:paraId="2FFD1052" w14:textId="1734AEFA"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A. quan tâm đến đê diều, thủy lợi.     B. miễn giảm tii thuế cho nhân dân.</w:t>
      </w:r>
    </w:p>
    <w:p w14:paraId="217013DC" w14:textId="61A18444"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C. khuyến khích nhân dân khai hoang. D. nghiêm cấm các tôn thất lập điền trang.</w:t>
      </w:r>
    </w:p>
    <w:p w14:paraId="63B6A8CD" w14:textId="52795998"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rStyle w:val="Strong"/>
          <w:rFonts w:eastAsiaTheme="majorEastAsia"/>
          <w:color w:val="000000"/>
          <w:sz w:val="28"/>
          <w:szCs w:val="28"/>
        </w:rPr>
        <w:t>Câu 17. </w:t>
      </w:r>
      <w:r w:rsidRPr="00C8367E">
        <w:rPr>
          <w:color w:val="000000"/>
          <w:sz w:val="28"/>
          <w:szCs w:val="28"/>
        </w:rPr>
        <w:t>Văn học thời Trần mang đậm tinh thần yêu nước và lòng tự hào dân tộc, vì</w:t>
      </w:r>
    </w:p>
    <w:p w14:paraId="71769E0E" w14:textId="7777777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A. nền kinh tế phát triển, tinh thần tự cường của dân tộc dâng cao.</w:t>
      </w:r>
    </w:p>
    <w:p w14:paraId="6E9A7A44" w14:textId="7777777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B. nhà nước chú trọng xây dựng và phát triển nền văn hóa dân tộc.</w:t>
      </w:r>
    </w:p>
    <w:p w14:paraId="37517438" w14:textId="7777777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C. đất nước liên tục phải đương đầu và chiến thắng trước các cuộc xâm lược.</w:t>
      </w:r>
    </w:p>
    <w:p w14:paraId="4AE46960" w14:textId="77777777"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D. Đại Việt vươn lên trở thành cường quốc hùng mạnh nhất Đông Nam Á.</w:t>
      </w:r>
    </w:p>
    <w:p w14:paraId="37AB6A55" w14:textId="0B418980"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rStyle w:val="Strong"/>
          <w:rFonts w:eastAsiaTheme="majorEastAsia"/>
          <w:color w:val="000000"/>
          <w:sz w:val="28"/>
          <w:szCs w:val="28"/>
        </w:rPr>
        <w:t>Câu 18. </w:t>
      </w:r>
      <w:r w:rsidRPr="00C8367E">
        <w:rPr>
          <w:color w:val="000000"/>
          <w:sz w:val="28"/>
          <w:szCs w:val="28"/>
        </w:rPr>
        <w:t>Vị tướng nào đã được vua Trần hai lần cử làm Quốc công tiết chế - tổng chỉ huy các lực lượng kháng chiến chống quân Nguyên?</w:t>
      </w:r>
    </w:p>
    <w:p w14:paraId="16B2F1FD" w14:textId="39D396F2"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A. Trần Thủ Độ.                            B. Trần Quốc Tuấn.</w:t>
      </w:r>
    </w:p>
    <w:p w14:paraId="3C307589" w14:textId="01D37046" w:rsidR="004F714A" w:rsidRPr="00C8367E" w:rsidRDefault="004F714A" w:rsidP="00344895">
      <w:pPr>
        <w:pStyle w:val="NormalWeb"/>
        <w:spacing w:before="0" w:beforeAutospacing="0" w:after="0" w:afterAutospacing="0"/>
        <w:ind w:left="48" w:right="48"/>
        <w:jc w:val="both"/>
        <w:rPr>
          <w:color w:val="000000"/>
          <w:sz w:val="28"/>
          <w:szCs w:val="28"/>
        </w:rPr>
      </w:pPr>
      <w:r w:rsidRPr="00C8367E">
        <w:rPr>
          <w:color w:val="000000"/>
          <w:sz w:val="28"/>
          <w:szCs w:val="28"/>
        </w:rPr>
        <w:t>C. Trần Khánh Dư.                       D. Trần Quang Khải.</w:t>
      </w:r>
    </w:p>
    <w:p w14:paraId="06C044BB" w14:textId="2C7F5393" w:rsidR="004F714A" w:rsidRPr="00C8367E" w:rsidRDefault="004F714A" w:rsidP="004F714A">
      <w:pPr>
        <w:tabs>
          <w:tab w:val="left" w:pos="6435"/>
        </w:tabs>
        <w:spacing w:after="0" w:line="240" w:lineRule="auto"/>
        <w:rPr>
          <w:rFonts w:eastAsia="Calibri" w:cs="Times New Roman"/>
          <w:bCs/>
          <w:kern w:val="0"/>
          <w:szCs w:val="28"/>
          <w14:ligatures w14:val="none"/>
        </w:rPr>
      </w:pPr>
      <w:r w:rsidRPr="00C8367E">
        <w:rPr>
          <w:rFonts w:eastAsia="Calibri" w:cs="Times New Roman"/>
          <w:b/>
          <w:bCs/>
          <w:kern w:val="0"/>
          <w:szCs w:val="28"/>
          <w:lang w:val="vi-VN"/>
          <w14:ligatures w14:val="none"/>
        </w:rPr>
        <w:lastRenderedPageBreak/>
        <w:t xml:space="preserve">Câu </w:t>
      </w:r>
      <w:r w:rsidRPr="00C8367E">
        <w:rPr>
          <w:rFonts w:eastAsia="Calibri" w:cs="Times New Roman"/>
          <w:b/>
          <w:bCs/>
          <w:kern w:val="0"/>
          <w:szCs w:val="28"/>
          <w14:ligatures w14:val="none"/>
        </w:rPr>
        <w:t>19</w:t>
      </w:r>
      <w:r w:rsidRPr="00C8367E">
        <w:rPr>
          <w:rFonts w:eastAsia="Calibri" w:cs="Times New Roman"/>
          <w:b/>
          <w:bCs/>
          <w:kern w:val="0"/>
          <w:szCs w:val="28"/>
          <w:lang w:val="vi-VN"/>
          <w14:ligatures w14:val="none"/>
        </w:rPr>
        <w:t>.</w:t>
      </w:r>
      <w:r w:rsidRPr="00C8367E">
        <w:rPr>
          <w:rFonts w:eastAsia="Calibri" w:cs="Times New Roman"/>
          <w:bCs/>
          <w:kern w:val="0"/>
          <w:szCs w:val="28"/>
          <w:lang w:val="vi-VN"/>
          <w14:ligatures w14:val="none"/>
        </w:rPr>
        <w:t xml:space="preserve"> </w:t>
      </w:r>
      <w:r w:rsidRPr="00C8367E">
        <w:rPr>
          <w:rFonts w:eastAsia="Times New Roman" w:cs="Times New Roman"/>
          <w:kern w:val="0"/>
          <w:szCs w:val="28"/>
          <w14:ligatures w14:val="none"/>
        </w:rPr>
        <w:t>Nhà Lý nghiêm cấm việc giết mổ trâu, bò nhằm mục đích gì?</w:t>
      </w:r>
    </w:p>
    <w:p w14:paraId="19195E6D" w14:textId="77777777" w:rsidR="004F714A" w:rsidRPr="00C8367E" w:rsidRDefault="004F714A" w:rsidP="004F714A">
      <w:pPr>
        <w:spacing w:after="0" w:line="240" w:lineRule="auto"/>
        <w:jc w:val="both"/>
        <w:rPr>
          <w:rFonts w:eastAsia="Times New Roman" w:cs="Times New Roman"/>
          <w:kern w:val="0"/>
          <w:szCs w:val="28"/>
          <w14:ligatures w14:val="none"/>
        </w:rPr>
      </w:pPr>
      <w:r w:rsidRPr="00C8367E">
        <w:rPr>
          <w:rFonts w:eastAsia="Times New Roman" w:cs="Times New Roman"/>
          <w:kern w:val="0"/>
          <w:szCs w:val="28"/>
          <w14:ligatures w14:val="none"/>
        </w:rPr>
        <w:t>A. Bảo vệ sức kéo trong nông nghiệp</w:t>
      </w:r>
      <w:r w:rsidRPr="00C8367E">
        <w:rPr>
          <w:rFonts w:eastAsia="Times New Roman" w:cs="Times New Roman"/>
          <w:kern w:val="0"/>
          <w:szCs w:val="28"/>
          <w:lang w:val="vi-VN"/>
          <w14:ligatures w14:val="none"/>
        </w:rPr>
        <w:t xml:space="preserve">              </w:t>
      </w:r>
      <w:r w:rsidRPr="00C8367E">
        <w:rPr>
          <w:rFonts w:eastAsia="Times New Roman" w:cs="Times New Roman"/>
          <w:kern w:val="0"/>
          <w:szCs w:val="28"/>
          <w14:ligatures w14:val="none"/>
        </w:rPr>
        <w:t>B. Tôn trọng tín ngưỡng</w:t>
      </w:r>
    </w:p>
    <w:p w14:paraId="7D484C2E" w14:textId="77777777" w:rsidR="004F714A" w:rsidRPr="00C8367E" w:rsidRDefault="004F714A" w:rsidP="004F714A">
      <w:pPr>
        <w:spacing w:after="0" w:line="240" w:lineRule="auto"/>
        <w:jc w:val="both"/>
        <w:rPr>
          <w:rFonts w:eastAsia="Times New Roman" w:cs="Times New Roman"/>
          <w:kern w:val="0"/>
          <w:szCs w:val="28"/>
          <w14:ligatures w14:val="none"/>
        </w:rPr>
      </w:pPr>
      <w:r w:rsidRPr="00C8367E">
        <w:rPr>
          <w:rFonts w:eastAsia="Times New Roman" w:cs="Times New Roman"/>
          <w:kern w:val="0"/>
          <w:szCs w:val="28"/>
          <w14:ligatures w14:val="none"/>
        </w:rPr>
        <w:t>C. Bảo vệ động vật quý hiếm</w:t>
      </w:r>
      <w:r w:rsidRPr="00C8367E">
        <w:rPr>
          <w:rFonts w:eastAsia="Times New Roman" w:cs="Times New Roman"/>
          <w:kern w:val="0"/>
          <w:szCs w:val="28"/>
          <w:lang w:val="vi-VN"/>
          <w14:ligatures w14:val="none"/>
        </w:rPr>
        <w:t xml:space="preserve">                           </w:t>
      </w:r>
      <w:r w:rsidRPr="00C8367E">
        <w:rPr>
          <w:rFonts w:eastAsia="Times New Roman" w:cs="Times New Roman"/>
          <w:kern w:val="0"/>
          <w:szCs w:val="28"/>
          <w14:ligatures w14:val="none"/>
        </w:rPr>
        <w:t>D. Giảm thiểu sát sinh</w:t>
      </w:r>
    </w:p>
    <w:p w14:paraId="599F7B54" w14:textId="2BB5F6A3" w:rsidR="004F714A" w:rsidRPr="00C8367E" w:rsidRDefault="004F714A" w:rsidP="004F714A">
      <w:pPr>
        <w:spacing w:after="0" w:line="240" w:lineRule="auto"/>
        <w:rPr>
          <w:rFonts w:eastAsia="Arial" w:cs="Times New Roman"/>
          <w:bCs/>
          <w:kern w:val="0"/>
          <w:szCs w:val="28"/>
          <w:lang w:val="pt-BR"/>
          <w14:ligatures w14:val="none"/>
        </w:rPr>
      </w:pPr>
      <w:r w:rsidRPr="00C8367E">
        <w:rPr>
          <w:rFonts w:eastAsia="Calibri" w:cs="Times New Roman"/>
          <w:b/>
          <w:kern w:val="0"/>
          <w:szCs w:val="28"/>
          <w:lang w:val="it-IT"/>
          <w14:ligatures w14:val="none"/>
        </w:rPr>
        <w:t xml:space="preserve">Câu </w:t>
      </w:r>
      <w:r w:rsidRPr="00C8367E">
        <w:rPr>
          <w:rFonts w:eastAsia="Calibri" w:cs="Times New Roman"/>
          <w:b/>
          <w:kern w:val="0"/>
          <w:szCs w:val="28"/>
          <w:lang w:val="vi-VN"/>
          <w14:ligatures w14:val="none"/>
        </w:rPr>
        <w:t>2</w:t>
      </w:r>
      <w:r w:rsidRPr="00C8367E">
        <w:rPr>
          <w:rFonts w:eastAsia="Calibri" w:cs="Times New Roman"/>
          <w:b/>
          <w:kern w:val="0"/>
          <w:szCs w:val="28"/>
          <w14:ligatures w14:val="none"/>
        </w:rPr>
        <w:t>0</w:t>
      </w:r>
      <w:r w:rsidRPr="00C8367E">
        <w:rPr>
          <w:rFonts w:eastAsia="Calibri" w:cs="Times New Roman"/>
          <w:b/>
          <w:kern w:val="0"/>
          <w:szCs w:val="28"/>
          <w:lang w:val="it-IT"/>
          <w14:ligatures w14:val="none"/>
        </w:rPr>
        <w:t>.</w:t>
      </w:r>
      <w:r w:rsidRPr="00C8367E">
        <w:rPr>
          <w:rFonts w:eastAsia="Calibri" w:cs="Times New Roman"/>
          <w:kern w:val="0"/>
          <w:szCs w:val="28"/>
          <w:lang w:val="it-IT"/>
          <w14:ligatures w14:val="none"/>
        </w:rPr>
        <w:t xml:space="preserve"> </w:t>
      </w:r>
      <w:r w:rsidRPr="00C8367E">
        <w:rPr>
          <w:rFonts w:eastAsia="Arial" w:cs="Times New Roman"/>
          <w:bCs/>
          <w:kern w:val="0"/>
          <w:szCs w:val="28"/>
          <w:lang w:val="pt-BR"/>
          <w14:ligatures w14:val="none"/>
        </w:rPr>
        <w:t>Vị vua đầu tiên của nhà Lý là:</w:t>
      </w:r>
    </w:p>
    <w:p w14:paraId="564B3C6D" w14:textId="77777777" w:rsidR="004F714A" w:rsidRPr="00C8367E" w:rsidRDefault="004F714A" w:rsidP="004F714A">
      <w:pPr>
        <w:spacing w:after="0" w:line="240" w:lineRule="auto"/>
        <w:rPr>
          <w:rFonts w:eastAsia="Arial" w:cs="Times New Roman"/>
          <w:kern w:val="0"/>
          <w:szCs w:val="28"/>
          <w:lang w:val="pt-BR"/>
          <w14:ligatures w14:val="none"/>
        </w:rPr>
      </w:pPr>
      <w:r w:rsidRPr="00C8367E">
        <w:rPr>
          <w:rFonts w:eastAsia="Arial" w:cs="Times New Roman"/>
          <w:kern w:val="0"/>
          <w:szCs w:val="28"/>
          <w:lang w:val="pt-BR"/>
          <w14:ligatures w14:val="none"/>
        </w:rPr>
        <w:t>A. Lê Hoàn.</w:t>
      </w:r>
      <w:r w:rsidRPr="00C8367E">
        <w:rPr>
          <w:rFonts w:eastAsia="Arial" w:cs="Times New Roman"/>
          <w:kern w:val="0"/>
          <w:szCs w:val="28"/>
          <w:lang w:val="pt-BR"/>
          <w14:ligatures w14:val="none"/>
        </w:rPr>
        <w:tab/>
      </w:r>
      <w:r w:rsidRPr="00C8367E">
        <w:rPr>
          <w:rFonts w:eastAsia="Arial" w:cs="Times New Roman"/>
          <w:kern w:val="0"/>
          <w:szCs w:val="28"/>
          <w:lang w:val="pt-BR"/>
          <w14:ligatures w14:val="none"/>
        </w:rPr>
        <w:tab/>
      </w:r>
      <w:r w:rsidRPr="00C8367E">
        <w:rPr>
          <w:rFonts w:eastAsia="Arial" w:cs="Times New Roman"/>
          <w:kern w:val="0"/>
          <w:szCs w:val="28"/>
          <w:lang w:val="pt-BR"/>
          <w14:ligatures w14:val="none"/>
        </w:rPr>
        <w:tab/>
      </w:r>
      <w:r w:rsidRPr="00C8367E">
        <w:rPr>
          <w:rFonts w:eastAsia="Arial" w:cs="Times New Roman"/>
          <w:kern w:val="0"/>
          <w:szCs w:val="28"/>
          <w:lang w:val="pt-BR"/>
          <w14:ligatures w14:val="none"/>
        </w:rPr>
        <w:tab/>
      </w:r>
      <w:r w:rsidRPr="00C8367E">
        <w:rPr>
          <w:rFonts w:eastAsia="Arial" w:cs="Times New Roman"/>
          <w:kern w:val="0"/>
          <w:szCs w:val="28"/>
          <w:lang w:val="pt-BR"/>
          <w14:ligatures w14:val="none"/>
        </w:rPr>
        <w:tab/>
        <w:t>B. Sư Vạn Hạnh</w:t>
      </w:r>
      <w:r w:rsidRPr="00C8367E">
        <w:rPr>
          <w:rFonts w:eastAsia="Arial" w:cs="Times New Roman"/>
          <w:kern w:val="0"/>
          <w:szCs w:val="28"/>
          <w:lang w:val="pt-BR"/>
          <w14:ligatures w14:val="none"/>
        </w:rPr>
        <w:tab/>
      </w:r>
    </w:p>
    <w:p w14:paraId="1F5A058E" w14:textId="77777777" w:rsidR="004F714A" w:rsidRPr="00C8367E" w:rsidRDefault="004F714A" w:rsidP="004F714A">
      <w:pPr>
        <w:spacing w:after="0" w:line="240" w:lineRule="auto"/>
        <w:rPr>
          <w:rFonts w:eastAsia="Arial" w:cs="Times New Roman"/>
          <w:kern w:val="0"/>
          <w:szCs w:val="28"/>
          <w:lang w:val="pt-BR"/>
          <w14:ligatures w14:val="none"/>
        </w:rPr>
      </w:pPr>
      <w:r w:rsidRPr="00C8367E">
        <w:rPr>
          <w:rFonts w:eastAsia="Arial" w:cs="Times New Roman"/>
          <w:kern w:val="0"/>
          <w:szCs w:val="28"/>
          <w:lang w:val="pt-BR"/>
          <w14:ligatures w14:val="none"/>
        </w:rPr>
        <w:t>C. Lý Thường Kiệt.</w:t>
      </w:r>
      <w:r w:rsidRPr="00C8367E">
        <w:rPr>
          <w:rFonts w:eastAsia="Arial" w:cs="Times New Roman"/>
          <w:kern w:val="0"/>
          <w:szCs w:val="28"/>
          <w:lang w:val="pt-BR"/>
          <w14:ligatures w14:val="none"/>
        </w:rPr>
        <w:tab/>
      </w:r>
      <w:r w:rsidRPr="00C8367E">
        <w:rPr>
          <w:rFonts w:eastAsia="Arial" w:cs="Times New Roman"/>
          <w:kern w:val="0"/>
          <w:szCs w:val="28"/>
          <w:lang w:val="pt-BR"/>
          <w14:ligatures w14:val="none"/>
        </w:rPr>
        <w:tab/>
      </w:r>
      <w:r w:rsidRPr="00C8367E">
        <w:rPr>
          <w:rFonts w:eastAsia="Arial" w:cs="Times New Roman"/>
          <w:kern w:val="0"/>
          <w:szCs w:val="28"/>
          <w:lang w:val="pt-BR"/>
          <w14:ligatures w14:val="none"/>
        </w:rPr>
        <w:tab/>
      </w:r>
      <w:r w:rsidRPr="00C8367E">
        <w:rPr>
          <w:rFonts w:eastAsia="Arial" w:cs="Times New Roman"/>
          <w:kern w:val="0"/>
          <w:szCs w:val="28"/>
          <w:lang w:val="pt-BR"/>
          <w14:ligatures w14:val="none"/>
        </w:rPr>
        <w:tab/>
        <w:t>D. Lý Công Uẩn.</w:t>
      </w:r>
    </w:p>
    <w:p w14:paraId="5B93D7E6" w14:textId="13383550" w:rsidR="004F714A" w:rsidRPr="00C8367E" w:rsidRDefault="004F714A" w:rsidP="004F714A">
      <w:pPr>
        <w:spacing w:after="0" w:line="240" w:lineRule="auto"/>
        <w:ind w:right="48"/>
        <w:jc w:val="both"/>
        <w:rPr>
          <w:rFonts w:eastAsia="Times New Roman" w:cs="Times New Roman"/>
          <w:kern w:val="0"/>
          <w:szCs w:val="28"/>
          <w:lang w:val="fr-FR"/>
          <w14:ligatures w14:val="none"/>
        </w:rPr>
      </w:pPr>
      <w:r w:rsidRPr="00C8367E">
        <w:rPr>
          <w:rFonts w:eastAsia="Calibri" w:cs="Times New Roman"/>
          <w:b/>
          <w:kern w:val="0"/>
          <w:szCs w:val="28"/>
          <w:lang w:val="it-IT"/>
          <w14:ligatures w14:val="none"/>
        </w:rPr>
        <w:t xml:space="preserve">Câu </w:t>
      </w:r>
      <w:r w:rsidRPr="00C8367E">
        <w:rPr>
          <w:rFonts w:eastAsia="Calibri" w:cs="Times New Roman"/>
          <w:b/>
          <w:kern w:val="0"/>
          <w:szCs w:val="28"/>
          <w14:ligatures w14:val="none"/>
        </w:rPr>
        <w:t>21</w:t>
      </w:r>
      <w:r w:rsidRPr="00C8367E">
        <w:rPr>
          <w:rFonts w:eastAsia="Calibri" w:cs="Times New Roman"/>
          <w:b/>
          <w:kern w:val="0"/>
          <w:szCs w:val="28"/>
          <w:lang w:val="it-IT"/>
          <w14:ligatures w14:val="none"/>
        </w:rPr>
        <w:t>.</w:t>
      </w:r>
      <w:r w:rsidRPr="00C8367E">
        <w:rPr>
          <w:rFonts w:eastAsia="Calibri" w:cs="Times New Roman"/>
          <w:kern w:val="0"/>
          <w:szCs w:val="28"/>
          <w:lang w:val="it-IT"/>
          <w14:ligatures w14:val="none"/>
        </w:rPr>
        <w:t xml:space="preserve"> </w:t>
      </w:r>
      <w:r w:rsidRPr="00C8367E">
        <w:rPr>
          <w:rFonts w:eastAsia="Times New Roman" w:cs="Times New Roman"/>
          <w:kern w:val="0"/>
          <w:szCs w:val="28"/>
          <w:lang w:val="fr-FR"/>
          <w14:ligatures w14:val="none"/>
        </w:rPr>
        <w:t xml:space="preserve">Tôn giáo nào phổ biến nhất dưới thời tiền </w:t>
      </w:r>
      <w:proofErr w:type="gramStart"/>
      <w:r w:rsidRPr="00C8367E">
        <w:rPr>
          <w:rFonts w:eastAsia="Times New Roman" w:cs="Times New Roman"/>
          <w:kern w:val="0"/>
          <w:szCs w:val="28"/>
          <w:lang w:val="fr-FR"/>
          <w14:ligatures w14:val="none"/>
        </w:rPr>
        <w:t>Lê?</w:t>
      </w:r>
      <w:proofErr w:type="gramEnd"/>
    </w:p>
    <w:p w14:paraId="51CE7F0D" w14:textId="77777777" w:rsidR="004F714A" w:rsidRPr="00C8367E" w:rsidRDefault="004F714A" w:rsidP="004F714A">
      <w:pPr>
        <w:spacing w:after="0" w:line="240" w:lineRule="auto"/>
        <w:rPr>
          <w:rFonts w:eastAsia="Calibri" w:cs="Times New Roman"/>
          <w:kern w:val="0"/>
          <w:szCs w:val="28"/>
          <w14:ligatures w14:val="none"/>
        </w:rPr>
      </w:pPr>
      <w:r w:rsidRPr="00C8367E">
        <w:rPr>
          <w:rFonts w:eastAsia="Calibri" w:cs="Times New Roman"/>
          <w:kern w:val="0"/>
          <w:szCs w:val="28"/>
          <w:lang w:val="vi-VN"/>
          <w14:ligatures w14:val="none"/>
        </w:rPr>
        <w:t xml:space="preserve">A. </w:t>
      </w:r>
      <w:r w:rsidRPr="00C8367E">
        <w:rPr>
          <w:rFonts w:eastAsia="Calibri" w:cs="Times New Roman"/>
          <w:kern w:val="0"/>
          <w:szCs w:val="28"/>
          <w14:ligatures w14:val="none"/>
        </w:rPr>
        <w:t>Nho giáo.</w:t>
      </w:r>
      <w:r w:rsidRPr="00C8367E">
        <w:rPr>
          <w:rFonts w:eastAsia="Calibri" w:cs="Times New Roman"/>
          <w:kern w:val="0"/>
          <w:szCs w:val="28"/>
          <w14:ligatures w14:val="none"/>
        </w:rPr>
        <w:tab/>
      </w:r>
      <w:r w:rsidRPr="00C8367E">
        <w:rPr>
          <w:rFonts w:eastAsia="Calibri" w:cs="Times New Roman"/>
          <w:kern w:val="0"/>
          <w:szCs w:val="28"/>
          <w14:ligatures w14:val="none"/>
        </w:rPr>
        <w:tab/>
      </w:r>
      <w:r w:rsidRPr="00C8367E">
        <w:rPr>
          <w:rFonts w:eastAsia="Calibri" w:cs="Times New Roman"/>
          <w:kern w:val="0"/>
          <w:szCs w:val="28"/>
          <w14:ligatures w14:val="none"/>
        </w:rPr>
        <w:tab/>
      </w:r>
      <w:r w:rsidRPr="00C8367E">
        <w:rPr>
          <w:rFonts w:eastAsia="Calibri" w:cs="Times New Roman"/>
          <w:kern w:val="0"/>
          <w:szCs w:val="28"/>
          <w14:ligatures w14:val="none"/>
        </w:rPr>
        <w:tab/>
      </w:r>
      <w:r w:rsidRPr="00C8367E">
        <w:rPr>
          <w:rFonts w:eastAsia="Calibri" w:cs="Times New Roman"/>
          <w:kern w:val="0"/>
          <w:szCs w:val="28"/>
          <w14:ligatures w14:val="none"/>
        </w:rPr>
        <w:tab/>
      </w:r>
      <w:r w:rsidRPr="00C8367E">
        <w:rPr>
          <w:rFonts w:eastAsia="Calibri" w:cs="Times New Roman"/>
          <w:kern w:val="0"/>
          <w:szCs w:val="28"/>
          <w:lang w:val="vi-VN"/>
          <w14:ligatures w14:val="none"/>
        </w:rPr>
        <w:t xml:space="preserve">B. </w:t>
      </w:r>
      <w:r w:rsidRPr="00C8367E">
        <w:rPr>
          <w:rFonts w:eastAsia="Calibri" w:cs="Times New Roman"/>
          <w:kern w:val="0"/>
          <w:szCs w:val="28"/>
          <w14:ligatures w14:val="none"/>
        </w:rPr>
        <w:t>Phật giáo.</w:t>
      </w:r>
      <w:r w:rsidRPr="00C8367E">
        <w:rPr>
          <w:rFonts w:eastAsia="Calibri" w:cs="Times New Roman"/>
          <w:kern w:val="0"/>
          <w:szCs w:val="28"/>
          <w14:ligatures w14:val="none"/>
        </w:rPr>
        <w:tab/>
      </w:r>
      <w:r w:rsidRPr="00C8367E">
        <w:rPr>
          <w:rFonts w:eastAsia="Calibri" w:cs="Times New Roman"/>
          <w:kern w:val="0"/>
          <w:szCs w:val="28"/>
          <w14:ligatures w14:val="none"/>
        </w:rPr>
        <w:tab/>
      </w:r>
    </w:p>
    <w:p w14:paraId="79ECF028" w14:textId="77777777" w:rsidR="004F714A" w:rsidRPr="00C8367E" w:rsidRDefault="004F714A" w:rsidP="004F714A">
      <w:pPr>
        <w:spacing w:after="0" w:line="240" w:lineRule="auto"/>
        <w:rPr>
          <w:rFonts w:eastAsia="Calibri" w:cs="Times New Roman"/>
          <w:kern w:val="0"/>
          <w:szCs w:val="28"/>
          <w14:ligatures w14:val="none"/>
        </w:rPr>
      </w:pPr>
      <w:r w:rsidRPr="00C8367E">
        <w:rPr>
          <w:rFonts w:eastAsia="Calibri" w:cs="Times New Roman"/>
          <w:kern w:val="0"/>
          <w:szCs w:val="28"/>
          <w:lang w:val="vi-VN"/>
          <w14:ligatures w14:val="none"/>
        </w:rPr>
        <w:t xml:space="preserve">C. </w:t>
      </w:r>
      <w:r w:rsidRPr="00C8367E">
        <w:rPr>
          <w:rFonts w:eastAsia="Calibri" w:cs="Times New Roman"/>
          <w:kern w:val="0"/>
          <w:szCs w:val="28"/>
          <w14:ligatures w14:val="none"/>
        </w:rPr>
        <w:t>Đạo giáo.</w:t>
      </w:r>
      <w:r w:rsidRPr="00C8367E">
        <w:rPr>
          <w:rFonts w:eastAsia="Calibri" w:cs="Times New Roman"/>
          <w:kern w:val="0"/>
          <w:szCs w:val="28"/>
          <w14:ligatures w14:val="none"/>
        </w:rPr>
        <w:tab/>
      </w:r>
      <w:r w:rsidRPr="00C8367E">
        <w:rPr>
          <w:rFonts w:eastAsia="Calibri" w:cs="Times New Roman"/>
          <w:kern w:val="0"/>
          <w:szCs w:val="28"/>
          <w14:ligatures w14:val="none"/>
        </w:rPr>
        <w:tab/>
      </w:r>
      <w:r w:rsidRPr="00C8367E">
        <w:rPr>
          <w:rFonts w:eastAsia="Calibri" w:cs="Times New Roman"/>
          <w:kern w:val="0"/>
          <w:szCs w:val="28"/>
          <w14:ligatures w14:val="none"/>
        </w:rPr>
        <w:tab/>
      </w:r>
      <w:r w:rsidRPr="00C8367E">
        <w:rPr>
          <w:rFonts w:eastAsia="Calibri" w:cs="Times New Roman"/>
          <w:kern w:val="0"/>
          <w:szCs w:val="28"/>
          <w14:ligatures w14:val="none"/>
        </w:rPr>
        <w:tab/>
      </w:r>
      <w:r w:rsidRPr="00C8367E">
        <w:rPr>
          <w:rFonts w:eastAsia="Calibri" w:cs="Times New Roman"/>
          <w:kern w:val="0"/>
          <w:szCs w:val="28"/>
          <w14:ligatures w14:val="none"/>
        </w:rPr>
        <w:tab/>
      </w:r>
      <w:r w:rsidRPr="00C8367E">
        <w:rPr>
          <w:rFonts w:eastAsia="Calibri" w:cs="Times New Roman"/>
          <w:kern w:val="0"/>
          <w:szCs w:val="28"/>
          <w:lang w:val="vi-VN"/>
          <w14:ligatures w14:val="none"/>
        </w:rPr>
        <w:t xml:space="preserve">D. </w:t>
      </w:r>
      <w:r w:rsidRPr="00C8367E">
        <w:rPr>
          <w:rFonts w:eastAsia="Calibri" w:cs="Times New Roman"/>
          <w:kern w:val="0"/>
          <w:szCs w:val="28"/>
          <w14:ligatures w14:val="none"/>
        </w:rPr>
        <w:t>Thiên chúa giáo</w:t>
      </w:r>
    </w:p>
    <w:p w14:paraId="11C637F4" w14:textId="120E727D" w:rsidR="004F714A" w:rsidRPr="00C8367E" w:rsidRDefault="004F714A" w:rsidP="004F714A">
      <w:pPr>
        <w:spacing w:after="0" w:line="240" w:lineRule="auto"/>
        <w:ind w:right="45"/>
        <w:jc w:val="both"/>
        <w:rPr>
          <w:rFonts w:eastAsia="Times New Roman" w:cs="Times New Roman"/>
          <w:kern w:val="0"/>
          <w:szCs w:val="28"/>
          <w:lang w:val="vi-VN"/>
          <w14:ligatures w14:val="none"/>
        </w:rPr>
      </w:pPr>
      <w:r w:rsidRPr="00C8367E">
        <w:rPr>
          <w:rFonts w:eastAsia="Calibri" w:cs="Times New Roman"/>
          <w:b/>
          <w:kern w:val="0"/>
          <w:szCs w:val="28"/>
          <w:lang w:val="it-IT"/>
          <w14:ligatures w14:val="none"/>
        </w:rPr>
        <w:t xml:space="preserve">Câu </w:t>
      </w:r>
      <w:r w:rsidRPr="00C8367E">
        <w:rPr>
          <w:rFonts w:eastAsia="Calibri" w:cs="Times New Roman"/>
          <w:b/>
          <w:kern w:val="0"/>
          <w:szCs w:val="28"/>
          <w14:ligatures w14:val="none"/>
        </w:rPr>
        <w:t>22</w:t>
      </w:r>
      <w:r w:rsidRPr="00C8367E">
        <w:rPr>
          <w:rFonts w:eastAsia="Calibri" w:cs="Times New Roman"/>
          <w:kern w:val="0"/>
          <w:szCs w:val="28"/>
          <w:lang w:val="it-IT"/>
          <w14:ligatures w14:val="none"/>
        </w:rPr>
        <w:t xml:space="preserve">. </w:t>
      </w:r>
      <w:r w:rsidRPr="00C8367E">
        <w:rPr>
          <w:rFonts w:eastAsia="Times New Roman" w:cs="Times New Roman"/>
          <w:kern w:val="0"/>
          <w:szCs w:val="28"/>
          <w:lang w:val="vi-VN"/>
          <w14:ligatures w14:val="none"/>
        </w:rPr>
        <w:t>Bộ luật thành văn được biên soạn dưới thời Trần có tên là:</w:t>
      </w:r>
    </w:p>
    <w:p w14:paraId="7C5D4435" w14:textId="77777777" w:rsidR="004F714A" w:rsidRPr="00C8367E" w:rsidRDefault="004F714A" w:rsidP="004F714A">
      <w:pPr>
        <w:spacing w:after="0" w:line="240" w:lineRule="auto"/>
        <w:ind w:right="45"/>
        <w:jc w:val="both"/>
        <w:rPr>
          <w:rFonts w:eastAsia="Arial" w:cs="Times New Roman"/>
          <w:kern w:val="0"/>
          <w:szCs w:val="28"/>
          <w:lang w:val="it-IT"/>
          <w14:ligatures w14:val="none"/>
        </w:rPr>
      </w:pPr>
      <w:r w:rsidRPr="00C8367E">
        <w:rPr>
          <w:rFonts w:eastAsia="Arial" w:cs="Times New Roman"/>
          <w:kern w:val="0"/>
          <w:szCs w:val="28"/>
          <w:lang w:val="it-IT"/>
          <w14:ligatures w14:val="none"/>
        </w:rPr>
        <w:t>A. Luật Hồng Đức.</w:t>
      </w:r>
      <w:r w:rsidRPr="00C8367E">
        <w:rPr>
          <w:rFonts w:eastAsia="Arial" w:cs="Times New Roman"/>
          <w:kern w:val="0"/>
          <w:szCs w:val="28"/>
          <w:lang w:val="it-IT"/>
          <w14:ligatures w14:val="none"/>
        </w:rPr>
        <w:tab/>
      </w:r>
      <w:r w:rsidRPr="00C8367E">
        <w:rPr>
          <w:rFonts w:eastAsia="Arial" w:cs="Times New Roman"/>
          <w:kern w:val="0"/>
          <w:szCs w:val="28"/>
          <w:lang w:val="it-IT"/>
          <w14:ligatures w14:val="none"/>
        </w:rPr>
        <w:tab/>
      </w:r>
      <w:r w:rsidRPr="00C8367E">
        <w:rPr>
          <w:rFonts w:eastAsia="Arial" w:cs="Times New Roman"/>
          <w:kern w:val="0"/>
          <w:szCs w:val="28"/>
          <w:lang w:val="it-IT"/>
          <w14:ligatures w14:val="none"/>
        </w:rPr>
        <w:tab/>
      </w:r>
      <w:r w:rsidRPr="00C8367E">
        <w:rPr>
          <w:rFonts w:eastAsia="Arial" w:cs="Times New Roman"/>
          <w:kern w:val="0"/>
          <w:szCs w:val="28"/>
          <w:lang w:val="it-IT"/>
          <w14:ligatures w14:val="none"/>
        </w:rPr>
        <w:tab/>
      </w:r>
      <w:r w:rsidRPr="00C8367E">
        <w:rPr>
          <w:rFonts w:eastAsia="Arial" w:cs="Times New Roman"/>
          <w:kern w:val="0"/>
          <w:szCs w:val="28"/>
          <w:lang w:val="it-IT"/>
          <w14:ligatures w14:val="none"/>
        </w:rPr>
        <w:tab/>
      </w:r>
      <w:r w:rsidRPr="00C8367E">
        <w:rPr>
          <w:rFonts w:eastAsia="Arial" w:cs="Times New Roman"/>
          <w:kern w:val="0"/>
          <w:szCs w:val="28"/>
          <w:lang w:val="it-IT"/>
          <w14:ligatures w14:val="none"/>
        </w:rPr>
        <w:tab/>
        <w:t xml:space="preserve"> B.</w:t>
      </w:r>
      <w:r w:rsidRPr="00C8367E">
        <w:rPr>
          <w:rFonts w:eastAsia="Arial" w:cs="Times New Roman"/>
          <w:kern w:val="0"/>
          <w:szCs w:val="28"/>
          <w:lang w:val="vi-VN"/>
          <w14:ligatures w14:val="none"/>
        </w:rPr>
        <w:t xml:space="preserve"> </w:t>
      </w:r>
      <w:r w:rsidRPr="00C8367E">
        <w:rPr>
          <w:rFonts w:eastAsia="Arial" w:cs="Times New Roman"/>
          <w:kern w:val="0"/>
          <w:szCs w:val="28"/>
          <w:lang w:val="it-IT"/>
          <w14:ligatures w14:val="none"/>
        </w:rPr>
        <w:t>Hoàng Việt luật lệ</w:t>
      </w:r>
    </w:p>
    <w:p w14:paraId="210EAAC7" w14:textId="77777777" w:rsidR="004F714A" w:rsidRPr="00C8367E" w:rsidRDefault="004F714A" w:rsidP="004F714A">
      <w:pPr>
        <w:spacing w:after="0" w:line="240" w:lineRule="auto"/>
        <w:ind w:right="45"/>
        <w:jc w:val="both"/>
        <w:rPr>
          <w:rFonts w:eastAsia="Arial" w:cs="Times New Roman"/>
          <w:kern w:val="0"/>
          <w:szCs w:val="28"/>
          <w:lang w:val="it-IT"/>
          <w14:ligatures w14:val="none"/>
        </w:rPr>
      </w:pPr>
      <w:r w:rsidRPr="00C8367E">
        <w:rPr>
          <w:rFonts w:eastAsia="Arial" w:cs="Times New Roman"/>
          <w:kern w:val="0"/>
          <w:szCs w:val="28"/>
          <w:lang w:val="it-IT"/>
          <w14:ligatures w14:val="none"/>
        </w:rPr>
        <w:t>C. Hình thư.</w:t>
      </w:r>
      <w:r w:rsidRPr="00C8367E">
        <w:rPr>
          <w:rFonts w:eastAsia="Arial" w:cs="Times New Roman"/>
          <w:kern w:val="0"/>
          <w:szCs w:val="28"/>
          <w:lang w:val="it-IT"/>
          <w14:ligatures w14:val="none"/>
        </w:rPr>
        <w:tab/>
      </w:r>
      <w:r w:rsidRPr="00C8367E">
        <w:rPr>
          <w:rFonts w:eastAsia="Arial" w:cs="Times New Roman"/>
          <w:kern w:val="0"/>
          <w:szCs w:val="28"/>
          <w:lang w:val="it-IT"/>
          <w14:ligatures w14:val="none"/>
        </w:rPr>
        <w:tab/>
      </w:r>
      <w:r w:rsidRPr="00C8367E">
        <w:rPr>
          <w:rFonts w:eastAsia="Arial" w:cs="Times New Roman"/>
          <w:kern w:val="0"/>
          <w:szCs w:val="28"/>
          <w:lang w:val="it-IT"/>
          <w14:ligatures w14:val="none"/>
        </w:rPr>
        <w:tab/>
        <w:t xml:space="preserve">                                             D.</w:t>
      </w:r>
      <w:r w:rsidRPr="00C8367E">
        <w:rPr>
          <w:rFonts w:eastAsia="Arial" w:cs="Times New Roman"/>
          <w:kern w:val="0"/>
          <w:szCs w:val="28"/>
          <w:lang w:val="vi-VN"/>
          <w14:ligatures w14:val="none"/>
        </w:rPr>
        <w:t xml:space="preserve"> </w:t>
      </w:r>
      <w:r w:rsidRPr="00C8367E">
        <w:rPr>
          <w:rFonts w:eastAsia="Arial" w:cs="Times New Roman"/>
          <w:kern w:val="0"/>
          <w:szCs w:val="28"/>
          <w:lang w:val="it-IT"/>
          <w14:ligatures w14:val="none"/>
        </w:rPr>
        <w:t>Quốc triều hình luật.</w:t>
      </w:r>
    </w:p>
    <w:p w14:paraId="4ABA6225" w14:textId="00C047BE" w:rsidR="004F714A" w:rsidRPr="00C8367E" w:rsidRDefault="004F714A" w:rsidP="004F714A">
      <w:pPr>
        <w:spacing w:after="0" w:line="240" w:lineRule="auto"/>
        <w:jc w:val="both"/>
        <w:rPr>
          <w:rFonts w:eastAsia="Times New Roman" w:cs="Times New Roman"/>
          <w:kern w:val="0"/>
          <w:szCs w:val="28"/>
          <w14:ligatures w14:val="none"/>
        </w:rPr>
      </w:pPr>
      <w:r w:rsidRPr="00C8367E">
        <w:rPr>
          <w:rFonts w:eastAsia="Times New Roman" w:cs="Times New Roman"/>
          <w:b/>
          <w:kern w:val="0"/>
          <w:szCs w:val="28"/>
          <w:lang w:val="vi-VN"/>
          <w14:ligatures w14:val="none"/>
        </w:rPr>
        <w:t xml:space="preserve">Câu </w:t>
      </w:r>
      <w:r w:rsidRPr="00C8367E">
        <w:rPr>
          <w:rFonts w:eastAsia="Times New Roman" w:cs="Times New Roman"/>
          <w:b/>
          <w:kern w:val="0"/>
          <w:szCs w:val="28"/>
          <w14:ligatures w14:val="none"/>
        </w:rPr>
        <w:t>23</w:t>
      </w:r>
      <w:r w:rsidRPr="00C8367E">
        <w:rPr>
          <w:rFonts w:eastAsia="Times New Roman" w:cs="Times New Roman"/>
          <w:b/>
          <w:kern w:val="0"/>
          <w:szCs w:val="28"/>
          <w:lang w:val="vi-VN"/>
          <w14:ligatures w14:val="none"/>
        </w:rPr>
        <w:t>.</w:t>
      </w:r>
      <w:r w:rsidRPr="00C8367E">
        <w:rPr>
          <w:rFonts w:eastAsia="Times New Roman" w:cs="Times New Roman"/>
          <w:kern w:val="0"/>
          <w:szCs w:val="28"/>
          <w:lang w:val="vi-VN"/>
          <w14:ligatures w14:val="none"/>
        </w:rPr>
        <w:t xml:space="preserve"> </w:t>
      </w:r>
      <w:r w:rsidRPr="00C8367E">
        <w:rPr>
          <w:rFonts w:eastAsia="Times New Roman" w:cs="Times New Roman"/>
          <w:kern w:val="0"/>
          <w:szCs w:val="28"/>
          <w14:ligatures w14:val="none"/>
        </w:rPr>
        <w:t>Chính sách "</w:t>
      </w:r>
      <w:r w:rsidRPr="00C8367E">
        <w:rPr>
          <w:rFonts w:eastAsia="Times New Roman" w:cs="Times New Roman"/>
          <w:kern w:val="0"/>
          <w:szCs w:val="28"/>
          <w:lang w:val="vi-VN"/>
          <w14:ligatures w14:val="none"/>
        </w:rPr>
        <w:t>N</w:t>
      </w:r>
      <w:r w:rsidRPr="00C8367E">
        <w:rPr>
          <w:rFonts w:eastAsia="Times New Roman" w:cs="Times New Roman"/>
          <w:kern w:val="0"/>
          <w:szCs w:val="28"/>
          <w14:ligatures w14:val="none"/>
        </w:rPr>
        <w:t>gụ binh ư nông" dưới thời Lý có nghĩa là gì?</w:t>
      </w:r>
    </w:p>
    <w:p w14:paraId="6B53F4B7" w14:textId="77777777" w:rsidR="004F714A" w:rsidRPr="00C8367E" w:rsidRDefault="004F714A" w:rsidP="004F714A">
      <w:pPr>
        <w:spacing w:after="0" w:line="240" w:lineRule="auto"/>
        <w:jc w:val="both"/>
        <w:rPr>
          <w:rFonts w:eastAsia="Times New Roman" w:cs="Times New Roman"/>
          <w:kern w:val="0"/>
          <w:szCs w:val="28"/>
          <w14:ligatures w14:val="none"/>
        </w:rPr>
      </w:pPr>
      <w:r w:rsidRPr="00C8367E">
        <w:rPr>
          <w:rFonts w:eastAsia="Times New Roman" w:cs="Times New Roman"/>
          <w:kern w:val="0"/>
          <w:szCs w:val="28"/>
          <w14:ligatures w14:val="none"/>
        </w:rPr>
        <w:t>A. Quân đội chuyên nghiệp, không tham gia sản xuất</w:t>
      </w:r>
    </w:p>
    <w:p w14:paraId="0EDFF111" w14:textId="77777777" w:rsidR="004F714A" w:rsidRPr="00C8367E" w:rsidRDefault="004F714A" w:rsidP="004F714A">
      <w:pPr>
        <w:spacing w:after="0" w:line="240" w:lineRule="auto"/>
        <w:jc w:val="both"/>
        <w:rPr>
          <w:rFonts w:eastAsia="Times New Roman" w:cs="Times New Roman"/>
          <w:kern w:val="0"/>
          <w:szCs w:val="28"/>
          <w14:ligatures w14:val="none"/>
        </w:rPr>
      </w:pPr>
      <w:r w:rsidRPr="00C8367E">
        <w:rPr>
          <w:rFonts w:eastAsia="Times New Roman" w:cs="Times New Roman"/>
          <w:kern w:val="0"/>
          <w:szCs w:val="28"/>
          <w14:ligatures w14:val="none"/>
        </w:rPr>
        <w:t>B. Quân lính luân phiên về quê cày ruộng</w:t>
      </w:r>
    </w:p>
    <w:p w14:paraId="402FD1E6" w14:textId="77777777" w:rsidR="004F714A" w:rsidRPr="00C8367E" w:rsidRDefault="004F714A" w:rsidP="004F714A">
      <w:pPr>
        <w:spacing w:after="0" w:line="240" w:lineRule="auto"/>
        <w:jc w:val="both"/>
        <w:rPr>
          <w:rFonts w:eastAsia="Times New Roman" w:cs="Times New Roman"/>
          <w:kern w:val="0"/>
          <w:szCs w:val="28"/>
          <w14:ligatures w14:val="none"/>
        </w:rPr>
      </w:pPr>
      <w:r w:rsidRPr="00C8367E">
        <w:rPr>
          <w:rFonts w:eastAsia="Times New Roman" w:cs="Times New Roman"/>
          <w:kern w:val="0"/>
          <w:szCs w:val="28"/>
          <w14:ligatures w14:val="none"/>
        </w:rPr>
        <w:t>C. Nông dân phải tham gia quân đội thường xuyên</w:t>
      </w:r>
    </w:p>
    <w:p w14:paraId="05942B4A" w14:textId="77777777" w:rsidR="004F714A" w:rsidRPr="00C8367E" w:rsidRDefault="004F714A" w:rsidP="004F714A">
      <w:pPr>
        <w:spacing w:after="0" w:line="240" w:lineRule="auto"/>
        <w:jc w:val="both"/>
        <w:rPr>
          <w:rFonts w:eastAsia="Times New Roman" w:cs="Times New Roman"/>
          <w:kern w:val="0"/>
          <w:szCs w:val="28"/>
          <w14:ligatures w14:val="none"/>
        </w:rPr>
      </w:pPr>
      <w:r w:rsidRPr="00C8367E">
        <w:rPr>
          <w:rFonts w:eastAsia="Times New Roman" w:cs="Times New Roman"/>
          <w:kern w:val="0"/>
          <w:szCs w:val="28"/>
          <w14:ligatures w14:val="none"/>
        </w:rPr>
        <w:t>D. Miễn thuế cho quân nhân</w:t>
      </w:r>
    </w:p>
    <w:p w14:paraId="204D7B58" w14:textId="59181F13" w:rsidR="004F714A" w:rsidRPr="00C8367E" w:rsidRDefault="004F714A" w:rsidP="004F714A">
      <w:pPr>
        <w:spacing w:after="0" w:line="240" w:lineRule="auto"/>
        <w:jc w:val="both"/>
        <w:rPr>
          <w:rFonts w:eastAsia="Times New Roman" w:cs="Times New Roman"/>
          <w:kern w:val="0"/>
          <w:szCs w:val="28"/>
          <w14:ligatures w14:val="none"/>
        </w:rPr>
      </w:pPr>
      <w:r w:rsidRPr="00C8367E">
        <w:rPr>
          <w:rFonts w:eastAsia="Calibri" w:cs="Times New Roman"/>
          <w:b/>
          <w:kern w:val="0"/>
          <w:szCs w:val="28"/>
          <w:lang w:val="vi-VN"/>
          <w14:ligatures w14:val="none"/>
        </w:rPr>
        <w:t xml:space="preserve">Câu </w:t>
      </w:r>
      <w:r w:rsidRPr="00C8367E">
        <w:rPr>
          <w:rFonts w:eastAsia="Calibri" w:cs="Times New Roman"/>
          <w:b/>
          <w:kern w:val="0"/>
          <w:szCs w:val="28"/>
          <w14:ligatures w14:val="none"/>
        </w:rPr>
        <w:t>24</w:t>
      </w:r>
      <w:r w:rsidRPr="00C8367E">
        <w:rPr>
          <w:rFonts w:eastAsia="Calibri" w:cs="Times New Roman"/>
          <w:b/>
          <w:kern w:val="0"/>
          <w:szCs w:val="28"/>
          <w:lang w:val="vi-VN"/>
          <w14:ligatures w14:val="none"/>
        </w:rPr>
        <w:t>.</w:t>
      </w:r>
      <w:r w:rsidRPr="00C8367E">
        <w:rPr>
          <w:rFonts w:eastAsia="Calibri" w:cs="Times New Roman"/>
          <w:kern w:val="0"/>
          <w:szCs w:val="28"/>
          <w:lang w:val="vi-VN"/>
          <w14:ligatures w14:val="none"/>
        </w:rPr>
        <w:t xml:space="preserve"> </w:t>
      </w:r>
      <w:r w:rsidRPr="00C8367E">
        <w:rPr>
          <w:rFonts w:eastAsia="Times New Roman" w:cs="Times New Roman"/>
          <w:kern w:val="0"/>
          <w:szCs w:val="28"/>
          <w14:ligatures w14:val="none"/>
        </w:rPr>
        <w:t>Quân dân nhà Trần đã sử dụng chiến thuật gì để đánh bại quân Nguyên - Mông?</w:t>
      </w:r>
    </w:p>
    <w:p w14:paraId="5781A10E" w14:textId="77777777" w:rsidR="004F714A" w:rsidRPr="00C8367E" w:rsidRDefault="004F714A" w:rsidP="004F714A">
      <w:pPr>
        <w:spacing w:after="0" w:line="240" w:lineRule="auto"/>
        <w:jc w:val="both"/>
        <w:rPr>
          <w:rFonts w:eastAsia="Times New Roman" w:cs="Times New Roman"/>
          <w:kern w:val="0"/>
          <w:szCs w:val="28"/>
          <w14:ligatures w14:val="none"/>
        </w:rPr>
      </w:pPr>
      <w:r w:rsidRPr="00C8367E">
        <w:rPr>
          <w:rFonts w:eastAsia="Times New Roman" w:cs="Times New Roman"/>
          <w:kern w:val="0"/>
          <w:szCs w:val="28"/>
          <w14:ligatures w14:val="none"/>
        </w:rPr>
        <w:t>A. Tấn công trực diện</w:t>
      </w:r>
      <w:r w:rsidRPr="00C8367E">
        <w:rPr>
          <w:rFonts w:eastAsia="Times New Roman" w:cs="Times New Roman"/>
          <w:kern w:val="0"/>
          <w:szCs w:val="28"/>
          <w:lang w:val="vi-VN"/>
          <w14:ligatures w14:val="none"/>
        </w:rPr>
        <w:t xml:space="preserve">                               </w:t>
      </w:r>
      <w:r w:rsidRPr="00C8367E">
        <w:rPr>
          <w:rFonts w:eastAsia="Times New Roman" w:cs="Times New Roman"/>
          <w:kern w:val="0"/>
          <w:szCs w:val="28"/>
          <w14:ligatures w14:val="none"/>
        </w:rPr>
        <w:t>B. Lẩn trốn không giao chiến</w:t>
      </w:r>
      <w:r w:rsidRPr="00C8367E">
        <w:rPr>
          <w:rFonts w:eastAsia="Times New Roman" w:cs="Times New Roman"/>
          <w:kern w:val="0"/>
          <w:szCs w:val="28"/>
          <w:lang w:val="vi-VN"/>
          <w14:ligatures w14:val="none"/>
        </w:rPr>
        <w:t xml:space="preserve">                </w:t>
      </w:r>
    </w:p>
    <w:p w14:paraId="230C77DF" w14:textId="77777777" w:rsidR="004F714A" w:rsidRPr="00C8367E" w:rsidRDefault="004F714A" w:rsidP="004F714A">
      <w:pPr>
        <w:spacing w:after="0" w:line="240" w:lineRule="auto"/>
        <w:jc w:val="both"/>
        <w:rPr>
          <w:rFonts w:eastAsia="Times New Roman" w:cs="Times New Roman"/>
          <w:kern w:val="0"/>
          <w:szCs w:val="28"/>
          <w14:ligatures w14:val="none"/>
        </w:rPr>
      </w:pPr>
      <w:r w:rsidRPr="00C8367E">
        <w:rPr>
          <w:rFonts w:eastAsia="Times New Roman" w:cs="Times New Roman"/>
          <w:kern w:val="0"/>
          <w:szCs w:val="28"/>
          <w14:ligatures w14:val="none"/>
        </w:rPr>
        <w:t>C.</w:t>
      </w:r>
      <w:r w:rsidRPr="00C8367E">
        <w:rPr>
          <w:rFonts w:eastAsia="Times New Roman" w:cs="Times New Roman"/>
          <w:kern w:val="0"/>
          <w:szCs w:val="28"/>
          <w:lang w:val="vi-VN"/>
          <w14:ligatures w14:val="none"/>
        </w:rPr>
        <w:t xml:space="preserve"> </w:t>
      </w:r>
      <w:r w:rsidRPr="00C8367E">
        <w:rPr>
          <w:rFonts w:eastAsia="Times New Roman" w:cs="Times New Roman"/>
          <w:kern w:val="0"/>
          <w:szCs w:val="28"/>
          <w14:ligatures w14:val="none"/>
        </w:rPr>
        <w:t>Vườn không nhà trống</w:t>
      </w:r>
      <w:r w:rsidRPr="00C8367E">
        <w:rPr>
          <w:rFonts w:eastAsia="Times New Roman" w:cs="Times New Roman"/>
          <w:kern w:val="0"/>
          <w:szCs w:val="28"/>
          <w:lang w:val="vi-VN"/>
          <w14:ligatures w14:val="none"/>
        </w:rPr>
        <w:t xml:space="preserve">                         </w:t>
      </w:r>
      <w:r w:rsidRPr="00C8367E">
        <w:rPr>
          <w:rFonts w:eastAsia="Times New Roman" w:cs="Times New Roman"/>
          <w:kern w:val="0"/>
          <w:szCs w:val="28"/>
          <w14:ligatures w14:val="none"/>
        </w:rPr>
        <w:t>D. Phòng thủ lâu dài</w:t>
      </w:r>
    </w:p>
    <w:p w14:paraId="040DE437" w14:textId="0CF60DBA" w:rsidR="004F714A" w:rsidRPr="00C8367E" w:rsidRDefault="004F714A" w:rsidP="004F714A">
      <w:pPr>
        <w:spacing w:after="0" w:line="240" w:lineRule="auto"/>
        <w:jc w:val="both"/>
        <w:rPr>
          <w:rFonts w:eastAsia="Calibri" w:cs="Times New Roman"/>
          <w:b/>
          <w:bCs/>
          <w:iCs/>
          <w:kern w:val="0"/>
          <w:szCs w:val="28"/>
          <w14:ligatures w14:val="none"/>
        </w:rPr>
      </w:pPr>
      <w:r w:rsidRPr="00C8367E">
        <w:rPr>
          <w:rFonts w:eastAsia="Calibri" w:cs="Times New Roman"/>
          <w:b/>
          <w:kern w:val="0"/>
          <w:szCs w:val="28"/>
          <w14:ligatures w14:val="none"/>
        </w:rPr>
        <w:t>2.</w:t>
      </w:r>
      <w:r w:rsidR="009B37A7" w:rsidRPr="00C8367E">
        <w:rPr>
          <w:rFonts w:eastAsia="Calibri" w:cs="Times New Roman"/>
          <w:b/>
          <w:bCs/>
          <w:kern w:val="0"/>
          <w:szCs w:val="28"/>
          <w14:ligatures w14:val="none"/>
        </w:rPr>
        <w:t>C</w:t>
      </w:r>
      <w:r w:rsidRPr="00C8367E">
        <w:rPr>
          <w:rFonts w:eastAsia="Calibri" w:cs="Times New Roman"/>
          <w:b/>
          <w:bCs/>
          <w:kern w:val="0"/>
          <w:szCs w:val="28"/>
          <w14:ligatures w14:val="none"/>
        </w:rPr>
        <w:t xml:space="preserve">họn đáp án đúng hoặc sai đối với mỗi ý </w:t>
      </w:r>
      <w:proofErr w:type="gramStart"/>
      <w:r w:rsidRPr="00C8367E">
        <w:rPr>
          <w:rFonts w:eastAsia="Calibri" w:cs="Times New Roman"/>
          <w:b/>
          <w:bCs/>
          <w:kern w:val="0"/>
          <w:szCs w:val="28"/>
          <w14:ligatures w14:val="none"/>
        </w:rPr>
        <w:t>a,b</w:t>
      </w:r>
      <w:proofErr w:type="gramEnd"/>
      <w:r w:rsidRPr="00C8367E">
        <w:rPr>
          <w:rFonts w:eastAsia="Calibri" w:cs="Times New Roman"/>
          <w:b/>
          <w:bCs/>
          <w:kern w:val="0"/>
          <w:szCs w:val="28"/>
          <w14:ligatures w14:val="none"/>
        </w:rPr>
        <w:t>,c,d ở mỗi câu.</w:t>
      </w:r>
    </w:p>
    <w:p w14:paraId="23F8C070" w14:textId="74B70214" w:rsidR="004F714A" w:rsidRPr="00C8367E" w:rsidRDefault="004F714A" w:rsidP="004F714A">
      <w:pPr>
        <w:spacing w:after="0" w:line="240" w:lineRule="auto"/>
        <w:jc w:val="both"/>
        <w:rPr>
          <w:rFonts w:eastAsia="Calibri" w:cs="Times New Roman"/>
          <w:i/>
          <w:color w:val="000000"/>
          <w:kern w:val="0"/>
          <w:szCs w:val="28"/>
          <w:lang w:val="vi-VN"/>
          <w14:ligatures w14:val="none"/>
        </w:rPr>
      </w:pPr>
      <w:r w:rsidRPr="00C8367E">
        <w:rPr>
          <w:rFonts w:eastAsia="Times New Roman" w:cs="Times New Roman"/>
          <w:b/>
          <w:bCs/>
          <w:kern w:val="0"/>
          <w:szCs w:val="28"/>
          <w14:ligatures w14:val="none"/>
        </w:rPr>
        <w:t xml:space="preserve">Câu </w:t>
      </w:r>
      <w:r w:rsidR="009B37A7" w:rsidRPr="00C8367E">
        <w:rPr>
          <w:rFonts w:eastAsia="Times New Roman" w:cs="Times New Roman"/>
          <w:b/>
          <w:bCs/>
          <w:kern w:val="0"/>
          <w:szCs w:val="28"/>
          <w14:ligatures w14:val="none"/>
        </w:rPr>
        <w:t>1</w:t>
      </w:r>
      <w:r w:rsidRPr="00C8367E">
        <w:rPr>
          <w:rFonts w:eastAsia="Times New Roman" w:cs="Times New Roman"/>
          <w:b/>
          <w:bCs/>
          <w:kern w:val="0"/>
          <w:szCs w:val="28"/>
          <w14:ligatures w14:val="none"/>
        </w:rPr>
        <w:t>.</w:t>
      </w:r>
      <w:r w:rsidRPr="00C8367E">
        <w:rPr>
          <w:rFonts w:eastAsia="Times New Roman" w:cs="Times New Roman"/>
          <w:b/>
          <w:bCs/>
          <w:kern w:val="0"/>
          <w:szCs w:val="28"/>
          <w:lang w:val="vi-VN"/>
          <w14:ligatures w14:val="none"/>
        </w:rPr>
        <w:t xml:space="preserve"> </w:t>
      </w:r>
      <w:r w:rsidRPr="00C8367E">
        <w:rPr>
          <w:rFonts w:eastAsia="Calibri" w:cs="Times New Roman"/>
          <w:color w:val="000000"/>
          <w:kern w:val="0"/>
          <w:szCs w:val="28"/>
          <w14:ligatures w14:val="none"/>
        </w:rPr>
        <w:t xml:space="preserve">Trong các </w:t>
      </w:r>
      <w:r w:rsidRPr="00C8367E">
        <w:rPr>
          <w:rFonts w:eastAsia="Calibri" w:cs="Times New Roman"/>
          <w:color w:val="000000"/>
          <w:kern w:val="0"/>
          <w:szCs w:val="28"/>
          <w:lang w:val="vi-VN"/>
          <w14:ligatures w14:val="none"/>
        </w:rPr>
        <w:t xml:space="preserve">nội dung </w:t>
      </w:r>
      <w:r w:rsidRPr="00C8367E">
        <w:rPr>
          <w:rFonts w:eastAsia="Calibri" w:cs="Times New Roman"/>
          <w:color w:val="000000"/>
          <w:kern w:val="0"/>
          <w:szCs w:val="28"/>
          <w14:ligatures w14:val="none"/>
        </w:rPr>
        <w:t>sau,</w:t>
      </w:r>
      <w:r w:rsidRPr="00C8367E">
        <w:rPr>
          <w:rFonts w:eastAsia="Calibri" w:cs="Times New Roman"/>
          <w:color w:val="000000"/>
          <w:kern w:val="0"/>
          <w:szCs w:val="28"/>
          <w:lang w:val="vi-VN"/>
          <w14:ligatures w14:val="none"/>
        </w:rPr>
        <w:t xml:space="preserve"> </w:t>
      </w:r>
      <w:r w:rsidRPr="00C8367E">
        <w:rPr>
          <w:rFonts w:eastAsia="Calibri" w:cs="Times New Roman"/>
          <w:color w:val="000000"/>
          <w:kern w:val="0"/>
          <w:szCs w:val="28"/>
          <w14:ligatures w14:val="none"/>
        </w:rPr>
        <w:t>ý</w:t>
      </w:r>
      <w:r w:rsidRPr="00C8367E">
        <w:rPr>
          <w:rFonts w:eastAsia="Calibri" w:cs="Times New Roman"/>
          <w:color w:val="000000"/>
          <w:kern w:val="0"/>
          <w:szCs w:val="28"/>
          <w:lang w:val="vi-VN"/>
          <w14:ligatures w14:val="none"/>
        </w:rPr>
        <w:t xml:space="preserve"> nào là </w:t>
      </w:r>
      <w:r w:rsidRPr="00C8367E">
        <w:rPr>
          <w:rFonts w:eastAsia="Calibri" w:cs="Times New Roman"/>
          <w:color w:val="000000"/>
          <w:kern w:val="0"/>
          <w:szCs w:val="28"/>
          <w14:ligatures w14:val="none"/>
        </w:rPr>
        <w:t>đúng,</w:t>
      </w:r>
      <w:r w:rsidRPr="00C8367E">
        <w:rPr>
          <w:rFonts w:eastAsia="Calibri" w:cs="Times New Roman"/>
          <w:color w:val="000000"/>
          <w:kern w:val="0"/>
          <w:szCs w:val="28"/>
          <w:lang w:val="vi-VN"/>
          <w14:ligatures w14:val="none"/>
        </w:rPr>
        <w:t xml:space="preserve"> ý nào</w:t>
      </w:r>
      <w:r w:rsidRPr="00C8367E">
        <w:rPr>
          <w:rFonts w:eastAsia="Calibri" w:cs="Times New Roman"/>
          <w:color w:val="000000"/>
          <w:kern w:val="0"/>
          <w:szCs w:val="28"/>
          <w14:ligatures w14:val="none"/>
        </w:rPr>
        <w:t xml:space="preserve"> là ý sai khi nói về </w:t>
      </w:r>
      <w:r w:rsidRPr="00C8367E">
        <w:rPr>
          <w:rFonts w:eastAsia="Calibri" w:cs="Times New Roman"/>
          <w:i/>
          <w:color w:val="000000"/>
          <w:kern w:val="0"/>
          <w:szCs w:val="28"/>
          <w:lang w:val="vi-VN"/>
          <w14:ligatures w14:val="none"/>
        </w:rPr>
        <w:t>n</w:t>
      </w:r>
      <w:r w:rsidRPr="00C8367E">
        <w:rPr>
          <w:rFonts w:eastAsia="Times New Roman" w:cs="Times New Roman"/>
          <w:i/>
          <w:color w:val="000000"/>
          <w:kern w:val="0"/>
          <w:szCs w:val="28"/>
          <w14:ligatures w14:val="none"/>
        </w:rPr>
        <w:t xml:space="preserve">hững nét chính </w:t>
      </w:r>
      <w:r w:rsidRPr="00C8367E">
        <w:rPr>
          <w:rFonts w:eastAsia="Times New Roman" w:cs="Times New Roman"/>
          <w:i/>
          <w:color w:val="000000"/>
          <w:kern w:val="0"/>
          <w:szCs w:val="28"/>
          <w:lang w:val="vi-VN"/>
          <w14:ligatures w14:val="none"/>
        </w:rPr>
        <w:t>của</w:t>
      </w:r>
      <w:r w:rsidRPr="00C8367E">
        <w:rPr>
          <w:rFonts w:eastAsia="Times New Roman" w:cs="Times New Roman"/>
          <w:i/>
          <w:color w:val="000000"/>
          <w:kern w:val="0"/>
          <w:szCs w:val="28"/>
          <w14:ligatures w14:val="none"/>
        </w:rPr>
        <w:t xml:space="preserve"> cuộc kháng chiến chống quân Mông Cổ năm </w:t>
      </w:r>
      <w:r w:rsidRPr="00C8367E">
        <w:rPr>
          <w:rFonts w:eastAsia="Calibri" w:cs="Times New Roman"/>
          <w:i/>
          <w:color w:val="000000"/>
          <w:kern w:val="0"/>
          <w:szCs w:val="28"/>
          <w:lang w:val="vi-VN"/>
          <w14:ligatures w14:val="none"/>
        </w:rPr>
        <w:t>1258:</w:t>
      </w:r>
    </w:p>
    <w:p w14:paraId="18FB53D8" w14:textId="77777777" w:rsidR="004F714A" w:rsidRPr="00C8367E" w:rsidRDefault="004F714A" w:rsidP="004F714A">
      <w:pPr>
        <w:spacing w:after="0" w:line="240" w:lineRule="auto"/>
        <w:jc w:val="both"/>
        <w:rPr>
          <w:rFonts w:eastAsia="Times New Roman" w:cs="Times New Roman"/>
          <w:color w:val="000000"/>
          <w:kern w:val="0"/>
          <w:szCs w:val="28"/>
          <w:lang w:val="vi-VN"/>
          <w14:ligatures w14:val="none"/>
        </w:rPr>
      </w:pPr>
      <w:r w:rsidRPr="00C8367E">
        <w:rPr>
          <w:rFonts w:ascii="Calibri" w:eastAsia="Calibri" w:hAnsi="Calibri" w:cs="Times New Roman"/>
          <w:color w:val="000000"/>
          <w:kern w:val="0"/>
          <w:szCs w:val="28"/>
          <w:lang w:val="vi-VN"/>
          <w14:ligatures w14:val="none"/>
        </w:rPr>
        <w:t>a.</w:t>
      </w:r>
      <w:r w:rsidRPr="00C8367E">
        <w:rPr>
          <w:rFonts w:eastAsia="Times New Roman" w:cs="Times New Roman"/>
          <w:color w:val="000000"/>
          <w:kern w:val="0"/>
          <w:szCs w:val="28"/>
          <w14:ligatures w14:val="none"/>
        </w:rPr>
        <w:t xml:space="preserve"> Tháng 1 – 1258, 3 vạn quân Mông Cổ do tướng </w:t>
      </w:r>
      <w:r w:rsidRPr="00C8367E">
        <w:rPr>
          <w:rFonts w:eastAsia="Calibri" w:cs="Times New Roman"/>
          <w:color w:val="000000"/>
          <w:kern w:val="0"/>
          <w:szCs w:val="28"/>
          <w:lang w:val="vi-VN"/>
          <w14:ligatures w14:val="none"/>
        </w:rPr>
        <w:t>Thoát Hoan</w:t>
      </w:r>
      <w:r w:rsidRPr="00C8367E">
        <w:rPr>
          <w:rFonts w:ascii="Calibri" w:eastAsia="Calibri" w:hAnsi="Calibri" w:cs="Times New Roman"/>
          <w:color w:val="000000"/>
          <w:kern w:val="0"/>
          <w:szCs w:val="28"/>
          <w:lang w:val="vi-VN"/>
          <w14:ligatures w14:val="none"/>
        </w:rPr>
        <w:t xml:space="preserve"> </w:t>
      </w:r>
      <w:r w:rsidRPr="00C8367E">
        <w:rPr>
          <w:rFonts w:eastAsia="Times New Roman" w:cs="Times New Roman"/>
          <w:color w:val="000000"/>
          <w:kern w:val="0"/>
          <w:szCs w:val="28"/>
          <w14:ligatures w14:val="none"/>
        </w:rPr>
        <w:t xml:space="preserve">chỉ huy, từ Vân Nam tiến vào Đại </w:t>
      </w:r>
      <w:r w:rsidRPr="00C8367E">
        <w:rPr>
          <w:rFonts w:eastAsia="Times New Roman" w:cs="Times New Roman"/>
          <w:color w:val="000000"/>
          <w:kern w:val="0"/>
          <w:szCs w:val="28"/>
          <w:lang w:val="vi-VN"/>
          <w14:ligatures w14:val="none"/>
        </w:rPr>
        <w:t>Việt.</w:t>
      </w:r>
    </w:p>
    <w:p w14:paraId="7CCC400F" w14:textId="77777777" w:rsidR="004F714A" w:rsidRPr="00C8367E" w:rsidRDefault="004F714A" w:rsidP="004F714A">
      <w:pPr>
        <w:spacing w:after="0" w:line="240" w:lineRule="auto"/>
        <w:jc w:val="both"/>
        <w:rPr>
          <w:rFonts w:eastAsia="Times New Roman" w:cs="Times New Roman"/>
          <w:kern w:val="0"/>
          <w:szCs w:val="28"/>
          <w14:ligatures w14:val="none"/>
        </w:rPr>
      </w:pPr>
      <w:r w:rsidRPr="00C8367E">
        <w:rPr>
          <w:rFonts w:eastAsia="Times New Roman" w:cs="Times New Roman"/>
          <w:color w:val="000000"/>
          <w:kern w:val="0"/>
          <w:szCs w:val="28"/>
          <w:lang w:val="vi-VN"/>
          <w14:ligatures w14:val="none"/>
        </w:rPr>
        <w:t xml:space="preserve">b. Vua Trần Thái Tông </w:t>
      </w:r>
      <w:r w:rsidRPr="00C8367E">
        <w:rPr>
          <w:rFonts w:eastAsia="Times New Roman" w:cs="Times New Roman"/>
          <w:color w:val="000000"/>
          <w:kern w:val="0"/>
          <w:szCs w:val="28"/>
          <w14:ligatures w14:val="none"/>
        </w:rPr>
        <w:t>trực tiếp chỉ huy trận Bình Lệ Nguyên (Vĩnh Phúc). Trước thế giặc mạnh, quân ta tạm thời rút lui để bảo toàn lực lượng.</w:t>
      </w:r>
    </w:p>
    <w:p w14:paraId="42C2814D" w14:textId="77777777" w:rsidR="004F714A" w:rsidRPr="00C8367E" w:rsidRDefault="004F714A" w:rsidP="004F714A">
      <w:pPr>
        <w:shd w:val="clear" w:color="auto" w:fill="FFFFFF"/>
        <w:spacing w:after="0" w:line="240" w:lineRule="auto"/>
        <w:jc w:val="both"/>
        <w:rPr>
          <w:rFonts w:eastAsia="Times New Roman" w:cs="Times New Roman"/>
          <w:color w:val="000000"/>
          <w:kern w:val="0"/>
          <w:szCs w:val="28"/>
          <w14:ligatures w14:val="none"/>
        </w:rPr>
      </w:pPr>
      <w:r w:rsidRPr="00C8367E">
        <w:rPr>
          <w:rFonts w:eastAsia="Times New Roman" w:cs="Times New Roman"/>
          <w:color w:val="000000"/>
          <w:kern w:val="0"/>
          <w:szCs w:val="28"/>
          <w:lang w:val="vi-VN"/>
          <w14:ligatures w14:val="none"/>
        </w:rPr>
        <w:t>c.</w:t>
      </w:r>
      <w:r w:rsidRPr="00C8367E">
        <w:rPr>
          <w:rFonts w:eastAsia="Times New Roman" w:cs="Times New Roman"/>
          <w:color w:val="000000"/>
          <w:kern w:val="0"/>
          <w:szCs w:val="28"/>
          <w14:ligatures w14:val="none"/>
        </w:rPr>
        <w:t xml:space="preserve"> Nhà Trần thi hành kế sách “vườn không nhà trống”, quân Mông Cổ chiếm được Thăng Long nhưng chỉ là một tòa thành trống rỗng.</w:t>
      </w:r>
    </w:p>
    <w:p w14:paraId="3AE73892" w14:textId="77777777" w:rsidR="004F714A" w:rsidRPr="00C8367E" w:rsidRDefault="004F714A" w:rsidP="004F714A">
      <w:pPr>
        <w:shd w:val="clear" w:color="auto" w:fill="FFFFFF"/>
        <w:spacing w:after="0" w:line="240" w:lineRule="auto"/>
        <w:jc w:val="both"/>
        <w:rPr>
          <w:rFonts w:eastAsia="Times New Roman" w:cs="Times New Roman"/>
          <w:color w:val="000000"/>
          <w:kern w:val="0"/>
          <w:szCs w:val="28"/>
          <w14:ligatures w14:val="none"/>
        </w:rPr>
      </w:pPr>
      <w:r w:rsidRPr="00C8367E">
        <w:rPr>
          <w:rFonts w:eastAsia="Times New Roman" w:cs="Times New Roman"/>
          <w:color w:val="000000"/>
          <w:kern w:val="0"/>
          <w:szCs w:val="28"/>
          <w:lang w:val="vi-VN"/>
          <w14:ligatures w14:val="none"/>
        </w:rPr>
        <w:t>d.</w:t>
      </w:r>
      <w:r w:rsidRPr="00C8367E">
        <w:rPr>
          <w:rFonts w:eastAsia="Times New Roman" w:cs="Times New Roman"/>
          <w:color w:val="000000"/>
          <w:kern w:val="0"/>
          <w:szCs w:val="28"/>
          <w14:ligatures w14:val="none"/>
        </w:rPr>
        <w:t xml:space="preserve"> Trước tình cảnh khó khăn của quân giặc, nhà Trần mở cuộc tấn công quyết định vào </w:t>
      </w:r>
      <w:r w:rsidRPr="00C8367E">
        <w:rPr>
          <w:rFonts w:eastAsia="Times New Roman" w:cs="Times New Roman"/>
          <w:color w:val="000000"/>
          <w:kern w:val="0"/>
          <w:szCs w:val="28"/>
          <w:lang w:val="vi-VN"/>
          <w14:ligatures w14:val="none"/>
        </w:rPr>
        <w:t xml:space="preserve">Thiên Trường </w:t>
      </w:r>
      <w:r w:rsidRPr="00C8367E">
        <w:rPr>
          <w:rFonts w:eastAsia="Times New Roman" w:cs="Times New Roman"/>
          <w:color w:val="000000"/>
          <w:kern w:val="0"/>
          <w:szCs w:val="28"/>
          <w14:ligatures w14:val="none"/>
        </w:rPr>
        <w:t>(</w:t>
      </w:r>
      <w:r w:rsidRPr="00C8367E">
        <w:rPr>
          <w:rFonts w:eastAsia="Times New Roman" w:cs="Times New Roman"/>
          <w:color w:val="000000"/>
          <w:kern w:val="0"/>
          <w:szCs w:val="28"/>
          <w:lang w:val="vi-VN"/>
          <w14:ligatures w14:val="none"/>
        </w:rPr>
        <w:t xml:space="preserve">Nam Định </w:t>
      </w:r>
      <w:r w:rsidRPr="00C8367E">
        <w:rPr>
          <w:rFonts w:eastAsia="Times New Roman" w:cs="Times New Roman"/>
          <w:color w:val="000000"/>
          <w:kern w:val="0"/>
          <w:szCs w:val="28"/>
          <w14:ligatures w14:val="none"/>
        </w:rPr>
        <w:t>ngày nay). Quân Mông Cổ thua trận, rút chạy khỏi Thăng Long.</w:t>
      </w:r>
    </w:p>
    <w:p w14:paraId="53720B76" w14:textId="7ACED8AA" w:rsidR="004F714A" w:rsidRPr="00C8367E" w:rsidRDefault="004F714A" w:rsidP="004F714A">
      <w:pPr>
        <w:spacing w:after="0" w:line="240" w:lineRule="auto"/>
        <w:rPr>
          <w:rFonts w:eastAsia="Times New Roman" w:cs="Times New Roman"/>
          <w:i/>
          <w:kern w:val="0"/>
          <w:szCs w:val="28"/>
          <w:lang w:val="vi-VN"/>
          <w14:ligatures w14:val="none"/>
        </w:rPr>
      </w:pPr>
      <w:r w:rsidRPr="00C8367E">
        <w:rPr>
          <w:rFonts w:eastAsia="Calibri" w:cs="Times New Roman"/>
          <w:b/>
          <w:bCs/>
          <w:kern w:val="0"/>
          <w:szCs w:val="28"/>
          <w14:ligatures w14:val="none"/>
        </w:rPr>
        <w:t xml:space="preserve">Câu </w:t>
      </w:r>
      <w:r w:rsidR="009B37A7" w:rsidRPr="00C8367E">
        <w:rPr>
          <w:rFonts w:eastAsia="Calibri" w:cs="Times New Roman"/>
          <w:b/>
          <w:bCs/>
          <w:kern w:val="0"/>
          <w:szCs w:val="28"/>
          <w14:ligatures w14:val="none"/>
        </w:rPr>
        <w:t>2</w:t>
      </w:r>
      <w:r w:rsidRPr="00C8367E">
        <w:rPr>
          <w:rFonts w:eastAsia="Calibri" w:cs="Times New Roman"/>
          <w:b/>
          <w:bCs/>
          <w:kern w:val="0"/>
          <w:szCs w:val="28"/>
          <w14:ligatures w14:val="none"/>
        </w:rPr>
        <w:t>.</w:t>
      </w:r>
      <w:r w:rsidRPr="00C8367E">
        <w:rPr>
          <w:rFonts w:eastAsia="Calibri" w:cs="Times New Roman"/>
          <w:color w:val="000000"/>
          <w:kern w:val="0"/>
          <w:szCs w:val="28"/>
          <w14:ligatures w14:val="none"/>
        </w:rPr>
        <w:t xml:space="preserve"> Trong các </w:t>
      </w:r>
      <w:r w:rsidRPr="00C8367E">
        <w:rPr>
          <w:rFonts w:eastAsia="Calibri" w:cs="Times New Roman"/>
          <w:color w:val="000000"/>
          <w:kern w:val="0"/>
          <w:szCs w:val="28"/>
          <w:lang w:val="vi-VN"/>
          <w14:ligatures w14:val="none"/>
        </w:rPr>
        <w:t xml:space="preserve">nội dung </w:t>
      </w:r>
      <w:r w:rsidRPr="00C8367E">
        <w:rPr>
          <w:rFonts w:eastAsia="Calibri" w:cs="Times New Roman"/>
          <w:color w:val="000000"/>
          <w:kern w:val="0"/>
          <w:szCs w:val="28"/>
          <w14:ligatures w14:val="none"/>
        </w:rPr>
        <w:t>sau,</w:t>
      </w:r>
      <w:r w:rsidRPr="00C8367E">
        <w:rPr>
          <w:rFonts w:eastAsia="Calibri" w:cs="Times New Roman"/>
          <w:color w:val="000000"/>
          <w:kern w:val="0"/>
          <w:szCs w:val="28"/>
          <w:lang w:val="vi-VN"/>
          <w14:ligatures w14:val="none"/>
        </w:rPr>
        <w:t xml:space="preserve"> </w:t>
      </w:r>
      <w:r w:rsidRPr="00C8367E">
        <w:rPr>
          <w:rFonts w:eastAsia="Calibri" w:cs="Times New Roman"/>
          <w:color w:val="000000"/>
          <w:kern w:val="0"/>
          <w:szCs w:val="28"/>
          <w14:ligatures w14:val="none"/>
        </w:rPr>
        <w:t>ý</w:t>
      </w:r>
      <w:r w:rsidRPr="00C8367E">
        <w:rPr>
          <w:rFonts w:eastAsia="Calibri" w:cs="Times New Roman"/>
          <w:color w:val="000000"/>
          <w:kern w:val="0"/>
          <w:szCs w:val="28"/>
          <w:lang w:val="vi-VN"/>
          <w14:ligatures w14:val="none"/>
        </w:rPr>
        <w:t xml:space="preserve"> nào là </w:t>
      </w:r>
      <w:r w:rsidRPr="00C8367E">
        <w:rPr>
          <w:rFonts w:eastAsia="Calibri" w:cs="Times New Roman"/>
          <w:color w:val="000000"/>
          <w:kern w:val="0"/>
          <w:szCs w:val="28"/>
          <w14:ligatures w14:val="none"/>
        </w:rPr>
        <w:t>đúng,</w:t>
      </w:r>
      <w:r w:rsidRPr="00C8367E">
        <w:rPr>
          <w:rFonts w:eastAsia="Calibri" w:cs="Times New Roman"/>
          <w:color w:val="000000"/>
          <w:kern w:val="0"/>
          <w:szCs w:val="28"/>
          <w:lang w:val="vi-VN"/>
          <w14:ligatures w14:val="none"/>
        </w:rPr>
        <w:t xml:space="preserve"> ý nào</w:t>
      </w:r>
      <w:r w:rsidRPr="00C8367E">
        <w:rPr>
          <w:rFonts w:eastAsia="Calibri" w:cs="Times New Roman"/>
          <w:color w:val="000000"/>
          <w:kern w:val="0"/>
          <w:szCs w:val="28"/>
          <w14:ligatures w14:val="none"/>
        </w:rPr>
        <w:t xml:space="preserve"> là ý sai khi nói về </w:t>
      </w:r>
      <w:r w:rsidRPr="00C8367E">
        <w:rPr>
          <w:rFonts w:eastAsia="Times New Roman" w:cs="Times New Roman"/>
          <w:bCs/>
          <w:i/>
          <w:kern w:val="0"/>
          <w:szCs w:val="28"/>
          <w14:ligatures w14:val="none"/>
        </w:rPr>
        <w:t>Cuộc kháng chiến chống quân xâm lược Tống (1075 - 1077)</w:t>
      </w:r>
      <w:r w:rsidRPr="00C8367E">
        <w:rPr>
          <w:rFonts w:eastAsia="Times New Roman" w:cs="Times New Roman"/>
          <w:bCs/>
          <w:i/>
          <w:kern w:val="0"/>
          <w:szCs w:val="28"/>
          <w:lang w:val="vi-VN"/>
          <w14:ligatures w14:val="none"/>
        </w:rPr>
        <w:t>:</w:t>
      </w:r>
    </w:p>
    <w:p w14:paraId="592E8036" w14:textId="77777777" w:rsidR="004F714A" w:rsidRPr="00C8367E" w:rsidRDefault="004F714A" w:rsidP="004F714A">
      <w:pPr>
        <w:spacing w:after="0" w:line="240" w:lineRule="auto"/>
        <w:jc w:val="both"/>
        <w:rPr>
          <w:rFonts w:eastAsia="Times New Roman" w:cs="Times New Roman"/>
          <w:kern w:val="0"/>
          <w:szCs w:val="28"/>
          <w14:ligatures w14:val="none"/>
        </w:rPr>
      </w:pPr>
      <w:r w:rsidRPr="00C8367E">
        <w:rPr>
          <w:rFonts w:eastAsia="Times New Roman" w:cs="Times New Roman"/>
          <w:bCs/>
          <w:kern w:val="0"/>
          <w:szCs w:val="28"/>
          <w:lang w:val="vi-VN"/>
          <w14:ligatures w14:val="none"/>
        </w:rPr>
        <w:t xml:space="preserve">a. </w:t>
      </w:r>
      <w:r w:rsidRPr="00C8367E">
        <w:rPr>
          <w:rFonts w:eastAsia="Times New Roman" w:cs="Times New Roman"/>
          <w:bCs/>
          <w:kern w:val="0"/>
          <w:szCs w:val="28"/>
          <w14:ligatures w14:val="none"/>
        </w:rPr>
        <w:t xml:space="preserve">Nhà Lý chủ động tiến công sang đất Tống vào năm 1075 để tự </w:t>
      </w:r>
      <w:r w:rsidRPr="00C8367E">
        <w:rPr>
          <w:rFonts w:eastAsia="Times New Roman" w:cs="Times New Roman"/>
          <w:bCs/>
          <w:kern w:val="0"/>
          <w:szCs w:val="28"/>
          <w:lang w:val="vi-VN"/>
          <w14:ligatures w14:val="none"/>
        </w:rPr>
        <w:t>vệ.</w:t>
      </w:r>
    </w:p>
    <w:p w14:paraId="67F9895B" w14:textId="77777777" w:rsidR="004F714A" w:rsidRPr="00C8367E" w:rsidRDefault="004F714A" w:rsidP="004F714A">
      <w:pPr>
        <w:spacing w:after="0" w:line="240" w:lineRule="auto"/>
        <w:jc w:val="both"/>
        <w:rPr>
          <w:rFonts w:eastAsia="Times New Roman" w:cs="Times New Roman"/>
          <w:kern w:val="0"/>
          <w:szCs w:val="28"/>
          <w14:ligatures w14:val="none"/>
        </w:rPr>
      </w:pPr>
      <w:r w:rsidRPr="00C8367E">
        <w:rPr>
          <w:rFonts w:eastAsia="Times New Roman" w:cs="Times New Roman"/>
          <w:bCs/>
          <w:kern w:val="0"/>
          <w:szCs w:val="28"/>
          <w:lang w:val="vi-VN"/>
          <w14:ligatures w14:val="none"/>
        </w:rPr>
        <w:t xml:space="preserve">b. </w:t>
      </w:r>
      <w:r w:rsidRPr="00C8367E">
        <w:rPr>
          <w:rFonts w:eastAsia="Times New Roman" w:cs="Times New Roman"/>
          <w:bCs/>
          <w:kern w:val="0"/>
          <w:szCs w:val="28"/>
          <w14:ligatures w14:val="none"/>
        </w:rPr>
        <w:t xml:space="preserve">Quân Tống do tướng Quách Quỳ chỉ huy đã chiếm được Thăng Long trong cuộc </w:t>
      </w:r>
      <w:r w:rsidRPr="00C8367E">
        <w:rPr>
          <w:rFonts w:eastAsia="Times New Roman" w:cs="Times New Roman"/>
          <w:bCs/>
          <w:kern w:val="0"/>
          <w:szCs w:val="28"/>
          <w:lang w:val="vi-VN"/>
          <w14:ligatures w14:val="none"/>
        </w:rPr>
        <w:t>chiến.</w:t>
      </w:r>
    </w:p>
    <w:p w14:paraId="6B175DEB" w14:textId="77777777" w:rsidR="004F714A" w:rsidRPr="00C8367E" w:rsidRDefault="004F714A" w:rsidP="004F714A">
      <w:pPr>
        <w:spacing w:after="0" w:line="240" w:lineRule="auto"/>
        <w:jc w:val="both"/>
        <w:rPr>
          <w:rFonts w:eastAsia="Calibri" w:cs="Times New Roman"/>
          <w:kern w:val="0"/>
          <w:szCs w:val="28"/>
          <w:lang w:val="vi-VN"/>
          <w14:ligatures w14:val="none"/>
        </w:rPr>
      </w:pPr>
      <w:r w:rsidRPr="00C8367E">
        <w:rPr>
          <w:rFonts w:eastAsia="Calibri" w:cs="Times New Roman"/>
          <w:kern w:val="0"/>
          <w:szCs w:val="28"/>
          <w:lang w:val="vi-VN"/>
          <w14:ligatures w14:val="none"/>
        </w:rPr>
        <w:t xml:space="preserve">c. </w:t>
      </w:r>
      <w:r w:rsidRPr="00C8367E">
        <w:rPr>
          <w:rFonts w:eastAsia="Calibri" w:cs="Times New Roman"/>
          <w:kern w:val="0"/>
          <w:szCs w:val="28"/>
          <w14:ligatures w14:val="none"/>
        </w:rPr>
        <w:t>Phòng tuyến chống quân Tống được Lý Thường Kiệt xây dựng tại sông Như</w:t>
      </w:r>
      <w:r w:rsidRPr="00C8367E">
        <w:rPr>
          <w:rFonts w:eastAsia="Calibri" w:cs="Times New Roman"/>
          <w:kern w:val="0"/>
          <w:szCs w:val="28"/>
          <w:lang w:val="vi-VN"/>
          <w14:ligatures w14:val="none"/>
        </w:rPr>
        <w:t xml:space="preserve"> Nguyệt.</w:t>
      </w:r>
    </w:p>
    <w:p w14:paraId="5A36CB91" w14:textId="1667EFE2" w:rsidR="004F714A" w:rsidRDefault="004F714A" w:rsidP="00B206DB">
      <w:pPr>
        <w:spacing w:after="0" w:line="240" w:lineRule="auto"/>
        <w:jc w:val="both"/>
        <w:rPr>
          <w:rFonts w:eastAsia="Calibri" w:cs="Times New Roman"/>
          <w:kern w:val="0"/>
          <w:szCs w:val="28"/>
          <w14:ligatures w14:val="none"/>
        </w:rPr>
      </w:pPr>
      <w:r w:rsidRPr="00C8367E">
        <w:rPr>
          <w:rFonts w:eastAsia="Calibri" w:cs="Times New Roman"/>
          <w:bCs/>
          <w:kern w:val="0"/>
          <w:szCs w:val="28"/>
          <w:lang w:val="vi-VN"/>
          <w14:ligatures w14:val="none"/>
        </w:rPr>
        <w:t xml:space="preserve">d. </w:t>
      </w:r>
      <w:r w:rsidRPr="00C8367E">
        <w:rPr>
          <w:rFonts w:eastAsia="Calibri" w:cs="Times New Roman"/>
          <w:bCs/>
          <w:kern w:val="0"/>
          <w:szCs w:val="28"/>
          <w14:ligatures w14:val="none"/>
        </w:rPr>
        <w:t>N</w:t>
      </w:r>
      <w:r w:rsidRPr="00C8367E">
        <w:rPr>
          <w:rFonts w:eastAsia="Calibri" w:cs="Times New Roman"/>
          <w:kern w:val="0"/>
          <w:szCs w:val="28"/>
          <w14:ligatures w14:val="none"/>
        </w:rPr>
        <w:t>hà Lý đã liên minh với Chăm-pa để chống lại quân Tống</w:t>
      </w:r>
    </w:p>
    <w:p w14:paraId="2C6285B7" w14:textId="77777777" w:rsidR="00F26701" w:rsidRDefault="00F26701" w:rsidP="00B206DB">
      <w:pPr>
        <w:spacing w:after="0" w:line="240" w:lineRule="auto"/>
        <w:jc w:val="both"/>
        <w:rPr>
          <w:rFonts w:eastAsia="Calibri" w:cs="Times New Roman"/>
          <w:kern w:val="0"/>
          <w:szCs w:val="28"/>
          <w14:ligatures w14:val="none"/>
        </w:rPr>
      </w:pPr>
    </w:p>
    <w:p w14:paraId="403D3DE8" w14:textId="77777777" w:rsidR="00F26701" w:rsidRDefault="00F26701" w:rsidP="00B206DB">
      <w:pPr>
        <w:spacing w:after="0" w:line="240" w:lineRule="auto"/>
        <w:jc w:val="both"/>
        <w:rPr>
          <w:rFonts w:eastAsia="Calibri" w:cs="Times New Roman"/>
          <w:kern w:val="0"/>
          <w:szCs w:val="28"/>
          <w14:ligatures w14:val="none"/>
        </w:rPr>
      </w:pPr>
    </w:p>
    <w:p w14:paraId="3482B25C" w14:textId="77777777" w:rsidR="00F26701" w:rsidRPr="00C8367E" w:rsidRDefault="00F26701" w:rsidP="00B206DB">
      <w:pPr>
        <w:spacing w:after="0" w:line="240" w:lineRule="auto"/>
        <w:jc w:val="both"/>
        <w:rPr>
          <w:rFonts w:eastAsia="Calibri" w:cs="Times New Roman"/>
          <w:kern w:val="0"/>
          <w:szCs w:val="28"/>
          <w14:ligatures w14:val="none"/>
        </w:rPr>
      </w:pPr>
    </w:p>
    <w:p w14:paraId="5034D3C3" w14:textId="6EF6C447" w:rsidR="009B37A7" w:rsidRPr="00C8367E" w:rsidRDefault="009B37A7" w:rsidP="009B37A7">
      <w:pPr>
        <w:spacing w:after="0" w:line="240" w:lineRule="auto"/>
        <w:jc w:val="both"/>
        <w:rPr>
          <w:rFonts w:eastAsia="Calibri" w:cs="Times New Roman"/>
          <w:kern w:val="0"/>
          <w:szCs w:val="28"/>
          <w14:ligatures w14:val="none"/>
        </w:rPr>
      </w:pPr>
      <w:r w:rsidRPr="00C8367E">
        <w:rPr>
          <w:rFonts w:eastAsia="Calibri" w:cs="Times New Roman"/>
          <w:b/>
          <w:bCs/>
          <w:kern w:val="0"/>
          <w:szCs w:val="28"/>
          <w14:ligatures w14:val="none"/>
        </w:rPr>
        <w:lastRenderedPageBreak/>
        <w:t xml:space="preserve"> Câu 3</w:t>
      </w:r>
      <w:r w:rsidRPr="00C8367E">
        <w:rPr>
          <w:rFonts w:eastAsia="Calibri" w:cs="Times New Roman"/>
          <w:kern w:val="0"/>
          <w:szCs w:val="28"/>
          <w14:ligatures w14:val="none"/>
        </w:rPr>
        <w:t>: Đọc đoạn tư liệu sau đây, chọn đáp án đúng hoặc sai cho các ý A, B, C, D.</w:t>
      </w:r>
    </w:p>
    <w:p w14:paraId="447597C3" w14:textId="77777777" w:rsidR="00C8367E" w:rsidRDefault="009B37A7" w:rsidP="0052076C">
      <w:pPr>
        <w:spacing w:after="0" w:line="240" w:lineRule="auto"/>
        <w:jc w:val="both"/>
        <w:rPr>
          <w:rFonts w:eastAsia="Calibri" w:cs="Times New Roman"/>
          <w:kern w:val="0"/>
          <w:szCs w:val="28"/>
          <w14:ligatures w14:val="none"/>
        </w:rPr>
      </w:pPr>
      <w:r w:rsidRPr="00C8367E">
        <w:rPr>
          <w:rFonts w:eastAsia="Calibri" w:cs="Times New Roman"/>
          <w:kern w:val="0"/>
          <w:szCs w:val="28"/>
          <w14:ligatures w14:val="none"/>
        </w:rPr>
        <w:t>“Các cuộc kháng chiến đời nhà Trần chống quân Nguyên do phát động được toàn dân đánh giặc, do đã kết hợp được các hành động chiến đấu của các lực lượng vũ trang chủ lực, địa phương và dân binh, kết hợp đánh du kích với đánh tập trung, nên cả ba lần đều thắnglợi”.</w:t>
      </w:r>
      <w:r w:rsidRPr="00C8367E">
        <w:rPr>
          <w:rFonts w:eastAsia="Calibri" w:cs="Times New Roman"/>
          <w:kern w:val="0"/>
          <w:szCs w:val="28"/>
          <w14:ligatures w14:val="none"/>
        </w:rPr>
        <w:br/>
        <w:t>(Văn Tiến Dũng, Mấy vấn đề nghệ thuật quân sự Việt Nam, NXB Quân đội nhân dân, Hà Nội, 1968, tr.57)</w:t>
      </w:r>
    </w:p>
    <w:p w14:paraId="7F7A73F0" w14:textId="3592312F" w:rsidR="0052076C" w:rsidRPr="00C8367E" w:rsidRDefault="0052076C" w:rsidP="0052076C">
      <w:pPr>
        <w:spacing w:after="0" w:line="240" w:lineRule="auto"/>
        <w:jc w:val="both"/>
        <w:rPr>
          <w:rFonts w:eastAsia="Calibri" w:cs="Times New Roman"/>
          <w:kern w:val="0"/>
          <w:szCs w:val="28"/>
          <w14:ligatures w14:val="none"/>
        </w:rPr>
      </w:pPr>
      <w:r w:rsidRPr="00C8367E">
        <w:rPr>
          <w:rFonts w:eastAsia="Calibri" w:cs="Times New Roman"/>
          <w:kern w:val="0"/>
          <w:szCs w:val="28"/>
          <w14:ligatures w14:val="none"/>
        </w:rPr>
        <w:t xml:space="preserve"> A. </w:t>
      </w:r>
      <w:r w:rsidR="009B37A7" w:rsidRPr="00C8367E">
        <w:rPr>
          <w:rFonts w:eastAsia="Calibri" w:cs="Times New Roman"/>
          <w:kern w:val="0"/>
          <w:szCs w:val="28"/>
          <w14:ligatures w14:val="none"/>
        </w:rPr>
        <w:t>Nhà Trần đã huy động toàn dân tham gia kháng chiến</w:t>
      </w:r>
    </w:p>
    <w:p w14:paraId="0E564ECB" w14:textId="2C39AE94" w:rsidR="0052076C" w:rsidRPr="00C8367E" w:rsidRDefault="0052076C" w:rsidP="00C8367E">
      <w:pPr>
        <w:spacing w:after="0" w:line="240" w:lineRule="auto"/>
        <w:jc w:val="both"/>
        <w:rPr>
          <w:rFonts w:eastAsia="Calibri" w:cs="Times New Roman"/>
          <w:kern w:val="0"/>
          <w:szCs w:val="28"/>
          <w14:ligatures w14:val="none"/>
        </w:rPr>
      </w:pPr>
      <w:r w:rsidRPr="00C8367E">
        <w:rPr>
          <w:rFonts w:eastAsia="Calibri" w:cs="Times New Roman"/>
          <w:kern w:val="0"/>
          <w:szCs w:val="28"/>
          <w14:ligatures w14:val="none"/>
        </w:rPr>
        <w:t>B.</w:t>
      </w:r>
      <w:r w:rsidR="009B37A7" w:rsidRPr="00C8367E">
        <w:rPr>
          <w:rFonts w:eastAsia="Calibri" w:cs="Times New Roman"/>
          <w:kern w:val="0"/>
          <w:szCs w:val="28"/>
          <w14:ligatures w14:val="none"/>
        </w:rPr>
        <w:t xml:space="preserve"> Nghệ thuật quân sự Việt Nam được định hình từ thời Trần</w:t>
      </w:r>
    </w:p>
    <w:p w14:paraId="1ECF14B6" w14:textId="056DFC3C" w:rsidR="009B37A7" w:rsidRPr="00C8367E" w:rsidRDefault="009B37A7" w:rsidP="00C8367E">
      <w:pPr>
        <w:spacing w:after="0" w:line="240" w:lineRule="auto"/>
        <w:jc w:val="both"/>
        <w:rPr>
          <w:rFonts w:eastAsia="Calibri" w:cs="Times New Roman"/>
          <w:kern w:val="0"/>
          <w:szCs w:val="28"/>
          <w14:ligatures w14:val="none"/>
        </w:rPr>
      </w:pPr>
      <w:r w:rsidRPr="00C8367E">
        <w:rPr>
          <w:rFonts w:eastAsia="Calibri" w:cs="Times New Roman"/>
          <w:kern w:val="0"/>
          <w:szCs w:val="28"/>
          <w14:ligatures w14:val="none"/>
        </w:rPr>
        <w:t>C. Nhà Trần kết hợp nhiều lực lượng vũ trang và cách đánh khác nhau</w:t>
      </w:r>
      <w:r w:rsidR="009B550E" w:rsidRPr="00C8367E">
        <w:rPr>
          <w:rFonts w:eastAsia="Calibri" w:cs="Times New Roman"/>
          <w:kern w:val="0"/>
          <w:szCs w:val="28"/>
          <w14:ligatures w14:val="none"/>
        </w:rPr>
        <w:t xml:space="preserve"> trong kháng</w:t>
      </w:r>
      <w:r w:rsidR="00C8367E">
        <w:rPr>
          <w:rFonts w:eastAsia="Calibri" w:cs="Times New Roman"/>
          <w:kern w:val="0"/>
          <w:szCs w:val="28"/>
          <w14:ligatures w14:val="none"/>
        </w:rPr>
        <w:t xml:space="preserve"> </w:t>
      </w:r>
      <w:r w:rsidR="009B550E" w:rsidRPr="00C8367E">
        <w:rPr>
          <w:rFonts w:eastAsia="Calibri" w:cs="Times New Roman"/>
          <w:kern w:val="0"/>
          <w:szCs w:val="28"/>
          <w14:ligatures w14:val="none"/>
        </w:rPr>
        <w:t>chiến</w:t>
      </w:r>
      <w:r w:rsidR="0052076C" w:rsidRPr="00C8367E">
        <w:rPr>
          <w:rFonts w:eastAsia="Calibri" w:cs="Times New Roman"/>
          <w:kern w:val="0"/>
          <w:szCs w:val="28"/>
          <w14:ligatures w14:val="none"/>
        </w:rPr>
        <w:t xml:space="preserve"> </w:t>
      </w:r>
      <w:r w:rsidRPr="00C8367E">
        <w:rPr>
          <w:rFonts w:eastAsia="Calibri" w:cs="Times New Roman"/>
          <w:kern w:val="0"/>
          <w:szCs w:val="28"/>
          <w14:ligatures w14:val="none"/>
        </w:rPr>
        <w:br/>
        <w:t>D. Người dân thời Trần đều phải gia nhập quân đội của triều đình</w:t>
      </w:r>
    </w:p>
    <w:p w14:paraId="578B3001" w14:textId="77777777" w:rsidR="009B37A7" w:rsidRPr="00C8367E" w:rsidRDefault="009B37A7" w:rsidP="00B206DB">
      <w:pPr>
        <w:spacing w:after="0" w:line="240" w:lineRule="auto"/>
        <w:jc w:val="both"/>
        <w:rPr>
          <w:rFonts w:eastAsia="Calibri" w:cs="Times New Roman"/>
          <w:kern w:val="0"/>
          <w:szCs w:val="28"/>
          <w14:ligatures w14:val="none"/>
        </w:rPr>
      </w:pPr>
    </w:p>
    <w:p w14:paraId="032C6102" w14:textId="5FFB2951" w:rsidR="004F714A" w:rsidRPr="00C8367E" w:rsidRDefault="004F714A" w:rsidP="004F714A">
      <w:pPr>
        <w:spacing w:after="0" w:line="240" w:lineRule="auto"/>
        <w:rPr>
          <w:rFonts w:eastAsia="Calibri" w:cs="Times New Roman"/>
          <w:bCs/>
          <w:kern w:val="0"/>
          <w:szCs w:val="28"/>
          <w14:ligatures w14:val="none"/>
        </w:rPr>
      </w:pPr>
      <w:r w:rsidRPr="00C8367E">
        <w:rPr>
          <w:rFonts w:eastAsia="Calibri" w:cs="Times New Roman"/>
          <w:b/>
          <w:kern w:val="0"/>
          <w:szCs w:val="28"/>
          <w14:ligatures w14:val="none"/>
        </w:rPr>
        <w:t>II. Tự luận</w:t>
      </w:r>
      <w:r w:rsidRPr="00C8367E">
        <w:rPr>
          <w:rFonts w:eastAsia="Calibri" w:cs="Times New Roman"/>
          <w:b/>
          <w:kern w:val="0"/>
          <w:szCs w:val="28"/>
          <w:lang w:val="vi-VN"/>
          <w14:ligatures w14:val="none"/>
        </w:rPr>
        <w:t xml:space="preserve"> </w:t>
      </w:r>
    </w:p>
    <w:p w14:paraId="0C163AB3" w14:textId="2797EA7B" w:rsidR="009B37A7" w:rsidRPr="00C8367E" w:rsidRDefault="004F714A" w:rsidP="00A60BDC">
      <w:pPr>
        <w:spacing w:after="0" w:line="240" w:lineRule="auto"/>
        <w:ind w:left="48"/>
        <w:rPr>
          <w:rFonts w:eastAsia="Calibri" w:cs="Times New Roman"/>
          <w:b/>
          <w:kern w:val="0"/>
          <w:szCs w:val="28"/>
          <w14:ligatures w14:val="none"/>
        </w:rPr>
      </w:pPr>
      <w:r w:rsidRPr="00C8367E">
        <w:rPr>
          <w:rFonts w:eastAsia="Calibri" w:cs="Times New Roman"/>
          <w:b/>
          <w:kern w:val="0"/>
          <w:szCs w:val="28"/>
          <w:lang w:val="it-IT"/>
          <w14:ligatures w14:val="none"/>
        </w:rPr>
        <w:t xml:space="preserve">Câu </w:t>
      </w:r>
      <w:r w:rsidR="009B37A7" w:rsidRPr="00C8367E">
        <w:rPr>
          <w:rFonts w:eastAsia="Calibri" w:cs="Times New Roman"/>
          <w:b/>
          <w:kern w:val="0"/>
          <w:szCs w:val="28"/>
          <w14:ligatures w14:val="none"/>
        </w:rPr>
        <w:t>1</w:t>
      </w:r>
      <w:r w:rsidR="009B37A7" w:rsidRPr="00C8367E">
        <w:rPr>
          <w:rFonts w:eastAsia="Calibri" w:cs="Times New Roman"/>
          <w:kern w:val="0"/>
          <w:szCs w:val="28"/>
          <w14:ligatures w14:val="none"/>
        </w:rPr>
        <w:t>Nêu nét độc đáo trong cách đánh giặc của Lý Thường Kiệt là gi?</w:t>
      </w:r>
    </w:p>
    <w:p w14:paraId="7A4907D5" w14:textId="28E00C29" w:rsidR="004F714A" w:rsidRPr="00C8367E" w:rsidRDefault="009B37A7" w:rsidP="004F714A">
      <w:pPr>
        <w:widowControl w:val="0"/>
        <w:spacing w:after="0" w:line="240" w:lineRule="auto"/>
        <w:jc w:val="both"/>
        <w:rPr>
          <w:rFonts w:eastAsia="Times New Roman" w:cs="Times New Roman"/>
          <w:kern w:val="0"/>
          <w:szCs w:val="28"/>
          <w:lang w:val="vi-VN"/>
          <w14:ligatures w14:val="none"/>
        </w:rPr>
      </w:pPr>
      <w:r w:rsidRPr="00C8367E">
        <w:rPr>
          <w:rFonts w:eastAsia="Calibri" w:cs="Times New Roman"/>
          <w:b/>
          <w:kern w:val="0"/>
          <w:szCs w:val="28"/>
          <w14:ligatures w14:val="none"/>
        </w:rPr>
        <w:t>Câu 2</w:t>
      </w:r>
      <w:r w:rsidR="004F714A" w:rsidRPr="00C8367E">
        <w:rPr>
          <w:rFonts w:eastAsia="Calibri" w:cs="Times New Roman"/>
          <w:b/>
          <w:kern w:val="0"/>
          <w:szCs w:val="28"/>
          <w:lang w:val="vi-VN"/>
          <w14:ligatures w14:val="none"/>
        </w:rPr>
        <w:t xml:space="preserve"> </w:t>
      </w:r>
      <w:r w:rsidR="004F714A" w:rsidRPr="00C8367E">
        <w:rPr>
          <w:rFonts w:eastAsia="Calibri" w:cs="Times New Roman"/>
          <w:kern w:val="0"/>
          <w:szCs w:val="28"/>
          <w:lang w:val="pt-BR"/>
          <w14:ligatures w14:val="none"/>
        </w:rPr>
        <w:t xml:space="preserve">Em hãy đánh giá vai trò của Trần Quốc Tuấn trong các cuộc kháng chiến chống quân xâm lược Mông – </w:t>
      </w:r>
      <w:r w:rsidR="004F714A" w:rsidRPr="00C8367E">
        <w:rPr>
          <w:rFonts w:eastAsia="Calibri" w:cs="Times New Roman"/>
          <w:kern w:val="0"/>
          <w:szCs w:val="28"/>
          <w:lang w:val="vi-VN"/>
          <w14:ligatures w14:val="none"/>
        </w:rPr>
        <w:t>Nguyên?</w:t>
      </w:r>
    </w:p>
    <w:p w14:paraId="4C288041" w14:textId="7ABFA9E8" w:rsidR="004F714A" w:rsidRPr="00C8367E" w:rsidRDefault="004F714A" w:rsidP="004F714A">
      <w:pPr>
        <w:widowControl w:val="0"/>
        <w:spacing w:after="0" w:line="240" w:lineRule="auto"/>
        <w:jc w:val="both"/>
        <w:rPr>
          <w:rFonts w:eastAsia="Calibri" w:cs="Times New Roman"/>
          <w:kern w:val="0"/>
          <w:szCs w:val="28"/>
          <w14:ligatures w14:val="none"/>
        </w:rPr>
      </w:pPr>
      <w:r w:rsidRPr="00C8367E">
        <w:rPr>
          <w:rFonts w:eastAsia="Calibri" w:cs="Times New Roman"/>
          <w:b/>
          <w:kern w:val="0"/>
          <w:szCs w:val="28"/>
          <w:lang w:val="it-IT"/>
          <w14:ligatures w14:val="none"/>
        </w:rPr>
        <w:t xml:space="preserve">Câu </w:t>
      </w:r>
      <w:r w:rsidR="00A60BDC" w:rsidRPr="00C8367E">
        <w:rPr>
          <w:rFonts w:eastAsia="Calibri" w:cs="Times New Roman"/>
          <w:b/>
          <w:kern w:val="0"/>
          <w:szCs w:val="28"/>
          <w14:ligatures w14:val="none"/>
        </w:rPr>
        <w:t>3</w:t>
      </w:r>
      <w:r w:rsidRPr="00C8367E">
        <w:rPr>
          <w:rFonts w:eastAsia="Times New Roman" w:cs="Times New Roman"/>
          <w:b/>
          <w:kern w:val="0"/>
          <w:szCs w:val="28"/>
          <w:lang w:val="vi-VN"/>
          <w14:ligatures w14:val="none"/>
        </w:rPr>
        <w:t xml:space="preserve"> </w:t>
      </w:r>
      <w:r w:rsidRPr="00C8367E">
        <w:rPr>
          <w:rFonts w:eastAsia="Calibri" w:cs="Times New Roman"/>
          <w:kern w:val="0"/>
          <w:szCs w:val="28"/>
          <w:lang w:val="pt-BR"/>
          <w14:ligatures w14:val="none"/>
        </w:rPr>
        <w:t>Các cuộc kháng chiến chống quân xâm lược Mông – Nguyên đã để lại bài học gì trong công cuộc xây dựng và bảo vệ đất nước hiện nay</w:t>
      </w:r>
      <w:r w:rsidRPr="00C8367E">
        <w:rPr>
          <w:rFonts w:eastAsia="Calibri" w:cs="Times New Roman"/>
          <w:kern w:val="0"/>
          <w:szCs w:val="28"/>
          <w:lang w:val="vi-VN"/>
          <w14:ligatures w14:val="none"/>
        </w:rPr>
        <w:t>?</w:t>
      </w:r>
    </w:p>
    <w:p w14:paraId="2B8893CC" w14:textId="77777777" w:rsidR="00807195" w:rsidRPr="00C8367E" w:rsidRDefault="00807195">
      <w:pPr>
        <w:rPr>
          <w:rFonts w:cs="Times New Roman"/>
          <w:szCs w:val="28"/>
        </w:rPr>
      </w:pPr>
    </w:p>
    <w:sectPr w:rsidR="00807195" w:rsidRPr="00C8367E" w:rsidSect="003A527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C24CD" w14:textId="77777777" w:rsidR="00366BD2" w:rsidRDefault="00366BD2" w:rsidP="009B37A7">
      <w:pPr>
        <w:spacing w:after="0" w:line="240" w:lineRule="auto"/>
      </w:pPr>
      <w:r>
        <w:separator/>
      </w:r>
    </w:p>
  </w:endnote>
  <w:endnote w:type="continuationSeparator" w:id="0">
    <w:p w14:paraId="554573C1" w14:textId="77777777" w:rsidR="00366BD2" w:rsidRDefault="00366BD2" w:rsidP="009B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8A5AA" w14:textId="77777777" w:rsidR="00366BD2" w:rsidRDefault="00366BD2" w:rsidP="009B37A7">
      <w:pPr>
        <w:spacing w:after="0" w:line="240" w:lineRule="auto"/>
      </w:pPr>
      <w:r>
        <w:separator/>
      </w:r>
    </w:p>
  </w:footnote>
  <w:footnote w:type="continuationSeparator" w:id="0">
    <w:p w14:paraId="11059566" w14:textId="77777777" w:rsidR="00366BD2" w:rsidRDefault="00366BD2" w:rsidP="009B3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A2B58"/>
    <w:multiLevelType w:val="hybridMultilevel"/>
    <w:tmpl w:val="BD8EA65C"/>
    <w:lvl w:ilvl="0" w:tplc="5A5E3BE8">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08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75"/>
    <w:rsid w:val="000B582C"/>
    <w:rsid w:val="00344895"/>
    <w:rsid w:val="00366BD2"/>
    <w:rsid w:val="003A5271"/>
    <w:rsid w:val="004F6C1A"/>
    <w:rsid w:val="004F714A"/>
    <w:rsid w:val="0052076C"/>
    <w:rsid w:val="0067538C"/>
    <w:rsid w:val="0068017A"/>
    <w:rsid w:val="0075204F"/>
    <w:rsid w:val="007E3475"/>
    <w:rsid w:val="00807195"/>
    <w:rsid w:val="009B37A7"/>
    <w:rsid w:val="009B550E"/>
    <w:rsid w:val="00A60BDC"/>
    <w:rsid w:val="00B206DB"/>
    <w:rsid w:val="00C5038E"/>
    <w:rsid w:val="00C8367E"/>
    <w:rsid w:val="00CD38E8"/>
    <w:rsid w:val="00D13418"/>
    <w:rsid w:val="00F26701"/>
    <w:rsid w:val="00F8239F"/>
    <w:rsid w:val="00F9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6873"/>
  <w15:chartTrackingRefBased/>
  <w15:docId w15:val="{5FBCD3FE-23DB-4DCB-80F1-23EAEFAF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34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347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E347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E347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E34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34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34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34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4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34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347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E347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E347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E34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34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34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34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3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47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E347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E3475"/>
    <w:pPr>
      <w:spacing w:before="160"/>
      <w:jc w:val="center"/>
    </w:pPr>
    <w:rPr>
      <w:i/>
      <w:iCs/>
      <w:color w:val="404040" w:themeColor="text1" w:themeTint="BF"/>
    </w:rPr>
  </w:style>
  <w:style w:type="character" w:customStyle="1" w:styleId="QuoteChar">
    <w:name w:val="Quote Char"/>
    <w:basedOn w:val="DefaultParagraphFont"/>
    <w:link w:val="Quote"/>
    <w:uiPriority w:val="29"/>
    <w:rsid w:val="007E3475"/>
    <w:rPr>
      <w:i/>
      <w:iCs/>
      <w:color w:val="404040" w:themeColor="text1" w:themeTint="BF"/>
    </w:rPr>
  </w:style>
  <w:style w:type="paragraph" w:styleId="ListParagraph">
    <w:name w:val="List Paragraph"/>
    <w:basedOn w:val="Normal"/>
    <w:uiPriority w:val="34"/>
    <w:qFormat/>
    <w:rsid w:val="007E3475"/>
    <w:pPr>
      <w:ind w:left="720"/>
      <w:contextualSpacing/>
    </w:pPr>
  </w:style>
  <w:style w:type="character" w:styleId="IntenseEmphasis">
    <w:name w:val="Intense Emphasis"/>
    <w:basedOn w:val="DefaultParagraphFont"/>
    <w:uiPriority w:val="21"/>
    <w:qFormat/>
    <w:rsid w:val="007E3475"/>
    <w:rPr>
      <w:i/>
      <w:iCs/>
      <w:color w:val="2F5496" w:themeColor="accent1" w:themeShade="BF"/>
    </w:rPr>
  </w:style>
  <w:style w:type="paragraph" w:styleId="IntenseQuote">
    <w:name w:val="Intense Quote"/>
    <w:basedOn w:val="Normal"/>
    <w:next w:val="Normal"/>
    <w:link w:val="IntenseQuoteChar"/>
    <w:uiPriority w:val="30"/>
    <w:qFormat/>
    <w:rsid w:val="007E3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3475"/>
    <w:rPr>
      <w:i/>
      <w:iCs/>
      <w:color w:val="2F5496" w:themeColor="accent1" w:themeShade="BF"/>
    </w:rPr>
  </w:style>
  <w:style w:type="character" w:styleId="IntenseReference">
    <w:name w:val="Intense Reference"/>
    <w:basedOn w:val="DefaultParagraphFont"/>
    <w:uiPriority w:val="32"/>
    <w:qFormat/>
    <w:rsid w:val="007E3475"/>
    <w:rPr>
      <w:b/>
      <w:bCs/>
      <w:smallCaps/>
      <w:color w:val="2F5496" w:themeColor="accent1" w:themeShade="BF"/>
      <w:spacing w:val="5"/>
    </w:rPr>
  </w:style>
  <w:style w:type="paragraph" w:styleId="NormalWeb">
    <w:name w:val="Normal (Web)"/>
    <w:basedOn w:val="Normal"/>
    <w:uiPriority w:val="99"/>
    <w:semiHidden/>
    <w:unhideWhenUsed/>
    <w:rsid w:val="004F714A"/>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4F714A"/>
    <w:rPr>
      <w:b/>
      <w:bCs/>
    </w:rPr>
  </w:style>
  <w:style w:type="character" w:styleId="Emphasis">
    <w:name w:val="Emphasis"/>
    <w:basedOn w:val="DefaultParagraphFont"/>
    <w:uiPriority w:val="20"/>
    <w:qFormat/>
    <w:rsid w:val="004F714A"/>
    <w:rPr>
      <w:i/>
      <w:iCs/>
    </w:rPr>
  </w:style>
  <w:style w:type="paragraph" w:styleId="Header">
    <w:name w:val="header"/>
    <w:basedOn w:val="Normal"/>
    <w:link w:val="HeaderChar"/>
    <w:uiPriority w:val="99"/>
    <w:unhideWhenUsed/>
    <w:rsid w:val="009B3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7A7"/>
  </w:style>
  <w:style w:type="paragraph" w:styleId="Footer">
    <w:name w:val="footer"/>
    <w:basedOn w:val="Normal"/>
    <w:link w:val="FooterChar"/>
    <w:uiPriority w:val="99"/>
    <w:unhideWhenUsed/>
    <w:rsid w:val="009B3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2783">
      <w:bodyDiv w:val="1"/>
      <w:marLeft w:val="0"/>
      <w:marRight w:val="0"/>
      <w:marTop w:val="0"/>
      <w:marBottom w:val="0"/>
      <w:divBdr>
        <w:top w:val="none" w:sz="0" w:space="0" w:color="auto"/>
        <w:left w:val="none" w:sz="0" w:space="0" w:color="auto"/>
        <w:bottom w:val="none" w:sz="0" w:space="0" w:color="auto"/>
        <w:right w:val="none" w:sz="0" w:space="0" w:color="auto"/>
      </w:divBdr>
    </w:div>
    <w:div w:id="760952475">
      <w:bodyDiv w:val="1"/>
      <w:marLeft w:val="0"/>
      <w:marRight w:val="0"/>
      <w:marTop w:val="0"/>
      <w:marBottom w:val="0"/>
      <w:divBdr>
        <w:top w:val="none" w:sz="0" w:space="0" w:color="auto"/>
        <w:left w:val="none" w:sz="0" w:space="0" w:color="auto"/>
        <w:bottom w:val="none" w:sz="0" w:space="0" w:color="auto"/>
        <w:right w:val="none" w:sz="0" w:space="0" w:color="auto"/>
      </w:divBdr>
    </w:div>
    <w:div w:id="922840473">
      <w:bodyDiv w:val="1"/>
      <w:marLeft w:val="0"/>
      <w:marRight w:val="0"/>
      <w:marTop w:val="0"/>
      <w:marBottom w:val="0"/>
      <w:divBdr>
        <w:top w:val="none" w:sz="0" w:space="0" w:color="auto"/>
        <w:left w:val="none" w:sz="0" w:space="0" w:color="auto"/>
        <w:bottom w:val="none" w:sz="0" w:space="0" w:color="auto"/>
        <w:right w:val="none" w:sz="0" w:space="0" w:color="auto"/>
      </w:divBdr>
    </w:div>
    <w:div w:id="1008142161">
      <w:bodyDiv w:val="1"/>
      <w:marLeft w:val="0"/>
      <w:marRight w:val="0"/>
      <w:marTop w:val="0"/>
      <w:marBottom w:val="0"/>
      <w:divBdr>
        <w:top w:val="none" w:sz="0" w:space="0" w:color="auto"/>
        <w:left w:val="none" w:sz="0" w:space="0" w:color="auto"/>
        <w:bottom w:val="none" w:sz="0" w:space="0" w:color="auto"/>
        <w:right w:val="none" w:sz="0" w:space="0" w:color="auto"/>
      </w:divBdr>
    </w:div>
    <w:div w:id="1499268589">
      <w:bodyDiv w:val="1"/>
      <w:marLeft w:val="0"/>
      <w:marRight w:val="0"/>
      <w:marTop w:val="0"/>
      <w:marBottom w:val="0"/>
      <w:divBdr>
        <w:top w:val="none" w:sz="0" w:space="0" w:color="auto"/>
        <w:left w:val="none" w:sz="0" w:space="0" w:color="auto"/>
        <w:bottom w:val="none" w:sz="0" w:space="0" w:color="auto"/>
        <w:right w:val="none" w:sz="0" w:space="0" w:color="auto"/>
      </w:divBdr>
    </w:div>
    <w:div w:id="2058509838">
      <w:bodyDiv w:val="1"/>
      <w:marLeft w:val="0"/>
      <w:marRight w:val="0"/>
      <w:marTop w:val="0"/>
      <w:marBottom w:val="0"/>
      <w:divBdr>
        <w:top w:val="none" w:sz="0" w:space="0" w:color="auto"/>
        <w:left w:val="none" w:sz="0" w:space="0" w:color="auto"/>
        <w:bottom w:val="none" w:sz="0" w:space="0" w:color="auto"/>
        <w:right w:val="none" w:sz="0" w:space="0" w:color="auto"/>
      </w:divBdr>
    </w:div>
    <w:div w:id="21033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2025-03-03T01:54:00Z</dcterms:created>
  <dcterms:modified xsi:type="dcterms:W3CDTF">2025-03-03T06:22:00Z</dcterms:modified>
</cp:coreProperties>
</file>