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22C6" w14:textId="77777777" w:rsidR="00214863" w:rsidRDefault="00214863" w:rsidP="004D4F14">
      <w:pPr>
        <w:spacing w:before="20" w:after="20" w:line="360" w:lineRule="auto"/>
        <w:jc w:val="both"/>
        <w:rPr>
          <w:rFonts w:eastAsia="Times New Roman" w:cs="Times New Roman"/>
          <w:b/>
          <w:iCs/>
          <w:color w:val="000000"/>
          <w:kern w:val="0"/>
          <w:sz w:val="27"/>
          <w:szCs w:val="27"/>
          <w:lang w:val="fr-FR"/>
          <w14:ligatures w14:val="none"/>
        </w:rPr>
      </w:pPr>
    </w:p>
    <w:p w14:paraId="09107CE9" w14:textId="20EFFC1E" w:rsidR="00214863" w:rsidRPr="00214863" w:rsidRDefault="00214863" w:rsidP="00214863">
      <w:pPr>
        <w:tabs>
          <w:tab w:val="left" w:pos="3510"/>
        </w:tabs>
        <w:spacing w:line="360" w:lineRule="exact"/>
        <w:jc w:val="both"/>
        <w:rPr>
          <w:rFonts w:eastAsia="Calibri" w:cs="Times New Roman"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iCs/>
          <w:color w:val="000000"/>
          <w:kern w:val="0"/>
          <w:sz w:val="27"/>
          <w:szCs w:val="27"/>
          <w:lang w:val="fr-FR"/>
          <w14:ligatures w14:val="none"/>
        </w:rPr>
        <w:t xml:space="preserve">                  </w:t>
      </w:r>
      <w:r w:rsidRPr="00214863">
        <w:rPr>
          <w:rFonts w:eastAsia="Calibri" w:cs="Times New Roman"/>
          <w:b/>
          <w:kern w:val="0"/>
          <w:sz w:val="28"/>
          <w:szCs w:val="28"/>
          <w14:ligatures w14:val="none"/>
        </w:rPr>
        <w:t xml:space="preserve">ĐỀ CƯƠNG ÔN TẬP CÔNG NGHỆ </w:t>
      </w:r>
      <w:r>
        <w:rPr>
          <w:rFonts w:eastAsia="Calibri" w:cs="Times New Roman"/>
          <w:b/>
          <w:kern w:val="0"/>
          <w:sz w:val="28"/>
          <w:szCs w:val="28"/>
          <w14:ligatures w14:val="none"/>
        </w:rPr>
        <w:t>8</w:t>
      </w:r>
    </w:p>
    <w:p w14:paraId="460E7312" w14:textId="5894B968" w:rsidR="00214863" w:rsidRDefault="00214863" w:rsidP="004D4F14">
      <w:pPr>
        <w:spacing w:before="20" w:after="20" w:line="360" w:lineRule="auto"/>
        <w:jc w:val="both"/>
        <w:rPr>
          <w:rFonts w:eastAsia="Times New Roman" w:cs="Times New Roman"/>
          <w:b/>
          <w:iCs/>
          <w:color w:val="000000"/>
          <w:kern w:val="0"/>
          <w:sz w:val="27"/>
          <w:szCs w:val="27"/>
          <w:lang w:val="fr-FR"/>
          <w14:ligatures w14:val="none"/>
        </w:rPr>
      </w:pPr>
    </w:p>
    <w:p w14:paraId="2C8CD978" w14:textId="1E15D163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i/>
          <w:kern w:val="0"/>
          <w:sz w:val="27"/>
          <w:szCs w:val="27"/>
          <w:lang w:val="fr-FR"/>
          <w14:ligatures w14:val="none"/>
        </w:rPr>
      </w:pPr>
      <w:r w:rsidRPr="004D4F14">
        <w:rPr>
          <w:rFonts w:eastAsia="Times New Roman" w:cs="Times New Roman"/>
          <w:b/>
          <w:iCs/>
          <w:color w:val="000000"/>
          <w:kern w:val="0"/>
          <w:sz w:val="27"/>
          <w:szCs w:val="27"/>
          <w:lang w:val="fr-FR"/>
          <w14:ligatures w14:val="none"/>
        </w:rPr>
        <w:t>Câu 1</w:t>
      </w:r>
      <w:r w:rsidRPr="004D4F14">
        <w:rPr>
          <w:rFonts w:eastAsia="Times New Roman" w:cs="Times New Roman"/>
          <w:bCs/>
          <w:iCs/>
          <w:color w:val="000000"/>
          <w:kern w:val="0"/>
          <w:sz w:val="27"/>
          <w:szCs w:val="27"/>
          <w:lang w:val="fr-FR"/>
          <w14:ligatures w14:val="none"/>
        </w:rPr>
        <w:t xml:space="preserve">. </w:t>
      </w:r>
      <w:r w:rsidRPr="004D4F14">
        <w:rPr>
          <w:rFonts w:eastAsia="Times New Roman" w:cs="Times New Roman"/>
          <w:i/>
          <w:kern w:val="0"/>
          <w:sz w:val="27"/>
          <w:szCs w:val="27"/>
          <w:lang w:val="fr-FR"/>
          <w14:ligatures w14:val="none"/>
        </w:rPr>
        <w:t>Hãy cho biết lõi dây điện được làm từ vật liệu kim loại nào?</w:t>
      </w:r>
    </w:p>
    <w:p w14:paraId="632D9B24" w14:textId="702118D0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kern w:val="0"/>
          <w:sz w:val="27"/>
          <w:szCs w:val="27"/>
          <w:lang w:val="nl-NL"/>
          <w14:ligatures w14:val="none"/>
        </w:rPr>
        <w:t xml:space="preserve">A.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nl-NL"/>
          <w14:ligatures w14:val="none"/>
        </w:rPr>
        <w:t>Thép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nl-NL"/>
          <w14:ligatures w14:val="none"/>
        </w:rPr>
        <w:t>B. Gang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nl-NL"/>
          <w14:ligatures w14:val="none"/>
        </w:rPr>
        <w:t>C. Đồng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  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 xml:space="preserve">D. </w:t>
      </w:r>
      <w:r w:rsidR="00933C3C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Sắt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67A590FD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b/>
          <w:iCs/>
          <w:color w:val="000000"/>
          <w:kern w:val="0"/>
          <w:sz w:val="27"/>
          <w:szCs w:val="27"/>
          <w:lang w:val="vi-VN"/>
          <w14:ligatures w14:val="none"/>
        </w:rPr>
        <w:t xml:space="preserve">Câu 2. </w:t>
      </w:r>
      <w:r w:rsidRPr="004D4F14">
        <w:rPr>
          <w:rFonts w:eastAsia="Times New Roman" w:cs="Times New Roman"/>
          <w:i/>
          <w:color w:val="000000"/>
          <w:kern w:val="0"/>
          <w:sz w:val="27"/>
          <w:szCs w:val="27"/>
          <w:lang w:val="vi-VN"/>
          <w14:ligatures w14:val="none"/>
        </w:rPr>
        <w:t>Vật liệu cơ khí có mấy tính chất cơ bản?</w:t>
      </w:r>
    </w:p>
    <w:p w14:paraId="253936AF" w14:textId="766FE374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A. 2.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B. 3.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C. 4.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D. 5.</w:t>
      </w:r>
    </w:p>
    <w:p w14:paraId="1EF3A2BB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b/>
          <w:iCs/>
          <w:color w:val="000000"/>
          <w:kern w:val="0"/>
          <w:sz w:val="27"/>
          <w:szCs w:val="27"/>
          <w:lang w:val="vi-VN"/>
          <w14:ligatures w14:val="none"/>
        </w:rPr>
        <w:t xml:space="preserve">Câu 3. </w:t>
      </w:r>
      <w:r w:rsidRPr="004D4F14">
        <w:rPr>
          <w:rFonts w:eastAsia="Times New Roman" w:cs="Times New Roman"/>
          <w:i/>
          <w:color w:val="000000"/>
          <w:kern w:val="0"/>
          <w:sz w:val="27"/>
          <w:szCs w:val="27"/>
          <w:lang w:val="vi-VN"/>
          <w14:ligatures w14:val="none"/>
        </w:rPr>
        <w:t>Ứng dụng của đồng và hợp kim đồng là?</w:t>
      </w:r>
    </w:p>
    <w:p w14:paraId="03B69A88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A. Làm chi tiết máy, máy công nghiệp, nông nghiệp, trong xây dựng, cầu đường,… các vật dụng trong gia đình như khóa cửa, đinh vít,…</w:t>
      </w:r>
    </w:p>
    <w:p w14:paraId="0F530889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B. Làm vỏ máy như vỏ động cơ, vỏ máy công nghiệp,… các vật dụng gia đình như nồi cơm,…</w:t>
      </w:r>
    </w:p>
    <w:p w14:paraId="7F7B1AED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C. Làm dây dẫn điện, chi tiết máy như bạc trượt, các chi tiết gia dụng như vòng đệm, vòi nước, các chi tiết tiếp xúc trong đồ điện,…</w:t>
      </w:r>
    </w:p>
    <w:p w14:paraId="30C4E7EA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D. Làm dây dẫn điện, chi tiết máy như vỏ máy công nghiệp, vật gia dụng như khung cửa, tủ,…</w:t>
      </w:r>
    </w:p>
    <w:p w14:paraId="0D01D28E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b/>
          <w:iCs/>
          <w:color w:val="000000"/>
          <w:kern w:val="0"/>
          <w:sz w:val="27"/>
          <w:szCs w:val="27"/>
          <w:lang w:val="vi-VN"/>
          <w14:ligatures w14:val="none"/>
        </w:rPr>
        <w:t xml:space="preserve">Câu 4. </w:t>
      </w:r>
      <w:r w:rsidRPr="004D4F14">
        <w:rPr>
          <w:rFonts w:eastAsia="Times New Roman" w:cs="Times New Roman"/>
          <w:i/>
          <w:color w:val="000000"/>
          <w:kern w:val="0"/>
          <w:sz w:val="27"/>
          <w:szCs w:val="27"/>
          <w:lang w:val="vi-VN"/>
          <w14:ligatures w14:val="none"/>
        </w:rPr>
        <w:t>Cấu tạo của cơ cấu tay quay - thanh lắc không có bộ phận nào?</w:t>
      </w:r>
    </w:p>
    <w:p w14:paraId="57D92F9F" w14:textId="545E20B3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A. Tay quay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B. Con trượt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C. Thanh truyền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D. Giá đỡ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4204CB04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b/>
          <w:color w:val="000000"/>
          <w:kern w:val="0"/>
          <w:sz w:val="27"/>
          <w:szCs w:val="27"/>
          <w:lang w:val="vi-VN"/>
          <w14:ligatures w14:val="none"/>
        </w:rPr>
        <w:t xml:space="preserve">Câu 5. </w:t>
      </w:r>
      <w:r w:rsidRPr="004D4F14">
        <w:rPr>
          <w:rFonts w:eastAsia="Times New Roman" w:cs="Times New Roman"/>
          <w:i/>
          <w:color w:val="000000"/>
          <w:kern w:val="0"/>
          <w:sz w:val="27"/>
          <w:szCs w:val="27"/>
          <w:lang w:val="vi-VN"/>
          <w14:ligatures w14:val="none"/>
        </w:rPr>
        <w:t>Cấu tạo cơ cấu tay quay – thanh lắc gồm mấy bộ phận?</w:t>
      </w:r>
    </w:p>
    <w:p w14:paraId="594872B7" w14:textId="356F6BBE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A. 2.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     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B. 3.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  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C. 4.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D. 5.</w:t>
      </w:r>
    </w:p>
    <w:p w14:paraId="4B65AF92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b/>
          <w:color w:val="000000"/>
          <w:kern w:val="0"/>
          <w:sz w:val="27"/>
          <w:szCs w:val="27"/>
          <w:lang w:val="vi-VN"/>
          <w14:ligatures w14:val="none"/>
        </w:rPr>
        <w:t>Câu 6: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 xml:space="preserve"> </w:t>
      </w:r>
      <w:r w:rsidRPr="004D4F14">
        <w:rPr>
          <w:rFonts w:eastAsia="Times New Roman" w:cs="Times New Roman"/>
          <w:i/>
          <w:color w:val="000000"/>
          <w:kern w:val="0"/>
          <w:sz w:val="27"/>
          <w:szCs w:val="27"/>
          <w:lang w:val="vi-VN"/>
          <w14:ligatures w14:val="none"/>
        </w:rPr>
        <w:t>Cơ cấu tay quay – thanh lắc thuộc cơ cấu</w:t>
      </w:r>
    </w:p>
    <w:p w14:paraId="170D4CC2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A. Biến chuyển động quay thành chuyển động tịnh tiến.</w:t>
      </w:r>
    </w:p>
    <w:p w14:paraId="74466459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B. Biến chuyển động quay thành chuyển động lắc.</w:t>
      </w:r>
    </w:p>
    <w:p w14:paraId="4B849B2C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C. Biến chuyển động tịnh tiến thành chuyển động quay.</w:t>
      </w:r>
    </w:p>
    <w:p w14:paraId="3941D61B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D. Biến chuyển động lắc thành chuyển động quay.</w:t>
      </w:r>
    </w:p>
    <w:p w14:paraId="2DBF8B99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b/>
          <w:color w:val="000000"/>
          <w:kern w:val="0"/>
          <w:sz w:val="27"/>
          <w:szCs w:val="27"/>
          <w:lang w:val="vi-VN"/>
          <w14:ligatures w14:val="none"/>
        </w:rPr>
        <w:t>Câu 7: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 xml:space="preserve"> </w:t>
      </w:r>
      <w:r w:rsidRPr="004D4F14">
        <w:rPr>
          <w:rFonts w:eastAsia="Times New Roman" w:cs="Times New Roman"/>
          <w:i/>
          <w:color w:val="000000"/>
          <w:kern w:val="0"/>
          <w:sz w:val="27"/>
          <w:szCs w:val="27"/>
          <w:lang w:val="vi-VN"/>
          <w14:ligatures w14:val="none"/>
        </w:rPr>
        <w:t>Độ dài của thước lá là</w:t>
      </w:r>
    </w:p>
    <w:p w14:paraId="285B327E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A. 150 – 1000 mm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4DACD14E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B. 300 – 2000 mm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79E68CC0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C. 50 – 1000 mm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1CB2A5C7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D. 500 – 5000 mm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0C8E78DF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b/>
          <w:color w:val="000000"/>
          <w:kern w:val="0"/>
          <w:sz w:val="27"/>
          <w:szCs w:val="27"/>
          <w:lang w:val="vi-VN"/>
          <w14:ligatures w14:val="none"/>
        </w:rPr>
        <w:lastRenderedPageBreak/>
        <w:t>Câu 8: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 xml:space="preserve"> </w:t>
      </w:r>
      <w:r w:rsidRPr="004D4F14">
        <w:rPr>
          <w:rFonts w:eastAsia="Times New Roman" w:cs="Times New Roman"/>
          <w:i/>
          <w:color w:val="000000"/>
          <w:kern w:val="0"/>
          <w:sz w:val="27"/>
          <w:szCs w:val="27"/>
          <w:lang w:val="vi-VN"/>
          <w14:ligatures w14:val="none"/>
        </w:rPr>
        <w:t>Có mấy quy định về an toàn khi cưa?</w:t>
      </w:r>
    </w:p>
    <w:p w14:paraId="1F2416DD" w14:textId="63669AF2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A. 2.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B. 3.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C. 4.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D. 5.</w:t>
      </w:r>
    </w:p>
    <w:p w14:paraId="468DE6C4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b/>
          <w:color w:val="000000"/>
          <w:kern w:val="0"/>
          <w:sz w:val="27"/>
          <w:szCs w:val="27"/>
          <w:lang w:val="vi-VN"/>
          <w14:ligatures w14:val="none"/>
        </w:rPr>
        <w:t>Câu 9: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 xml:space="preserve"> </w:t>
      </w:r>
      <w:r w:rsidRPr="004D4F14">
        <w:rPr>
          <w:rFonts w:eastAsia="Times New Roman" w:cs="Times New Roman"/>
          <w:i/>
          <w:color w:val="000000"/>
          <w:kern w:val="0"/>
          <w:sz w:val="27"/>
          <w:szCs w:val="27"/>
          <w:lang w:val="vi-VN"/>
          <w14:ligatures w14:val="none"/>
        </w:rPr>
        <w:t>Đâu là hình ảnh thể hiện ngành nghề chế tạo rô bốt trong lĩnh vực cơ khí</w:t>
      </w:r>
    </w:p>
    <w:p w14:paraId="4CDAB5CF" w14:textId="77777777" w:rsidR="004D4F14" w:rsidRPr="004D4F14" w:rsidRDefault="004D4F14" w:rsidP="004D4F14">
      <w:pPr>
        <w:spacing w:before="20" w:after="20" w:line="360" w:lineRule="auto"/>
        <w:jc w:val="center"/>
        <w:rPr>
          <w:rFonts w:eastAsia="Times New Roman" w:cs="Times New Roman"/>
          <w:color w:val="000000"/>
          <w:kern w:val="0"/>
          <w:sz w:val="27"/>
          <w:szCs w:val="27"/>
          <w:lang w:val="nl-NL"/>
          <w14:ligatures w14:val="none"/>
        </w:rPr>
      </w:pPr>
      <w:r w:rsidRPr="004D4F14">
        <w:rPr>
          <w:rFonts w:eastAsia="Times New Roman" w:cs="Times New Roman"/>
          <w:noProof/>
          <w:color w:val="000000"/>
          <w:kern w:val="0"/>
          <w:sz w:val="27"/>
          <w:szCs w:val="27"/>
          <w14:ligatures w14:val="none"/>
        </w:rPr>
        <w:drawing>
          <wp:inline distT="0" distB="0" distL="0" distR="0" wp14:anchorId="2BC414DC" wp14:editId="1C610FC5">
            <wp:extent cx="4896533" cy="2753109"/>
            <wp:effectExtent l="0" t="0" r="0" b="9525"/>
            <wp:docPr id="1668486758" name="Picture 1668486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79CAE" w14:textId="62DD116C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:lang w:val="nl-NL"/>
          <w14:ligatures w14:val="none"/>
        </w:rPr>
        <w:t>A. a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nl-NL"/>
          <w14:ligatures w14:val="none"/>
        </w:rPr>
        <w:t>B. b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nl-NL"/>
          <w14:ligatures w14:val="none"/>
        </w:rPr>
        <w:t>C. c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          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nl-NL"/>
          <w14:ligatures w14:val="none"/>
        </w:rPr>
        <w:t>D. d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24F29B99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nl-NL"/>
          <w14:ligatures w14:val="none"/>
        </w:rPr>
      </w:pPr>
      <w:r w:rsidRPr="004D4F14">
        <w:rPr>
          <w:rFonts w:eastAsia="Times New Roman" w:cs="Times New Roman"/>
          <w:b/>
          <w:color w:val="000000"/>
          <w:kern w:val="0"/>
          <w:sz w:val="27"/>
          <w:szCs w:val="27"/>
          <w:lang w:val="vi-VN"/>
          <w14:ligatures w14:val="none"/>
        </w:rPr>
        <w:t>Câu 10: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 xml:space="preserve"> </w:t>
      </w:r>
      <w:r w:rsidRPr="004D4F14">
        <w:rPr>
          <w:rFonts w:eastAsia="Times New Roman" w:cs="Times New Roman"/>
          <w:i/>
          <w:color w:val="000000"/>
          <w:kern w:val="0"/>
          <w:sz w:val="27"/>
          <w:szCs w:val="27"/>
          <w:lang w:val="nl-NL"/>
          <w14:ligatures w14:val="none"/>
        </w:rPr>
        <w:t>Nhờ cơ khí con người có thể chiếm lĩnh</w:t>
      </w:r>
    </w:p>
    <w:p w14:paraId="0A481500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A. Không gian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0A5A615E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B. Thời gian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485607BF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C. Không gian và thời gian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277417DC" w14:textId="77777777" w:rsidR="004D4F14" w:rsidRPr="004D4F14" w:rsidRDefault="004D4F14" w:rsidP="004D4F14">
      <w:pPr>
        <w:spacing w:before="20" w:after="20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</w:pPr>
      <w:r w:rsidRPr="004D4F14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D. Không gian hoặc thời gian</w:t>
      </w:r>
      <w:r w:rsidRPr="004D4F14">
        <w:rPr>
          <w:rFonts w:eastAsia="Times New Roman" w:cs="Times New Roman"/>
          <w:color w:val="000000"/>
          <w:kern w:val="0"/>
          <w:sz w:val="27"/>
          <w:szCs w:val="27"/>
          <w:lang w:val="vi-VN"/>
          <w14:ligatures w14:val="none"/>
        </w:rPr>
        <w:t>.</w:t>
      </w:r>
    </w:p>
    <w:p w14:paraId="058DD0B8" w14:textId="47064E06" w:rsidR="004D4F14" w:rsidRPr="004D4F14" w:rsidRDefault="004D4F14" w:rsidP="009274EB">
      <w:pPr>
        <w:spacing w:beforeLines="20" w:before="48" w:afterLines="20" w:after="48" w:line="360" w:lineRule="auto"/>
        <w:jc w:val="both"/>
        <w:rPr>
          <w:rFonts w:eastAsia="Times New Roman" w:cs="Times New Roman"/>
          <w:b/>
          <w:iCs/>
          <w:color w:val="000000"/>
          <w:kern w:val="0"/>
          <w:sz w:val="27"/>
          <w:szCs w:val="27"/>
          <w14:ligatures w14:val="none"/>
        </w:rPr>
      </w:pPr>
      <w:r w:rsidRPr="004D4F14">
        <w:rPr>
          <w:rFonts w:eastAsia="Times New Roman" w:cs="Times New Roman"/>
          <w:b/>
          <w:iCs/>
          <w:color w:val="000000"/>
          <w:kern w:val="0"/>
          <w:sz w:val="27"/>
          <w:szCs w:val="27"/>
          <w14:ligatures w14:val="none"/>
        </w:rPr>
        <w:t>II. Tự luận</w:t>
      </w:r>
    </w:p>
    <w:p w14:paraId="1953986E" w14:textId="77FED066" w:rsidR="009274EB" w:rsidRPr="009274EB" w:rsidRDefault="009274EB" w:rsidP="009274EB">
      <w:pPr>
        <w:spacing w:beforeLines="20" w:before="48" w:afterLines="20" w:after="48" w:line="360" w:lineRule="auto"/>
        <w:jc w:val="both"/>
        <w:rPr>
          <w:rFonts w:eastAsia="Times New Roman" w:cs="Times New Roman"/>
          <w:bCs/>
          <w:iCs/>
          <w:color w:val="000000"/>
          <w:kern w:val="0"/>
          <w:sz w:val="27"/>
          <w:szCs w:val="27"/>
          <w:lang w:val="vi-VN"/>
          <w14:ligatures w14:val="none"/>
        </w:rPr>
      </w:pPr>
      <w:r w:rsidRPr="009274EB">
        <w:rPr>
          <w:rFonts w:eastAsia="Times New Roman" w:cs="Times New Roman"/>
          <w:bCs/>
          <w:iCs/>
          <w:color w:val="000000"/>
          <w:kern w:val="0"/>
          <w:sz w:val="27"/>
          <w:szCs w:val="27"/>
          <w:lang w:val="vi-VN"/>
          <w14:ligatures w14:val="none"/>
        </w:rPr>
        <w:t>Câu 1: Kể tên một số đồ dùng trong nhà làm từ các loại vật liệu cơ khí em đã học.</w:t>
      </w:r>
    </w:p>
    <w:p w14:paraId="370B845C" w14:textId="77777777" w:rsidR="009274EB" w:rsidRPr="009274EB" w:rsidRDefault="009274EB" w:rsidP="009274EB">
      <w:pPr>
        <w:spacing w:beforeLines="20" w:before="48" w:afterLines="20" w:after="48" w:line="360" w:lineRule="auto"/>
        <w:jc w:val="both"/>
        <w:rPr>
          <w:rFonts w:eastAsia="Times New Roman" w:cs="Times New Roman"/>
          <w:bCs/>
          <w:iCs/>
          <w:color w:val="000000"/>
          <w:kern w:val="0"/>
          <w:sz w:val="27"/>
          <w:szCs w:val="27"/>
          <w:lang w:val="vi-VN"/>
          <w14:ligatures w14:val="none"/>
        </w:rPr>
      </w:pPr>
      <w:r w:rsidRPr="009274EB">
        <w:rPr>
          <w:rFonts w:eastAsia="Times New Roman" w:cs="Times New Roman"/>
          <w:bCs/>
          <w:iCs/>
          <w:color w:val="000000"/>
          <w:kern w:val="0"/>
          <w:sz w:val="27"/>
          <w:szCs w:val="27"/>
          <w:lang w:val="vi-VN"/>
          <w14:ligatures w14:val="none"/>
        </w:rPr>
        <w:t>Câu 2: Em hãy nêu quy trình dũa kim loại.</w:t>
      </w:r>
    </w:p>
    <w:p w14:paraId="4FE19370" w14:textId="77777777" w:rsidR="009274EB" w:rsidRPr="009274EB" w:rsidRDefault="009274EB" w:rsidP="009274EB">
      <w:pPr>
        <w:spacing w:beforeLines="20" w:before="48" w:afterLines="20" w:after="48" w:line="360" w:lineRule="auto"/>
        <w:jc w:val="both"/>
        <w:rPr>
          <w:rFonts w:eastAsia="Times New Roman" w:cs="Times New Roman"/>
          <w:bCs/>
          <w:iCs/>
          <w:color w:val="000000"/>
          <w:kern w:val="0"/>
          <w:sz w:val="27"/>
          <w:szCs w:val="27"/>
          <w:lang w:val="vi-VN"/>
          <w14:ligatures w14:val="none"/>
        </w:rPr>
      </w:pPr>
      <w:r w:rsidRPr="009274EB">
        <w:rPr>
          <w:rFonts w:eastAsia="Times New Roman" w:cs="Times New Roman"/>
          <w:bCs/>
          <w:iCs/>
          <w:color w:val="000000"/>
          <w:kern w:val="0"/>
          <w:sz w:val="27"/>
          <w:szCs w:val="27"/>
          <w:lang w:val="vi-VN"/>
          <w14:ligatures w14:val="none"/>
        </w:rPr>
        <w:t>Câu 3: Hãy mô tả cấu tạo bộ truyền chuyển động của bộ truyền xích xe đạp.</w:t>
      </w:r>
    </w:p>
    <w:p w14:paraId="1BE21D9C" w14:textId="77777777" w:rsidR="009274EB" w:rsidRPr="009274EB" w:rsidRDefault="009274EB" w:rsidP="009274EB">
      <w:pPr>
        <w:spacing w:beforeLines="20" w:before="48" w:afterLines="20" w:after="48" w:line="360" w:lineRule="auto"/>
        <w:jc w:val="both"/>
        <w:rPr>
          <w:rFonts w:eastAsia="Times New Roman" w:cs="Times New Roman"/>
          <w:bCs/>
          <w:iCs/>
          <w:color w:val="000000"/>
          <w:kern w:val="0"/>
          <w:sz w:val="27"/>
          <w:szCs w:val="27"/>
          <w:lang w:val="vi-VN"/>
          <w14:ligatures w14:val="none"/>
        </w:rPr>
      </w:pPr>
      <w:r w:rsidRPr="009274EB">
        <w:rPr>
          <w:rFonts w:eastAsia="Times New Roman" w:cs="Times New Roman"/>
          <w:bCs/>
          <w:iCs/>
          <w:color w:val="000000"/>
          <w:kern w:val="0"/>
          <w:sz w:val="27"/>
          <w:szCs w:val="27"/>
          <w:lang w:val="vi-VN"/>
          <w14:ligatures w14:val="none"/>
        </w:rPr>
        <w:t>Câu 4: Bánh răng dẫn có 20 răng, bánh răng bị dẫn có 60 răng ăn khớp với nhau. Nếu trục bánh răng dẫn quay với tốc độ là 300 vòng/phút thì trục bánh răng bị dẫn quay với tốc độ là bao nhiêu?</w:t>
      </w:r>
    </w:p>
    <w:p w14:paraId="35E5DF56" w14:textId="77777777" w:rsidR="00BB61A1" w:rsidRDefault="00BB61A1"/>
    <w:sectPr w:rsidR="00BB61A1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EB"/>
    <w:rsid w:val="000E5E1A"/>
    <w:rsid w:val="00214863"/>
    <w:rsid w:val="00413C4D"/>
    <w:rsid w:val="004D4F14"/>
    <w:rsid w:val="004E24E9"/>
    <w:rsid w:val="009274EB"/>
    <w:rsid w:val="00933520"/>
    <w:rsid w:val="00933C3C"/>
    <w:rsid w:val="00B05FBE"/>
    <w:rsid w:val="00B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D9AF"/>
  <w15:chartTrackingRefBased/>
  <w15:docId w15:val="{FBF853A4-7C53-493A-B82D-C2E77608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2024-12-20T14:33:00Z</dcterms:created>
  <dcterms:modified xsi:type="dcterms:W3CDTF">2024-12-22T08:51:00Z</dcterms:modified>
</cp:coreProperties>
</file>