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77" w:rsidRDefault="004A2A29" w:rsidP="00A73577">
      <w:pPr>
        <w:spacing w:after="0" w:line="276" w:lineRule="auto"/>
        <w:jc w:val="center"/>
        <w:rPr>
          <w:rFonts w:cs="Times New Roman"/>
          <w:b/>
          <w:szCs w:val="28"/>
        </w:rPr>
      </w:pPr>
      <w:r w:rsidRPr="00A73577">
        <w:rPr>
          <w:rFonts w:cs="Times New Roman"/>
          <w:b/>
          <w:szCs w:val="28"/>
        </w:rPr>
        <w:t>ĐỀ CƯƠNG ÔN TẬP GIỮA HỌC KỲ I</w:t>
      </w:r>
    </w:p>
    <w:p w:rsidR="00A73577" w:rsidRDefault="004A2A29" w:rsidP="00A73577">
      <w:pPr>
        <w:spacing w:after="0" w:line="276" w:lineRule="auto"/>
        <w:jc w:val="center"/>
        <w:rPr>
          <w:rFonts w:cs="Times New Roman"/>
          <w:b/>
          <w:szCs w:val="28"/>
        </w:rPr>
      </w:pPr>
      <w:r w:rsidRPr="00A73577">
        <w:rPr>
          <w:rFonts w:cs="Times New Roman"/>
          <w:b/>
          <w:szCs w:val="28"/>
        </w:rPr>
        <w:t>MÔN KHOA HỌC TỰ NHIÊN</w:t>
      </w:r>
      <w:r w:rsidR="00A73577" w:rsidRPr="00A73577">
        <w:rPr>
          <w:rFonts w:cs="Times New Roman"/>
          <w:b/>
          <w:szCs w:val="28"/>
        </w:rPr>
        <w:t xml:space="preserve"> 3</w:t>
      </w:r>
    </w:p>
    <w:p w:rsidR="004A2A29" w:rsidRPr="00A73577" w:rsidRDefault="004A2A29" w:rsidP="00A73577">
      <w:pPr>
        <w:spacing w:after="0" w:line="276" w:lineRule="auto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A73577">
        <w:rPr>
          <w:rFonts w:cs="Times New Roman"/>
          <w:b/>
          <w:szCs w:val="28"/>
        </w:rPr>
        <w:t>NĂM HỌC 2024 – 2025</w:t>
      </w:r>
    </w:p>
    <w:p w:rsidR="00A73577" w:rsidRDefault="00A73577" w:rsidP="00A7357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sz w:val="28"/>
          <w:szCs w:val="28"/>
        </w:rPr>
      </w:pPr>
    </w:p>
    <w:p w:rsidR="004A2A29" w:rsidRPr="00A73577" w:rsidRDefault="004A2A29" w:rsidP="00A7357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A73577">
        <w:rPr>
          <w:b/>
          <w:sz w:val="28"/>
          <w:szCs w:val="28"/>
        </w:rPr>
        <w:t>Câu 1.</w:t>
      </w:r>
      <w:r w:rsidRPr="00A73577">
        <w:rPr>
          <w:sz w:val="28"/>
          <w:szCs w:val="28"/>
        </w:rPr>
        <w:t xml:space="preserve"> </w:t>
      </w:r>
      <w:r w:rsidR="00A73577" w:rsidRPr="00A73577">
        <w:rPr>
          <w:color w:val="000000"/>
          <w:sz w:val="28"/>
          <w:szCs w:val="28"/>
        </w:rPr>
        <w:t>Hoàn thành bảng dưới đây</w:t>
      </w:r>
      <w:r w:rsidR="00A73577" w:rsidRPr="00A73577">
        <w:rPr>
          <w:color w:val="000000"/>
          <w:sz w:val="28"/>
          <w:szCs w:val="28"/>
        </w:rPr>
        <w:t>: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410"/>
        <w:gridCol w:w="4536"/>
      </w:tblGrid>
      <w:tr w:rsidR="004A2A29" w:rsidRPr="004A2A29" w:rsidTr="00A73577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73577">
              <w:rPr>
                <w:rFonts w:eastAsia="Times New Roman" w:cs="Times New Roman"/>
                <w:b/>
                <w:bCs/>
                <w:color w:val="000000"/>
                <w:szCs w:val="28"/>
              </w:rPr>
              <w:t>Cơ quan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73577">
              <w:rPr>
                <w:rFonts w:eastAsia="Times New Roman" w:cs="Times New Roman"/>
                <w:b/>
                <w:bCs/>
                <w:color w:val="000000"/>
                <w:szCs w:val="28"/>
              </w:rPr>
              <w:t>Thuộc hệ cơ quan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73577">
              <w:rPr>
                <w:rFonts w:eastAsia="Times New Roman" w:cs="Times New Roman"/>
                <w:b/>
                <w:bCs/>
                <w:color w:val="000000"/>
                <w:szCs w:val="28"/>
              </w:rPr>
              <w:t>Chức năng</w:t>
            </w:r>
          </w:p>
        </w:tc>
      </w:tr>
      <w:tr w:rsidR="004A2A29" w:rsidRPr="004A2A29" w:rsidTr="00A73577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2A29" w:rsidRPr="004A2A29" w:rsidRDefault="004A2A29" w:rsidP="00A73577">
            <w:pPr>
              <w:spacing w:after="0" w:line="36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4A2A29">
              <w:rPr>
                <w:rFonts w:eastAsia="Times New Roman" w:cs="Times New Roman"/>
                <w:color w:val="000000"/>
                <w:szCs w:val="28"/>
              </w:rPr>
              <w:t>Não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4A2A29" w:rsidRPr="004A2A29" w:rsidTr="00A73577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2A29" w:rsidRPr="004A2A29" w:rsidRDefault="004A2A29" w:rsidP="00A73577">
            <w:pPr>
              <w:spacing w:after="0" w:line="36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4A2A29">
              <w:rPr>
                <w:rFonts w:eastAsia="Times New Roman" w:cs="Times New Roman"/>
                <w:color w:val="000000"/>
                <w:szCs w:val="28"/>
              </w:rPr>
              <w:t>Tuyến giáp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4A2A29" w:rsidRPr="004A2A29" w:rsidTr="00A73577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2A29" w:rsidRPr="004A2A29" w:rsidRDefault="004A2A29" w:rsidP="00A73577">
            <w:pPr>
              <w:spacing w:after="0" w:line="36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4A2A29">
              <w:rPr>
                <w:rFonts w:eastAsia="Times New Roman" w:cs="Times New Roman"/>
                <w:color w:val="000000"/>
                <w:szCs w:val="28"/>
              </w:rPr>
              <w:t>Phổi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4A2A29" w:rsidRPr="004A2A29" w:rsidTr="00A73577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2A29" w:rsidRPr="004A2A29" w:rsidRDefault="004A2A29" w:rsidP="00A73577">
            <w:pPr>
              <w:spacing w:after="0" w:line="36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4A2A29">
              <w:rPr>
                <w:rFonts w:eastAsia="Times New Roman" w:cs="Times New Roman"/>
                <w:color w:val="000000"/>
                <w:szCs w:val="28"/>
              </w:rPr>
              <w:t>Tim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4A2A29" w:rsidRPr="004A2A29" w:rsidTr="00A73577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2A29" w:rsidRPr="004A2A29" w:rsidRDefault="004A2A29" w:rsidP="00A73577">
            <w:pPr>
              <w:spacing w:after="0" w:line="36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4A2A29">
              <w:rPr>
                <w:rFonts w:eastAsia="Times New Roman" w:cs="Times New Roman"/>
                <w:color w:val="000000"/>
                <w:szCs w:val="28"/>
              </w:rPr>
              <w:t>Dạ dày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4A2A29" w:rsidRPr="004A2A29" w:rsidTr="00A73577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2A29" w:rsidRPr="004A2A29" w:rsidRDefault="004A2A29" w:rsidP="00A73577">
            <w:pPr>
              <w:spacing w:after="0" w:line="36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4A2A29">
              <w:rPr>
                <w:rFonts w:eastAsia="Times New Roman" w:cs="Times New Roman"/>
                <w:color w:val="000000"/>
                <w:szCs w:val="28"/>
              </w:rPr>
              <w:t>Thận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4A2A29" w:rsidRPr="004A2A29" w:rsidTr="00A73577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2A29" w:rsidRPr="004A2A29" w:rsidRDefault="004A2A29" w:rsidP="00A73577">
            <w:pPr>
              <w:spacing w:after="0" w:line="36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4A2A29">
              <w:rPr>
                <w:rFonts w:eastAsia="Times New Roman" w:cs="Times New Roman"/>
                <w:color w:val="000000"/>
                <w:szCs w:val="28"/>
              </w:rPr>
              <w:t>Gan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4A2A29" w:rsidRPr="004A2A29" w:rsidTr="00A73577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2A29" w:rsidRPr="004A2A29" w:rsidRDefault="004A2A29" w:rsidP="00A73577">
            <w:pPr>
              <w:spacing w:after="0" w:line="36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4A2A29">
              <w:rPr>
                <w:rFonts w:eastAsia="Times New Roman" w:cs="Times New Roman"/>
                <w:color w:val="000000"/>
                <w:szCs w:val="28"/>
              </w:rPr>
              <w:t>Xương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4A2A29" w:rsidRPr="004A2A29" w:rsidTr="00A73577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2A29" w:rsidRPr="004A2A29" w:rsidRDefault="004A2A29" w:rsidP="00A73577">
            <w:pPr>
              <w:spacing w:after="0" w:line="36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4A2A29">
              <w:rPr>
                <w:rFonts w:eastAsia="Times New Roman" w:cs="Times New Roman"/>
                <w:color w:val="000000"/>
                <w:szCs w:val="28"/>
              </w:rPr>
              <w:t>Cơ xương (Cơ vân)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4A2A29" w:rsidRPr="004A2A29" w:rsidTr="00A73577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2A29" w:rsidRPr="004A2A29" w:rsidRDefault="004A2A29" w:rsidP="00A73577">
            <w:pPr>
              <w:spacing w:after="0" w:line="36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4A2A29">
              <w:rPr>
                <w:rFonts w:eastAsia="Times New Roman" w:cs="Times New Roman"/>
                <w:color w:val="000000"/>
                <w:szCs w:val="28"/>
              </w:rPr>
              <w:t>Tinh hoàn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4A2A29" w:rsidRPr="004A2A29" w:rsidTr="00A73577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2A29" w:rsidRPr="004A2A29" w:rsidRDefault="004A2A29" w:rsidP="00A73577">
            <w:pPr>
              <w:spacing w:after="0" w:line="36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4A2A29">
              <w:rPr>
                <w:rFonts w:eastAsia="Times New Roman" w:cs="Times New Roman"/>
                <w:color w:val="000000"/>
                <w:szCs w:val="28"/>
              </w:rPr>
              <w:t>Buồng trứng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A29" w:rsidRPr="004A2A29" w:rsidRDefault="004A2A29" w:rsidP="00A73577">
            <w:pPr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4A2A29" w:rsidRPr="00A73577" w:rsidRDefault="004A2A29" w:rsidP="00A735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73577" w:rsidRPr="00A73577" w:rsidRDefault="00A73577" w:rsidP="00A735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A73577">
        <w:rPr>
          <w:b/>
          <w:color w:val="212529"/>
          <w:sz w:val="28"/>
          <w:szCs w:val="28"/>
        </w:rPr>
        <w:t>Câu 2.</w:t>
      </w:r>
      <w:r w:rsidRPr="00A73577">
        <w:rPr>
          <w:color w:val="212529"/>
          <w:sz w:val="28"/>
          <w:szCs w:val="28"/>
        </w:rPr>
        <w:t xml:space="preserve"> Cơ thể người là một khối thống nhất. Hãy</w:t>
      </w:r>
      <w:r w:rsidRPr="00A73577">
        <w:rPr>
          <w:color w:val="212529"/>
          <w:sz w:val="28"/>
          <w:szCs w:val="28"/>
        </w:rPr>
        <w:t xml:space="preserve"> </w:t>
      </w:r>
      <w:r w:rsidRPr="00A73577">
        <w:rPr>
          <w:color w:val="212529"/>
          <w:sz w:val="28"/>
          <w:szCs w:val="28"/>
        </w:rPr>
        <w:t>lấy ví dụ minh hoạ về sự phối hợp hoạt động của các hệ cơ quan trong cơ thể người?</w:t>
      </w:r>
    </w:p>
    <w:p w:rsidR="00A73577" w:rsidRPr="00A73577" w:rsidRDefault="00A73577" w:rsidP="00A735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12529"/>
          <w:sz w:val="28"/>
          <w:szCs w:val="28"/>
        </w:rPr>
      </w:pPr>
      <w:r w:rsidRPr="00A73577">
        <w:rPr>
          <w:b/>
          <w:color w:val="212529"/>
          <w:sz w:val="28"/>
          <w:szCs w:val="28"/>
        </w:rPr>
        <w:t>Câu 3</w:t>
      </w:r>
    </w:p>
    <w:p w:rsidR="004A2A29" w:rsidRPr="00A73577" w:rsidRDefault="004A2A29" w:rsidP="00A735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A73577">
        <w:rPr>
          <w:color w:val="212529"/>
          <w:sz w:val="28"/>
          <w:szCs w:val="28"/>
        </w:rPr>
        <w:t>a. Nêu cấu tạo của hệ vận động.</w:t>
      </w:r>
    </w:p>
    <w:p w:rsidR="004A2A29" w:rsidRPr="00A73577" w:rsidRDefault="004A2A29" w:rsidP="00A735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A73577">
        <w:rPr>
          <w:color w:val="212529"/>
          <w:sz w:val="28"/>
          <w:szCs w:val="28"/>
        </w:rPr>
        <w:t>b. Việc tập luyện thể dục, thể thao có ý nghĩa như thế nào đối với sức khỏe và hệ vận động? Giải thích.</w:t>
      </w:r>
    </w:p>
    <w:p w:rsidR="00A73577" w:rsidRPr="00A73577" w:rsidRDefault="00A73577" w:rsidP="00A735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A73577">
        <w:rPr>
          <w:b/>
          <w:color w:val="212529"/>
          <w:sz w:val="28"/>
          <w:szCs w:val="28"/>
        </w:rPr>
        <w:t>Câu 4.</w:t>
      </w:r>
      <w:r w:rsidRPr="00A73577">
        <w:rPr>
          <w:color w:val="212529"/>
          <w:sz w:val="28"/>
          <w:szCs w:val="28"/>
        </w:rPr>
        <w:t xml:space="preserve"> Sự phối hợp của cơ – xương – khớp khi cơ thể vận động được thể hiện như thế nào? Nêu nguyên nhân và cách phòng tránh tật cong vẹo cột sống?</w:t>
      </w:r>
    </w:p>
    <w:p w:rsidR="00A73577" w:rsidRPr="00A73577" w:rsidRDefault="00A73577" w:rsidP="00A735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A73577">
        <w:rPr>
          <w:b/>
          <w:color w:val="212529"/>
          <w:sz w:val="28"/>
          <w:szCs w:val="28"/>
        </w:rPr>
        <w:t>Câu 5.</w:t>
      </w:r>
      <w:r w:rsidRPr="00A73577">
        <w:rPr>
          <w:color w:val="212529"/>
          <w:sz w:val="28"/>
          <w:szCs w:val="28"/>
        </w:rPr>
        <w:t xml:space="preserve"> Trình bày sự phù hợp về cấu tạo của xương, khớp, cơ vân với chức năng của chúng?</w:t>
      </w:r>
    </w:p>
    <w:p w:rsidR="004A2A29" w:rsidRPr="00A73577" w:rsidRDefault="004A2A29" w:rsidP="00A73577">
      <w:pPr>
        <w:spacing w:after="0" w:line="276" w:lineRule="auto"/>
        <w:jc w:val="both"/>
        <w:rPr>
          <w:rFonts w:cs="Times New Roman"/>
          <w:szCs w:val="28"/>
        </w:rPr>
      </w:pPr>
    </w:p>
    <w:sectPr w:rsidR="004A2A29" w:rsidRPr="00A73577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29"/>
    <w:rsid w:val="004A2A29"/>
    <w:rsid w:val="00606D6D"/>
    <w:rsid w:val="00A73577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992C7"/>
  <w15:chartTrackingRefBased/>
  <w15:docId w15:val="{2CE6CCB6-1A2E-4CC8-BD94-B1986CC7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A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2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2024-10-27T07:11:00Z</dcterms:created>
  <dcterms:modified xsi:type="dcterms:W3CDTF">2024-10-27T07:32:00Z</dcterms:modified>
</cp:coreProperties>
</file>