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="-459" w:tblpY="20"/>
        <w:tblW w:w="10679" w:type="dxa"/>
        <w:tblLook w:val="04A0" w:firstRow="1" w:lastRow="0" w:firstColumn="1" w:lastColumn="0" w:noHBand="0" w:noVBand="1"/>
      </w:tblPr>
      <w:tblGrid>
        <w:gridCol w:w="3800"/>
        <w:gridCol w:w="6879"/>
      </w:tblGrid>
      <w:tr w:rsidR="00F579FF" w:rsidRPr="00F579FF" w14:paraId="28CD00A8" w14:textId="77777777" w:rsidTr="005A7587">
        <w:trPr>
          <w:trHeight w:val="947"/>
        </w:trPr>
        <w:tc>
          <w:tcPr>
            <w:tcW w:w="3800" w:type="dxa"/>
          </w:tcPr>
          <w:p w14:paraId="4F8A4EFC" w14:textId="77777777" w:rsidR="00F579FF" w:rsidRPr="00F579FF" w:rsidRDefault="00F579FF" w:rsidP="00045F6A">
            <w:pPr>
              <w:spacing w:after="0" w:line="240" w:lineRule="auto"/>
              <w:ind w:right="-71"/>
              <w:rPr>
                <w:rFonts w:eastAsia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F579FF">
              <w:rPr>
                <w:rFonts w:eastAsia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 xml:space="preserve">PHÒNG GD&amp;ĐT ĐÔNG TRIỀU </w:t>
            </w:r>
          </w:p>
          <w:p w14:paraId="08050A9E" w14:textId="77777777" w:rsidR="00F579FF" w:rsidRPr="00F579FF" w:rsidRDefault="00F579FF" w:rsidP="00045F6A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</w:pPr>
            <w:r w:rsidRPr="00F579FF">
              <w:rPr>
                <w:rFonts w:ascii=".VnTime" w:eastAsia="Times New Roman" w:hAnsi=".VnTime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00FCF3C" wp14:editId="198DE792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194309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A54C9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.8pt,15.3pt" to="117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"/>
                  </w:pict>
                </mc:Fallback>
              </mc:AlternateContent>
            </w:r>
            <w:r w:rsidRPr="00F579FF">
              <w:rPr>
                <w:rFonts w:eastAsia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>THCS HƯNG ĐẠO</w:t>
            </w:r>
          </w:p>
          <w:p w14:paraId="4475068C" w14:textId="77777777" w:rsidR="00F579FF" w:rsidRPr="00F579FF" w:rsidRDefault="00F579FF" w:rsidP="00045F6A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879" w:type="dxa"/>
            <w:hideMark/>
          </w:tcPr>
          <w:p w14:paraId="5888F6B5" w14:textId="77777777" w:rsidR="00F579FF" w:rsidRPr="00F579FF" w:rsidRDefault="00F579FF" w:rsidP="00045F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F579F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ĐỀ CƯƠNG ÔN TẬP </w:t>
            </w:r>
            <w:r w:rsidR="000E776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CUỐI</w:t>
            </w:r>
            <w:r w:rsidRPr="00F579F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HK II</w:t>
            </w:r>
          </w:p>
          <w:p w14:paraId="196D7365" w14:textId="77777777" w:rsidR="00F579FF" w:rsidRPr="00F579FF" w:rsidRDefault="00F579FF" w:rsidP="00045F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F579F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Môn: Công nghệ 9</w:t>
            </w:r>
          </w:p>
          <w:p w14:paraId="16F0A3EA" w14:textId="77777777" w:rsidR="00F579FF" w:rsidRPr="00F579FF" w:rsidRDefault="00F579FF" w:rsidP="00045F6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B9EECCB" w14:textId="77777777" w:rsidR="00F579FF" w:rsidRPr="00F579FF" w:rsidRDefault="00F579FF" w:rsidP="00045F6A">
      <w:pPr>
        <w:spacing w:after="0" w:line="240" w:lineRule="auto"/>
        <w:jc w:val="both"/>
        <w:rPr>
          <w:rFonts w:eastAsia="Times New Roman" w:cs="Times New Roman"/>
          <w:b/>
          <w:color w:val="000000"/>
          <w:kern w:val="0"/>
          <w:szCs w:val="28"/>
          <w:lang w:val="vi-VN"/>
          <w14:ligatures w14:val="none"/>
        </w:rPr>
      </w:pPr>
    </w:p>
    <w:p w14:paraId="7AEF17B0" w14:textId="77777777" w:rsidR="00F579FF" w:rsidRPr="00F579FF" w:rsidRDefault="00F579FF" w:rsidP="00045F6A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579FF">
        <w:rPr>
          <w:rFonts w:eastAsia="Times New Roman" w:cs="Times New Roman"/>
          <w:b/>
          <w:color w:val="000000"/>
          <w:kern w:val="0"/>
          <w:szCs w:val="28"/>
          <w14:ligatures w14:val="none"/>
        </w:rPr>
        <w:t>I/ PHẦN TRẮC NGHIỆM:</w:t>
      </w:r>
      <w:r w:rsidRPr="00F579FF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Em hãy chọn đáp án đúng nhất </w:t>
      </w:r>
    </w:p>
    <w:p w14:paraId="416CA303" w14:textId="77777777" w:rsidR="006B44F0" w:rsidRPr="006B44F0" w:rsidRDefault="006B44F0" w:rsidP="00045F6A">
      <w:pPr>
        <w:tabs>
          <w:tab w:val="left" w:pos="10800"/>
        </w:tabs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Câu 1: Nếu đất chua phèn khi bón phân lót cho cây ăn quả ta bón thêm:</w:t>
      </w:r>
    </w:p>
    <w:p w14:paraId="7FB68F77" w14:textId="6ED5E589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A. Phân lân.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   B. Vôi </w:t>
      </w:r>
      <w:r w:rsid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     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 xml:space="preserve">  C. Phân kali. 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  D. Phân đạm.</w:t>
      </w:r>
    </w:p>
    <w:p w14:paraId="19AABF38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Câu 2 : Loại phân nào sau đây không bón lót cho cây ăn quả:</w:t>
      </w:r>
    </w:p>
    <w:p w14:paraId="46768BE7" w14:textId="236A3753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A. Phân lân.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  B. Phân chuồng .</w:t>
      </w:r>
      <w:r w:rsid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   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 xml:space="preserve">C. Phân xanh. 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D. Phân đạm.</w:t>
      </w:r>
    </w:p>
    <w:p w14:paraId="4CE1FE79" w14:textId="77777777" w:rsidR="00F377AF" w:rsidRPr="00170AB8" w:rsidRDefault="006B44F0" w:rsidP="00045F6A">
      <w:pPr>
        <w:shd w:val="clear" w:color="auto" w:fill="FFFFFF"/>
        <w:spacing w:after="0" w:line="240" w:lineRule="auto"/>
        <w:rPr>
          <w:rFonts w:eastAsia="Calibri" w:cs="Times New Roman"/>
          <w:kern w:val="0"/>
          <w:szCs w:val="28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 xml:space="preserve">Câu 3 : </w:t>
      </w:r>
      <w:r w:rsidR="00F377AF" w:rsidRPr="00170AB8">
        <w:rPr>
          <w:rFonts w:eastAsia="Calibri" w:cs="Times New Roman"/>
          <w:kern w:val="0"/>
          <w:szCs w:val="28"/>
          <w14:ligatures w14:val="none"/>
        </w:rPr>
        <w:t>Sâu đục thân phá hoại mạnh nhất vào tháng nào?</w:t>
      </w:r>
    </w:p>
    <w:p w14:paraId="630D7816" w14:textId="1DD97E13" w:rsidR="006B44F0" w:rsidRPr="006B44F0" w:rsidRDefault="00F377AF" w:rsidP="00045F6A">
      <w:pPr>
        <w:shd w:val="clear" w:color="auto" w:fill="FFFFFF"/>
        <w:spacing w:after="0" w:line="240" w:lineRule="auto"/>
        <w:rPr>
          <w:rFonts w:eastAsia="Calibri" w:cs="Times New Roman"/>
          <w:kern w:val="0"/>
          <w:szCs w:val="28"/>
          <w14:ligatures w14:val="none"/>
        </w:rPr>
      </w:pPr>
      <w:r w:rsidRPr="00F377AF">
        <w:rPr>
          <w:rFonts w:eastAsia="Calibri" w:cs="Times New Roman"/>
          <w:kern w:val="0"/>
          <w:szCs w:val="28"/>
          <w14:ligatures w14:val="none"/>
        </w:rPr>
        <w:t>A. 1-2</w:t>
      </w:r>
      <w:r w:rsidR="00C423B2">
        <w:rPr>
          <w:rFonts w:eastAsia="Calibri" w:cs="Times New Roman"/>
          <w:kern w:val="0"/>
          <w:szCs w:val="28"/>
          <w14:ligatures w14:val="none"/>
        </w:rPr>
        <w:t xml:space="preserve">     </w:t>
      </w:r>
      <w:r w:rsidRPr="00F377AF">
        <w:rPr>
          <w:rFonts w:eastAsia="Calibri" w:cs="Times New Roman"/>
          <w:kern w:val="0"/>
          <w:szCs w:val="28"/>
          <w14:ligatures w14:val="none"/>
        </w:rPr>
        <w:t>B. 3-4</w:t>
      </w:r>
      <w:r w:rsidR="00C423B2">
        <w:rPr>
          <w:rFonts w:eastAsia="Calibri" w:cs="Times New Roman"/>
          <w:kern w:val="0"/>
          <w:szCs w:val="28"/>
          <w14:ligatures w14:val="none"/>
        </w:rPr>
        <w:t xml:space="preserve">              </w:t>
      </w:r>
      <w:r w:rsidRPr="00F377AF">
        <w:rPr>
          <w:rFonts w:eastAsia="Calibri" w:cs="Times New Roman"/>
          <w:kern w:val="0"/>
          <w:szCs w:val="28"/>
          <w14:ligatures w14:val="none"/>
        </w:rPr>
        <w:t>C. 5-6</w:t>
      </w:r>
      <w:r w:rsidR="00C423B2">
        <w:rPr>
          <w:rFonts w:eastAsia="Calibri" w:cs="Times New Roman"/>
          <w:kern w:val="0"/>
          <w:szCs w:val="28"/>
          <w14:ligatures w14:val="none"/>
        </w:rPr>
        <w:t xml:space="preserve">             </w:t>
      </w:r>
      <w:r w:rsidRPr="00F377AF">
        <w:rPr>
          <w:rFonts w:eastAsia="Calibri" w:cs="Times New Roman"/>
          <w:kern w:val="0"/>
          <w:szCs w:val="28"/>
          <w14:ligatures w14:val="none"/>
        </w:rPr>
        <w:t>D. 7-8</w:t>
      </w:r>
    </w:p>
    <w:p w14:paraId="16C4C9F9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Câu 4:Công việc chăm sóc cho cây ăn quả sau theo em công việc nào là cần thiết</w:t>
      </w:r>
    </w:p>
    <w:p w14:paraId="1685111A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A. Làm cỏ vun xới.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 B. Bón phân thúc.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              C. Tưới nước. </w:t>
      </w:r>
    </w:p>
    <w:p w14:paraId="09EDDC67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 xml:space="preserve">D. Tạo hình sửa cành.  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E. Phòng trừ sâu bệnh.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ab/>
        <w:t xml:space="preserve">        G. Cả A,B,C,D,E</w:t>
      </w:r>
    </w:p>
    <w:p w14:paraId="052D199D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Câu 5</w:t>
      </w:r>
      <w:r w:rsidR="00F377AF" w:rsidRPr="00170AB8">
        <w:rPr>
          <w:rFonts w:eastAsia="Calibri" w:cs="Times New Roman"/>
          <w:kern w:val="0"/>
          <w:szCs w:val="28"/>
          <w:lang w:val="nl-NL"/>
          <w14:ligatures w14:val="none"/>
        </w:rPr>
        <w:t>.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Sau khi xác định được vị trí bón phân ta làm gì tiếp theo</w:t>
      </w:r>
    </w:p>
    <w:p w14:paraId="2E3C465F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A.Cuốc rãnh hoặc đào hố bón phân                         B.Bón phân vào rãnh hoặc hố</w:t>
      </w:r>
    </w:p>
    <w:p w14:paraId="5964760A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C.Lấp đất quanh gốc cây                                       D.Lấp đất và tưới nước cho cây</w:t>
      </w:r>
    </w:p>
    <w:p w14:paraId="7E113B11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 xml:space="preserve">Câu </w:t>
      </w:r>
      <w:r w:rsidR="00F377AF" w:rsidRPr="00170AB8">
        <w:rPr>
          <w:rFonts w:eastAsia="Calibri" w:cs="Times New Roman"/>
          <w:kern w:val="0"/>
          <w:szCs w:val="28"/>
          <w:lang w:val="nl-NL"/>
          <w14:ligatures w14:val="none"/>
        </w:rPr>
        <w:t>6.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Loại sâu bệnh hại nào làm cho lá cây bị héo,cháy khô chết vàng quả non bị rụng?</w:t>
      </w:r>
    </w:p>
    <w:p w14:paraId="7613E86B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A.Bọ xít                       B. Rầy xanh                  C.Sâu vẽ bùa               D.Sâu xanh</w:t>
      </w:r>
    </w:p>
    <w:p w14:paraId="74C84AC7" w14:textId="77777777" w:rsidR="00F377AF" w:rsidRPr="00170AB8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Câu 7</w:t>
      </w:r>
      <w:r w:rsidR="00F377AF" w:rsidRPr="00170AB8">
        <w:rPr>
          <w:rFonts w:eastAsia="Calibri" w:cs="Times New Roman"/>
          <w:kern w:val="0"/>
          <w:szCs w:val="28"/>
          <w:lang w:val="nl-NL"/>
          <w14:ligatures w14:val="none"/>
        </w:rPr>
        <w:t>.</w:t>
      </w:r>
      <w:r w:rsidR="00F377AF" w:rsidRPr="00170AB8">
        <w:rPr>
          <w:rFonts w:eastAsia="Calibri" w:cs="Times New Roman"/>
          <w:kern w:val="0"/>
          <w:szCs w:val="28"/>
          <w:lang w:val="pt-BR"/>
          <w14:ligatures w14:val="none"/>
        </w:rPr>
        <w:t xml:space="preserve"> Nên bón phân lót cho cây ăn quả bằng loại phân nào?</w:t>
      </w:r>
    </w:p>
    <w:p w14:paraId="42E9A283" w14:textId="77777777" w:rsidR="00F377AF" w:rsidRPr="00F377AF" w:rsidRDefault="00F377AF" w:rsidP="00045F6A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F377AF">
        <w:rPr>
          <w:rFonts w:eastAsia="Calibri" w:cs="Times New Roman"/>
          <w:kern w:val="0"/>
          <w:szCs w:val="28"/>
          <w:lang w:val="pt-BR"/>
          <w14:ligatures w14:val="none"/>
        </w:rPr>
        <w:t>A. Phân chuồng ủ hoai</w:t>
      </w:r>
    </w:p>
    <w:p w14:paraId="180C5CED" w14:textId="77777777" w:rsidR="00F377AF" w:rsidRPr="00F377AF" w:rsidRDefault="00F377AF" w:rsidP="00045F6A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F377AF">
        <w:rPr>
          <w:rFonts w:eastAsia="Calibri" w:cs="Times New Roman"/>
          <w:kern w:val="0"/>
          <w:szCs w:val="28"/>
          <w:lang w:val="pt-BR"/>
          <w14:ligatures w14:val="none"/>
        </w:rPr>
        <w:t>B. Chỉ cần phân hóa học</w:t>
      </w:r>
    </w:p>
    <w:p w14:paraId="2D55A1B4" w14:textId="77777777" w:rsidR="00F377AF" w:rsidRPr="00F377AF" w:rsidRDefault="00F377AF" w:rsidP="00045F6A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F377AF">
        <w:rPr>
          <w:rFonts w:eastAsia="Calibri" w:cs="Times New Roman"/>
          <w:kern w:val="0"/>
          <w:szCs w:val="28"/>
          <w:lang w:val="pt-BR"/>
          <w14:ligatures w14:val="none"/>
        </w:rPr>
        <w:t>C. Phân hữu cơ kết hợp phân vi sinh</w:t>
      </w:r>
    </w:p>
    <w:p w14:paraId="4929334F" w14:textId="77777777" w:rsidR="006B44F0" w:rsidRPr="006B44F0" w:rsidRDefault="00F377AF" w:rsidP="00045F6A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F377AF">
        <w:rPr>
          <w:rFonts w:eastAsia="Calibri" w:cs="Times New Roman"/>
          <w:kern w:val="0"/>
          <w:szCs w:val="28"/>
          <w:lang w:val="pt-BR"/>
          <w14:ligatures w14:val="none"/>
        </w:rPr>
        <w:t>D. Phân hữu cơ kết hợp phân hóa học</w:t>
      </w:r>
      <w:r w:rsidR="006B44F0" w:rsidRPr="006B44F0">
        <w:rPr>
          <w:rFonts w:eastAsia="Calibri" w:cs="Times New Roman"/>
          <w:kern w:val="0"/>
          <w:szCs w:val="28"/>
          <w:lang w:val="nl-NL"/>
          <w14:ligatures w14:val="none"/>
        </w:rPr>
        <w:t xml:space="preserve">               </w:t>
      </w:r>
    </w:p>
    <w:p w14:paraId="4CA22B06" w14:textId="77777777" w:rsidR="00170AB8" w:rsidRPr="00170AB8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Câu 8</w:t>
      </w:r>
      <w:r w:rsidR="00170AB8" w:rsidRPr="00170AB8">
        <w:rPr>
          <w:rFonts w:eastAsia="Calibri" w:cs="Times New Roman"/>
          <w:kern w:val="0"/>
          <w:szCs w:val="28"/>
          <w:lang w:val="pt-BR"/>
          <w14:ligatures w14:val="none"/>
        </w:rPr>
        <w:t xml:space="preserve"> Quy trình bón phân thúc gồm mấy bước?</w:t>
      </w:r>
    </w:p>
    <w:p w14:paraId="486FADD0" w14:textId="0B5A9FC7" w:rsidR="00170AB8" w:rsidRPr="00170AB8" w:rsidRDefault="00170AB8" w:rsidP="00045F6A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170AB8">
        <w:rPr>
          <w:rFonts w:eastAsia="Calibri" w:cs="Times New Roman"/>
          <w:kern w:val="0"/>
          <w:szCs w:val="28"/>
          <w:lang w:val="pt-BR"/>
          <w14:ligatures w14:val="none"/>
        </w:rPr>
        <w:t>A. 2</w:t>
      </w:r>
      <w:r w:rsidR="00C423B2">
        <w:rPr>
          <w:rFonts w:eastAsia="Calibri" w:cs="Times New Roman"/>
          <w:kern w:val="0"/>
          <w:szCs w:val="28"/>
          <w:lang w:val="pt-BR"/>
          <w14:ligatures w14:val="none"/>
        </w:rPr>
        <w:t xml:space="preserve">       </w:t>
      </w:r>
      <w:r w:rsidRPr="00170AB8">
        <w:rPr>
          <w:rFonts w:eastAsia="Calibri" w:cs="Times New Roman"/>
          <w:kern w:val="0"/>
          <w:szCs w:val="28"/>
          <w:lang w:val="pt-BR"/>
          <w14:ligatures w14:val="none"/>
        </w:rPr>
        <w:t>B. 3</w:t>
      </w:r>
      <w:r w:rsidR="00C423B2">
        <w:rPr>
          <w:rFonts w:eastAsia="Calibri" w:cs="Times New Roman"/>
          <w:kern w:val="0"/>
          <w:szCs w:val="28"/>
          <w:lang w:val="pt-BR"/>
          <w14:ligatures w14:val="none"/>
        </w:rPr>
        <w:t xml:space="preserve">      </w:t>
      </w:r>
      <w:r w:rsidRPr="00170AB8">
        <w:rPr>
          <w:rFonts w:eastAsia="Calibri" w:cs="Times New Roman"/>
          <w:kern w:val="0"/>
          <w:szCs w:val="28"/>
          <w:lang w:val="pt-BR"/>
          <w14:ligatures w14:val="none"/>
        </w:rPr>
        <w:t>C. 4</w:t>
      </w:r>
      <w:r w:rsidR="00C423B2">
        <w:rPr>
          <w:rFonts w:eastAsia="Calibri" w:cs="Times New Roman"/>
          <w:kern w:val="0"/>
          <w:szCs w:val="28"/>
          <w:lang w:val="pt-BR"/>
          <w14:ligatures w14:val="none"/>
        </w:rPr>
        <w:t xml:space="preserve">        </w:t>
      </w:r>
      <w:r w:rsidRPr="00170AB8">
        <w:rPr>
          <w:rFonts w:eastAsia="Calibri" w:cs="Times New Roman"/>
          <w:kern w:val="0"/>
          <w:szCs w:val="28"/>
          <w:lang w:val="pt-BR"/>
          <w14:ligatures w14:val="none"/>
        </w:rPr>
        <w:t>D. 5</w:t>
      </w:r>
    </w:p>
    <w:p w14:paraId="7F6BF241" w14:textId="77777777" w:rsidR="006B44F0" w:rsidRPr="006B44F0" w:rsidRDefault="006B44F0" w:rsidP="00045F6A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Câu 9:</w:t>
      </w:r>
      <w:r w:rsidRPr="006B44F0">
        <w:rPr>
          <w:rFonts w:eastAsia="Calibri" w:cs="Times New Roman"/>
          <w:i/>
          <w:kern w:val="0"/>
          <w:szCs w:val="28"/>
          <w:lang w:val="nl-NL"/>
          <w14:ligatures w14:val="none"/>
        </w:rPr>
        <w:t>Nối cột A với cột B (và ghi theo thứ tự các bước) để có quy trình thực hành đúng</w:t>
      </w:r>
      <w:r w:rsidRPr="006B44F0">
        <w:rPr>
          <w:rFonts w:eastAsia="Calibri" w:cs="Times New Roman"/>
          <w:kern w:val="0"/>
          <w:szCs w:val="28"/>
          <w:lang w:val="nl-NL"/>
          <w14:ligatures w14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304"/>
        <w:gridCol w:w="3949"/>
      </w:tblGrid>
      <w:tr w:rsidR="006B44F0" w:rsidRPr="006B44F0" w14:paraId="01088C56" w14:textId="77777777" w:rsidTr="005A7587">
        <w:tc>
          <w:tcPr>
            <w:tcW w:w="998" w:type="pct"/>
            <w:shd w:val="clear" w:color="auto" w:fill="auto"/>
          </w:tcPr>
          <w:p w14:paraId="6B39A4D1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i/>
                <w:kern w:val="0"/>
                <w:szCs w:val="28"/>
                <w:lang w:val="nl-NL"/>
                <w14:ligatures w14:val="none"/>
              </w:rPr>
              <w:t xml:space="preserve">          Cột A </w:t>
            </w:r>
          </w:p>
        </w:tc>
        <w:tc>
          <w:tcPr>
            <w:tcW w:w="1823" w:type="pct"/>
            <w:shd w:val="clear" w:color="auto" w:fill="auto"/>
          </w:tcPr>
          <w:p w14:paraId="1D74D3D9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         Nối A-B</w:t>
            </w:r>
          </w:p>
        </w:tc>
        <w:tc>
          <w:tcPr>
            <w:tcW w:w="2179" w:type="pct"/>
            <w:shd w:val="clear" w:color="auto" w:fill="auto"/>
          </w:tcPr>
          <w:p w14:paraId="25EFF14B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i/>
                <w:kern w:val="0"/>
                <w:szCs w:val="28"/>
                <w:lang w:val="nl-NL"/>
                <w14:ligatures w14:val="none"/>
              </w:rPr>
              <w:t xml:space="preserve">              Cột B </w:t>
            </w:r>
          </w:p>
        </w:tc>
      </w:tr>
      <w:tr w:rsidR="006B44F0" w:rsidRPr="006B44F0" w14:paraId="213D8DA1" w14:textId="77777777" w:rsidTr="005A7587">
        <w:tc>
          <w:tcPr>
            <w:tcW w:w="998" w:type="pct"/>
            <w:shd w:val="clear" w:color="auto" w:fill="auto"/>
          </w:tcPr>
          <w:p w14:paraId="3FFC7AA9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*Trồng cây ăn quả</w:t>
            </w:r>
          </w:p>
          <w:p w14:paraId="53FA80CF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4C2C5B37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*Bón phân thúc cho cây ăn quả</w:t>
            </w:r>
          </w:p>
          <w:p w14:paraId="5CB43AE6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1823" w:type="pct"/>
            <w:shd w:val="clear" w:color="auto" w:fill="auto"/>
          </w:tcPr>
          <w:p w14:paraId="0944754E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*Trồng cây ăn quả   </w:t>
            </w:r>
          </w:p>
          <w:p w14:paraId="2254EC75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Bước 1............  Bước 2............</w:t>
            </w:r>
          </w:p>
          <w:p w14:paraId="2F00040B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Bước 3............    Bước 4............</w:t>
            </w:r>
          </w:p>
          <w:p w14:paraId="2EA7F509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Bước 5............  Bước 6............</w:t>
            </w:r>
          </w:p>
          <w:p w14:paraId="7C702857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*Bón phân thúc cho cây ăn quả</w:t>
            </w:r>
          </w:p>
          <w:p w14:paraId="75C89C25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lastRenderedPageBreak/>
              <w:t>Bước 1............  Bước 2............</w:t>
            </w:r>
          </w:p>
          <w:p w14:paraId="2C1B321A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Bước 3............    Bước 4............</w:t>
            </w:r>
          </w:p>
        </w:tc>
        <w:tc>
          <w:tcPr>
            <w:tcW w:w="2179" w:type="pct"/>
            <w:shd w:val="clear" w:color="auto" w:fill="auto"/>
          </w:tcPr>
          <w:p w14:paraId="2A5DD043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lastRenderedPageBreak/>
              <w:t>a, bón phân lót</w:t>
            </w:r>
          </w:p>
          <w:p w14:paraId="6C0B5262" w14:textId="77777777" w:rsidR="00F579FF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b, cuốc rãnh hoặc đào hố     </w:t>
            </w:r>
          </w:p>
          <w:p w14:paraId="096474B6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c, đào hố đất</w:t>
            </w:r>
          </w:p>
          <w:p w14:paraId="6DDE2E60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d, bón phân vào rãnh hoặc hố và lấp đất</w:t>
            </w:r>
          </w:p>
          <w:p w14:paraId="7FA604EB" w14:textId="77777777" w:rsidR="00F579FF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e,Đặt cây vào giữa hố    </w:t>
            </w:r>
          </w:p>
          <w:p w14:paraId="1F17A8E1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  g, tưới nước</w:t>
            </w:r>
          </w:p>
          <w:p w14:paraId="69B67CCD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>h, xác định vị trí bón phân</w:t>
            </w:r>
          </w:p>
          <w:p w14:paraId="18DEC61A" w14:textId="77777777" w:rsidR="00F579FF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lastRenderedPageBreak/>
              <w:t xml:space="preserve">r. Bóc vỏ bầu cây     </w:t>
            </w:r>
          </w:p>
          <w:p w14:paraId="35629010" w14:textId="77777777" w:rsidR="006B44F0" w:rsidRPr="006B44F0" w:rsidRDefault="006B44F0" w:rsidP="00045F6A">
            <w:pPr>
              <w:spacing w:after="200" w:line="240" w:lineRule="auto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  <w:r w:rsidRPr="006B44F0"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  <w:t xml:space="preserve">    đ.Lấp đất</w:t>
            </w:r>
          </w:p>
        </w:tc>
      </w:tr>
    </w:tbl>
    <w:p w14:paraId="1799C5E1" w14:textId="77777777" w:rsidR="006A55BA" w:rsidRPr="006A55BA" w:rsidRDefault="006A55BA" w:rsidP="006A55BA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lastRenderedPageBreak/>
        <w:t>Câu 10. Bón phân cho cây xoài nên bón N:P:K theo tỉ lệ:</w:t>
      </w:r>
    </w:p>
    <w:p w14:paraId="014903C9" w14:textId="6B6C4A1A" w:rsidR="006A55BA" w:rsidRPr="006A55BA" w:rsidRDefault="006A55BA" w:rsidP="006A55BA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      A. 1:2:1                            B. 2:1:2                        C. 1:1:1                           D. 1:2:2</w:t>
      </w:r>
    </w:p>
    <w:p w14:paraId="6922EE97" w14:textId="77777777" w:rsidR="006A55BA" w:rsidRPr="006A55BA" w:rsidRDefault="006A55BA" w:rsidP="006A55BA">
      <w:pPr>
        <w:spacing w:after="0" w:line="240" w:lineRule="auto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Câu 11. Những loại bệnh hại cây ăn quả do nấm gây ra gồm:</w:t>
      </w:r>
    </w:p>
    <w:p w14:paraId="7C27F603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A. Vàng lá, loét, thối hoa                                       B. Mốc sương, thán thư, thối hoa       </w:t>
      </w:r>
    </w:p>
    <w:p w14:paraId="2415D09F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C. Mốc sương, thán thư, loét                                 D. Thối hoa, thán thư, vàng lá</w:t>
      </w:r>
    </w:p>
    <w:p w14:paraId="73F11D3B" w14:textId="77777777" w:rsidR="006A55BA" w:rsidRPr="006A55BA" w:rsidRDefault="006A55BA" w:rsidP="006A55BA">
      <w:pPr>
        <w:spacing w:after="0" w:line="240" w:lineRule="auto"/>
        <w:ind w:hanging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     Câu 12. Cánh của sâu vẽ bùa ( hại cây ăn quả có múi) có đặc điểm:</w:t>
      </w:r>
    </w:p>
    <w:p w14:paraId="03FB467D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A. Cứng, màu nâu                                                 B. Ở góc và đầu cánh có 2 vết đen                     </w:t>
      </w:r>
    </w:p>
    <w:p w14:paraId="59CBEC2C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:lang w:val="pt-BR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:lang w:val="pt-BR"/>
          <w14:ligatures w14:val="none"/>
        </w:rPr>
        <w:t>C. Có hình lá nhọn                                                D. Cả 3 ý trên</w:t>
      </w:r>
    </w:p>
    <w:p w14:paraId="7F3027C0" w14:textId="77777777" w:rsidR="006A55BA" w:rsidRPr="006A55BA" w:rsidRDefault="006A55BA" w:rsidP="006A55BA">
      <w:pPr>
        <w:spacing w:after="0" w:line="240" w:lineRule="auto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Câu 13. Trên lá và quả có các vết bệnh dạng tròn, đường kính 0,2 -0,8 </w:t>
      </w:r>
      <w:r w:rsidRPr="006A55BA">
        <w:rPr>
          <w:rFonts w:eastAsia="Times New Roman" w:cs="Times New Roman"/>
          <w:bCs/>
          <w:kern w:val="0"/>
          <w:sz w:val="26"/>
          <w:szCs w:val="26"/>
          <w:vertAlign w:val="superscript"/>
          <w14:ligatures w14:val="none"/>
        </w:rPr>
        <w:t xml:space="preserve">cm </w:t>
      </w: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màu xám nâu. Đó là đặc điểm của bệnh: </w:t>
      </w:r>
    </w:p>
    <w:p w14:paraId="7571F3CC" w14:textId="57B6B89D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A. Loét                              B. Mốc sương                C. Thán thư                D. Vàng lá</w:t>
      </w:r>
    </w:p>
    <w:p w14:paraId="2FA2CD79" w14:textId="77777777" w:rsidR="006A55BA" w:rsidRPr="006A55BA" w:rsidRDefault="006A55BA" w:rsidP="006A55BA">
      <w:pPr>
        <w:spacing w:after="0" w:line="240" w:lineRule="auto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Câu 14. Ở sâu xanh hại cây ăn quả có múi, con non có màu .........</w:t>
      </w:r>
    </w:p>
    <w:p w14:paraId="13B1783F" w14:textId="5B28ED35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A. Nâu xẫm rồi chuyển sang màu xanh         B. Xanh nhạt rồi chuyển sang xanh vàng</w:t>
      </w:r>
    </w:p>
    <w:p w14:paraId="1A5EC1D6" w14:textId="3C4D6185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Nâu đen                                                    D. Trắng ngà </w:t>
      </w:r>
    </w:p>
    <w:p w14:paraId="403EE404" w14:textId="77777777" w:rsidR="006A55BA" w:rsidRPr="006A55BA" w:rsidRDefault="006A55BA" w:rsidP="006A55BA">
      <w:pPr>
        <w:spacing w:after="0" w:line="240" w:lineRule="auto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Câu 15. Rầy xanh hại xoài đẻ trứng ở đâu?</w:t>
      </w:r>
    </w:p>
    <w:p w14:paraId="47BE4CE9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A. Cuống và chùm hoa                                          B.  Mặt dưới lá  </w:t>
      </w:r>
    </w:p>
    <w:p w14:paraId="6A997037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C. Nách lá, ngọn cành                                           D. Ở dưới đất, quanh gốc cây</w:t>
      </w:r>
    </w:p>
    <w:p w14:paraId="1B72EB90" w14:textId="77777777" w:rsidR="006A55BA" w:rsidRPr="006A55BA" w:rsidRDefault="006A55BA" w:rsidP="006A55BA">
      <w:pPr>
        <w:spacing w:after="0" w:line="240" w:lineRule="auto"/>
        <w:ind w:hanging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    Câu 16. Dơi hại quả phá hại mạnh vào thời gian nào?</w:t>
      </w:r>
    </w:p>
    <w:p w14:paraId="22C3B746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A. Từ 10 giờ đêm đến 4 giờ sáng                          B. Những ngày có mưa</w:t>
      </w:r>
    </w:p>
    <w:p w14:paraId="495AC89A" w14:textId="77777777" w:rsidR="006A55BA" w:rsidRPr="006A55BA" w:rsidRDefault="006A55BA" w:rsidP="006A55BA">
      <w:pPr>
        <w:spacing w:after="0" w:line="240" w:lineRule="auto"/>
        <w:ind w:firstLine="360"/>
        <w:jc w:val="both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6A55BA">
        <w:rPr>
          <w:rFonts w:eastAsia="Times New Roman" w:cs="Times New Roman"/>
          <w:bCs/>
          <w:kern w:val="0"/>
          <w:sz w:val="26"/>
          <w:szCs w:val="26"/>
          <w14:ligatures w14:val="none"/>
        </w:rPr>
        <w:t>C. Vào tháng 5; 6                                                   D. Cả 3 ý đều đúng</w:t>
      </w:r>
    </w:p>
    <w:p w14:paraId="3ACEA36C" w14:textId="77777777" w:rsidR="006A55BA" w:rsidRPr="006A55BA" w:rsidRDefault="006A55BA" w:rsidP="006A55BA">
      <w:pPr>
        <w:spacing w:after="0" w:line="240" w:lineRule="auto"/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</w:pP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 xml:space="preserve">Câu </w:t>
      </w:r>
      <w:r w:rsidRPr="006A55BA">
        <w:rPr>
          <w:rFonts w:eastAsia="Arial" w:cs="Times New Roman"/>
          <w:bCs/>
          <w:kern w:val="0"/>
          <w:sz w:val="26"/>
          <w:szCs w:val="26"/>
          <w14:ligatures w14:val="none"/>
        </w:rPr>
        <w:t>17</w:t>
      </w: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>.Người ta lợi dụng đặc tính nào của cây có múi để kích thích chúng ra hoa đồng loạt</w:t>
      </w:r>
    </w:p>
    <w:p w14:paraId="24603A28" w14:textId="77777777" w:rsidR="006A55BA" w:rsidRPr="006A55BA" w:rsidRDefault="006A55BA" w:rsidP="006A55BA">
      <w:pPr>
        <w:spacing w:after="0" w:line="240" w:lineRule="auto"/>
        <w:ind w:left="426" w:hanging="426"/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</w:pPr>
      <w:r w:rsidRPr="006A55BA">
        <w:rPr>
          <w:rFonts w:eastAsia="Arial" w:cs="Times New Roman"/>
          <w:bCs/>
          <w:kern w:val="0"/>
          <w:sz w:val="26"/>
          <w:szCs w:val="26"/>
          <w14:ligatures w14:val="none"/>
        </w:rPr>
        <w:t xml:space="preserve">     </w:t>
      </w: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>A. Hoa ra ở đầu cành kém phát triển</w:t>
      </w:r>
    </w:p>
    <w:p w14:paraId="1AA3D4CB" w14:textId="77777777" w:rsidR="006A55BA" w:rsidRPr="006A55BA" w:rsidRDefault="006A55BA" w:rsidP="006A55BA">
      <w:pPr>
        <w:spacing w:after="0" w:line="240" w:lineRule="auto"/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</w:pPr>
      <w:r w:rsidRPr="006A55BA">
        <w:rPr>
          <w:rFonts w:eastAsia="Arial" w:cs="Times New Roman"/>
          <w:bCs/>
          <w:kern w:val="0"/>
          <w:sz w:val="26"/>
          <w:szCs w:val="26"/>
          <w14:ligatures w14:val="none"/>
        </w:rPr>
        <w:t xml:space="preserve">     </w:t>
      </w: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>B. Hoa ra rộ cùng với cành non phát triển</w:t>
      </w:r>
    </w:p>
    <w:p w14:paraId="1A27356F" w14:textId="77777777" w:rsidR="006A55BA" w:rsidRPr="006A55BA" w:rsidRDefault="006A55BA" w:rsidP="006A55BA">
      <w:pPr>
        <w:spacing w:after="0" w:line="240" w:lineRule="auto"/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</w:pPr>
      <w:r w:rsidRPr="006A55BA">
        <w:rPr>
          <w:rFonts w:eastAsia="Arial" w:cs="Times New Roman"/>
          <w:bCs/>
          <w:color w:val="FF0000"/>
          <w:kern w:val="0"/>
          <w:sz w:val="26"/>
          <w:szCs w:val="26"/>
          <w14:ligatures w14:val="none"/>
        </w:rPr>
        <w:t xml:space="preserve">     </w:t>
      </w: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 xml:space="preserve">C. Rễ con tập trung ở tầng đất mặt, dễ bị tác động bởi yếu tố ngoại cảnh </w:t>
      </w:r>
    </w:p>
    <w:p w14:paraId="6D3993F3" w14:textId="77777777" w:rsidR="006A55BA" w:rsidRPr="006A55BA" w:rsidRDefault="006A55BA" w:rsidP="006A55BA">
      <w:pPr>
        <w:tabs>
          <w:tab w:val="left" w:pos="2160"/>
          <w:tab w:val="left" w:pos="4320"/>
          <w:tab w:val="left" w:pos="6480"/>
        </w:tabs>
        <w:spacing w:after="0" w:line="240" w:lineRule="auto"/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</w:pPr>
      <w:r w:rsidRPr="006A55BA">
        <w:rPr>
          <w:rFonts w:eastAsia="Arial" w:cs="Times New Roman"/>
          <w:bCs/>
          <w:kern w:val="0"/>
          <w:sz w:val="26"/>
          <w:szCs w:val="26"/>
          <w14:ligatures w14:val="none"/>
        </w:rPr>
        <w:t xml:space="preserve">     </w:t>
      </w: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 xml:space="preserve">D.Hoa ra ở cành cấp 5 trở lên </w:t>
      </w:r>
    </w:p>
    <w:p w14:paraId="54EDCD0F" w14:textId="77777777" w:rsidR="006A55BA" w:rsidRPr="006A55BA" w:rsidRDefault="006A55BA" w:rsidP="006A55BA">
      <w:pPr>
        <w:tabs>
          <w:tab w:val="left" w:pos="2160"/>
          <w:tab w:val="left" w:pos="4320"/>
          <w:tab w:val="left" w:pos="6480"/>
        </w:tabs>
        <w:spacing w:after="0" w:line="240" w:lineRule="auto"/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</w:pP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 xml:space="preserve">Câu </w:t>
      </w:r>
      <w:r w:rsidRPr="006A55BA">
        <w:rPr>
          <w:rFonts w:eastAsia="Arial" w:cs="Times New Roman"/>
          <w:bCs/>
          <w:kern w:val="0"/>
          <w:sz w:val="26"/>
          <w:szCs w:val="26"/>
          <w14:ligatures w14:val="none"/>
        </w:rPr>
        <w:t>18</w:t>
      </w:r>
      <w:r w:rsidRPr="006A55BA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>. Thời kì cây già cỗi, tạo hình sửa cành cho cây được gọi là?</w:t>
      </w:r>
    </w:p>
    <w:p w14:paraId="45CC1013" w14:textId="167F85B0" w:rsidR="00F579FF" w:rsidRPr="006A55BA" w:rsidRDefault="006A55BA" w:rsidP="006A55BA">
      <w:pPr>
        <w:spacing w:after="200" w:line="240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C423B2">
        <w:rPr>
          <w:rFonts w:eastAsia="Arial" w:cs="Times New Roman"/>
          <w:bCs/>
          <w:color w:val="FF0000"/>
          <w:kern w:val="0"/>
          <w:sz w:val="26"/>
          <w:szCs w:val="26"/>
          <w14:ligatures w14:val="none"/>
        </w:rPr>
        <w:t xml:space="preserve">     </w:t>
      </w:r>
      <w:r w:rsidRPr="00C423B2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>A. Đốn phục hồi</w:t>
      </w:r>
      <w:r w:rsidRPr="00C423B2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C423B2">
        <w:rPr>
          <w:rFonts w:eastAsia="Arial" w:cs="Times New Roman"/>
          <w:bCs/>
          <w:kern w:val="0"/>
          <w:sz w:val="26"/>
          <w:szCs w:val="26"/>
          <w14:ligatures w14:val="none"/>
        </w:rPr>
        <w:t xml:space="preserve">  </w:t>
      </w:r>
      <w:r w:rsidRPr="00C423B2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 xml:space="preserve"> B.Bấm ngọn, tỉa cành</w:t>
      </w:r>
      <w:r w:rsidRPr="00C423B2">
        <w:rPr>
          <w:rFonts w:eastAsia="Arial" w:cs="Times New Roman"/>
          <w:bCs/>
          <w:kern w:val="0"/>
          <w:sz w:val="26"/>
          <w:szCs w:val="26"/>
          <w14:ligatures w14:val="none"/>
        </w:rPr>
        <w:t xml:space="preserve">     </w:t>
      </w:r>
      <w:r w:rsidRPr="00C423B2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>C. Đốn tạo hình</w:t>
      </w:r>
      <w:r w:rsidRPr="00C423B2">
        <w:rPr>
          <w:rFonts w:eastAsia="Arial" w:cs="Times New Roman"/>
          <w:bCs/>
          <w:kern w:val="0"/>
          <w:sz w:val="26"/>
          <w:szCs w:val="26"/>
          <w14:ligatures w14:val="none"/>
        </w:rPr>
        <w:t xml:space="preserve">  </w:t>
      </w:r>
      <w:r w:rsidRPr="00C423B2">
        <w:rPr>
          <w:rFonts w:eastAsia="Arial" w:cs="Times New Roman"/>
          <w:bCs/>
          <w:kern w:val="0"/>
          <w:sz w:val="26"/>
          <w:szCs w:val="26"/>
          <w:lang w:val="vi-VN"/>
          <w14:ligatures w14:val="none"/>
        </w:rPr>
        <w:t xml:space="preserve"> D.Đốn tạo</w:t>
      </w:r>
      <w:r>
        <w:rPr>
          <w:rFonts w:eastAsia="Arial" w:cs="Times New Roman"/>
          <w:kern w:val="0"/>
          <w:sz w:val="26"/>
          <w:szCs w:val="26"/>
          <w14:ligatures w14:val="none"/>
        </w:rPr>
        <w:t xml:space="preserve"> quả</w:t>
      </w:r>
    </w:p>
    <w:p w14:paraId="40918823" w14:textId="77777777" w:rsidR="006B44F0" w:rsidRPr="006B44F0" w:rsidRDefault="006B44F0" w:rsidP="00C423B2">
      <w:pPr>
        <w:spacing w:after="0" w:line="240" w:lineRule="auto"/>
        <w:rPr>
          <w:rFonts w:eastAsia="Calibri" w:cs="Times New Roman"/>
          <w:b/>
          <w:kern w:val="0"/>
          <w:szCs w:val="28"/>
          <w:lang w:val="nl-NL"/>
          <w14:ligatures w14:val="none"/>
        </w:rPr>
      </w:pPr>
      <w:r w:rsidRPr="006B44F0">
        <w:rPr>
          <w:rFonts w:eastAsia="Calibri" w:cs="Times New Roman"/>
          <w:b/>
          <w:kern w:val="0"/>
          <w:szCs w:val="28"/>
          <w:lang w:val="nl-NL"/>
          <w14:ligatures w14:val="none"/>
        </w:rPr>
        <w:t xml:space="preserve">II. Tự luận </w:t>
      </w:r>
    </w:p>
    <w:p w14:paraId="2A207B63" w14:textId="77777777" w:rsidR="006B44F0" w:rsidRPr="00C423B2" w:rsidRDefault="006B44F0" w:rsidP="00C423B2">
      <w:pPr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>Câu 1</w:t>
      </w:r>
      <w:r w:rsidR="00170AB8" w:rsidRPr="00C423B2">
        <w:rPr>
          <w:rFonts w:eastAsia="Calibri" w:cs="Times New Roman"/>
          <w:kern w:val="0"/>
          <w:szCs w:val="28"/>
          <w:lang w:val="nl-NL"/>
          <w14:ligatures w14:val="none"/>
        </w:rPr>
        <w:t>.</w:t>
      </w: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 Trồng cây </w:t>
      </w:r>
      <w:r w:rsidR="005F6494" w:rsidRPr="00C423B2">
        <w:rPr>
          <w:rFonts w:eastAsia="Calibri" w:cs="Times New Roman"/>
          <w:kern w:val="0"/>
          <w:szCs w:val="28"/>
          <w:lang w:val="nl-NL"/>
          <w14:ligatures w14:val="none"/>
        </w:rPr>
        <w:t>xoài</w:t>
      </w: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 nói riêng và trồng cây ăn quả nói chung đem lại lợi ích gì cho con người và môi trường ?.</w:t>
      </w:r>
    </w:p>
    <w:p w14:paraId="3B2A422F" w14:textId="77777777" w:rsidR="006B44F0" w:rsidRPr="00C423B2" w:rsidRDefault="006B44F0" w:rsidP="00C423B2">
      <w:pPr>
        <w:spacing w:after="0" w:line="240" w:lineRule="auto"/>
        <w:rPr>
          <w:rFonts w:eastAsia="Calibri" w:cs="Times New Roman"/>
          <w:kern w:val="0"/>
          <w:szCs w:val="28"/>
          <w:lang w:val="pt-BR"/>
          <w14:ligatures w14:val="none"/>
        </w:rPr>
      </w:pP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Câu </w:t>
      </w:r>
      <w:r w:rsidR="00170AB8" w:rsidRPr="00C423B2">
        <w:rPr>
          <w:rFonts w:eastAsia="Calibri" w:cs="Times New Roman"/>
          <w:kern w:val="0"/>
          <w:szCs w:val="28"/>
          <w:lang w:val="nl-NL"/>
          <w14:ligatures w14:val="none"/>
        </w:rPr>
        <w:t>2</w:t>
      </w: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> : Nêu mục đích của việc bón phân thúc cho cây ăn quả ?</w:t>
      </w:r>
      <w:r w:rsidR="00170AB8" w:rsidRPr="00C423B2">
        <w:rPr>
          <w:rFonts w:eastAsia="Calibri" w:cs="Times New Roman"/>
          <w:kern w:val="0"/>
          <w:szCs w:val="28"/>
          <w:lang w:val="pt-BR"/>
          <w14:ligatures w14:val="none"/>
        </w:rPr>
        <w:t>C</w:t>
      </w:r>
      <w:r w:rsidR="00700698" w:rsidRPr="00C423B2">
        <w:rPr>
          <w:rFonts w:eastAsia="Calibri" w:cs="Times New Roman"/>
          <w:kern w:val="0"/>
          <w:szCs w:val="28"/>
          <w:lang w:val="pt-BR"/>
          <w14:ligatures w14:val="none"/>
        </w:rPr>
        <w:t>ác</w:t>
      </w:r>
      <w:r w:rsidR="00170AB8" w:rsidRPr="00C423B2">
        <w:rPr>
          <w:rFonts w:eastAsia="Calibri" w:cs="Times New Roman"/>
          <w:kern w:val="0"/>
          <w:szCs w:val="28"/>
          <w:lang w:val="pt-BR"/>
          <w14:ligatures w14:val="none"/>
        </w:rPr>
        <w:t xml:space="preserve"> loại phân thường dùng để bón thúc cho cây ăn quả?</w:t>
      </w:r>
    </w:p>
    <w:p w14:paraId="5F39C7E9" w14:textId="77777777" w:rsidR="006B44F0" w:rsidRPr="00C423B2" w:rsidRDefault="006B44F0" w:rsidP="00C423B2">
      <w:pPr>
        <w:spacing w:after="0" w:line="240" w:lineRule="auto"/>
        <w:rPr>
          <w:rFonts w:eastAsia="Calibri" w:cs="Times New Roman"/>
          <w:kern w:val="0"/>
          <w:szCs w:val="28"/>
          <w:u w:val="single"/>
          <w:lang w:val="nl-NL"/>
          <w14:ligatures w14:val="none"/>
        </w:rPr>
      </w:pP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Câu </w:t>
      </w:r>
      <w:r w:rsidR="00170AB8" w:rsidRP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3 </w:t>
      </w: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:Theo em làm thế nào để  trở thành người trồng cây ăn quả giỏi ? </w:t>
      </w:r>
      <w:r w:rsidR="00700698" w:rsidRPr="00C423B2">
        <w:rPr>
          <w:rFonts w:eastAsia="Calibri" w:cs="Times New Roman"/>
          <w:kern w:val="0"/>
          <w:szCs w:val="28"/>
          <w:lang w:val="nl-NL"/>
          <w14:ligatures w14:val="none"/>
        </w:rPr>
        <w:t>N</w:t>
      </w: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 xml:space="preserve">êu 1 số tấm gương điển hình về trồng cây ăn quả mà em biết ở địa phương em ? </w:t>
      </w:r>
      <w:r w:rsidR="00700698" w:rsidRPr="00C423B2">
        <w:rPr>
          <w:rFonts w:eastAsia="Calibri" w:cs="Times New Roman"/>
          <w:kern w:val="0"/>
          <w:szCs w:val="28"/>
          <w:lang w:val="nl-NL"/>
          <w14:ligatures w14:val="none"/>
        </w:rPr>
        <w:t>C</w:t>
      </w: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>ho dẫn chứng chứng minh</w:t>
      </w:r>
    </w:p>
    <w:p w14:paraId="46B71062" w14:textId="77777777" w:rsidR="00170AB8" w:rsidRPr="00C423B2" w:rsidRDefault="00170AB8" w:rsidP="00C423B2">
      <w:pPr>
        <w:tabs>
          <w:tab w:val="left" w:pos="3585"/>
        </w:tabs>
        <w:spacing w:after="0" w:line="240" w:lineRule="auto"/>
        <w:rPr>
          <w:rFonts w:eastAsia="Calibri" w:cs="Times New Roman"/>
          <w:kern w:val="0"/>
          <w:szCs w:val="28"/>
          <w:lang w:val="nl-NL"/>
          <w14:ligatures w14:val="none"/>
        </w:rPr>
      </w:pPr>
      <w:r w:rsidRPr="00C423B2">
        <w:rPr>
          <w:rFonts w:eastAsia="Times New Roman" w:cs="Times New Roman"/>
          <w:kern w:val="0"/>
          <w:szCs w:val="28"/>
          <w14:ligatures w14:val="none"/>
        </w:rPr>
        <w:t xml:space="preserve">Câu 4. </w:t>
      </w:r>
      <w:r w:rsidRPr="00C423B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Tại sao cần bón phân thúc </w:t>
      </w:r>
      <w:r w:rsidRPr="00C423B2">
        <w:rPr>
          <w:rFonts w:eastAsia="Times New Roman" w:cs="Times New Roman"/>
          <w:kern w:val="0"/>
          <w:szCs w:val="28"/>
          <w14:ligatures w14:val="none"/>
        </w:rPr>
        <w:t xml:space="preserve">cho cây ăn quả </w:t>
      </w:r>
      <w:r w:rsidRPr="00C423B2">
        <w:rPr>
          <w:rFonts w:eastAsia="Times New Roman" w:cs="Times New Roman"/>
          <w:kern w:val="0"/>
          <w:szCs w:val="28"/>
          <w:lang w:val="vi-VN"/>
          <w14:ligatures w14:val="none"/>
        </w:rPr>
        <w:t>vào thời kì sau khi thu hoạch quả ?</w:t>
      </w:r>
      <w:r w:rsidRPr="00C423B2">
        <w:rPr>
          <w:rFonts w:eastAsia="Calibri" w:cs="Times New Roman"/>
          <w:kern w:val="0"/>
          <w:szCs w:val="28"/>
          <w:lang w:val="vi-VN"/>
          <w14:ligatures w14:val="none"/>
        </w:rPr>
        <w:t xml:space="preserve"> Và v</w:t>
      </w:r>
      <w:r w:rsidRPr="00C423B2">
        <w:rPr>
          <w:rFonts w:eastAsia="Calibri" w:cs="Times New Roman"/>
          <w:kern w:val="0"/>
          <w:szCs w:val="28"/>
          <w:lang w:val="nl-NL"/>
          <w14:ligatures w14:val="none"/>
        </w:rPr>
        <w:t>ì sao cần phải bón phân thúc cho cây ăn vào rãnh hoặc hố theo hình chiếu của tán cây</w:t>
      </w:r>
      <w:r w:rsidRPr="00C423B2">
        <w:rPr>
          <w:rFonts w:eastAsia="Calibri" w:cs="Times New Roman"/>
          <w:kern w:val="0"/>
          <w:szCs w:val="28"/>
          <w:lang w:val="vi-VN"/>
          <w14:ligatures w14:val="none"/>
        </w:rPr>
        <w:t xml:space="preserve"> ?</w:t>
      </w:r>
    </w:p>
    <w:p w14:paraId="77FC582A" w14:textId="77777777" w:rsidR="00170AB8" w:rsidRPr="00170AB8" w:rsidRDefault="00170AB8" w:rsidP="00C423B2">
      <w:pPr>
        <w:pStyle w:val="ListParagraph"/>
        <w:spacing w:after="0" w:line="240" w:lineRule="auto"/>
        <w:ind w:left="0"/>
        <w:rPr>
          <w:rFonts w:eastAsia="Times New Roman" w:cs="Times New Roman"/>
          <w:bCs/>
          <w:iCs/>
          <w:kern w:val="0"/>
          <w:szCs w:val="28"/>
          <w14:ligatures w14:val="none"/>
        </w:rPr>
      </w:pPr>
      <w:r w:rsidRPr="00C423B2">
        <w:rPr>
          <w:rFonts w:eastAsia="Times New Roman" w:cs="Times New Roman"/>
          <w:i/>
          <w:kern w:val="0"/>
          <w:szCs w:val="28"/>
          <w:lang w:eastAsia="vi-VN"/>
          <w14:ligatures w14:val="none"/>
        </w:rPr>
        <w:t xml:space="preserve">   </w:t>
      </w:r>
      <w:r w:rsidRPr="00C423B2">
        <w:rPr>
          <w:rFonts w:eastAsia="Times New Roman" w:cs="Times New Roman"/>
          <w:iCs/>
          <w:kern w:val="0"/>
          <w:szCs w:val="28"/>
          <w:lang w:eastAsia="vi-VN"/>
          <w14:ligatures w14:val="none"/>
        </w:rPr>
        <w:t>Câu 5.</w:t>
      </w:r>
      <w:r w:rsidRPr="00C423B2">
        <w:rPr>
          <w:rFonts w:eastAsia="Times New Roman" w:cs="Times New Roman"/>
          <w:i/>
          <w:kern w:val="0"/>
          <w:szCs w:val="28"/>
          <w:lang w:eastAsia="vi-VN"/>
          <w14:ligatures w14:val="none"/>
        </w:rPr>
        <w:t xml:space="preserve"> </w:t>
      </w:r>
      <w:r w:rsidRPr="00C423B2">
        <w:rPr>
          <w:rFonts w:eastAsia="Times New Roman" w:cs="Times New Roman"/>
          <w:iCs/>
          <w:kern w:val="0"/>
          <w:szCs w:val="28"/>
          <w14:ligatures w14:val="none"/>
        </w:rPr>
        <w:t>Phân biệt sự giống nhau và khác nhau giữa sâu hại và bệnh hại cây trồng?</w:t>
      </w:r>
      <w:r w:rsidRPr="00170AB8">
        <w:rPr>
          <w:rFonts w:eastAsia="Times New Roman" w:cs="Times New Roman"/>
          <w:bCs/>
          <w:iCs/>
          <w:kern w:val="0"/>
          <w:szCs w:val="28"/>
          <w14:ligatures w14:val="none"/>
        </w:rPr>
        <w:t xml:space="preserve"> Có phải tất cả các côn trùng đều có hại hay không?</w:t>
      </w:r>
    </w:p>
    <w:p w14:paraId="26CF37EC" w14:textId="77777777" w:rsidR="00170AB8" w:rsidRPr="00170AB8" w:rsidRDefault="00170AB8" w:rsidP="00C423B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vi-VN" w:eastAsia="vi-VN"/>
          <w14:ligatures w14:val="none"/>
        </w:rPr>
      </w:pPr>
    </w:p>
    <w:p w14:paraId="76A12B87" w14:textId="77777777" w:rsidR="00642135" w:rsidRPr="00170AB8" w:rsidRDefault="00642135" w:rsidP="00C423B2">
      <w:pPr>
        <w:spacing w:after="0" w:line="240" w:lineRule="auto"/>
        <w:rPr>
          <w:rFonts w:cs="Times New Roman"/>
          <w:szCs w:val="28"/>
        </w:rPr>
      </w:pPr>
    </w:p>
    <w:sectPr w:rsidR="00642135" w:rsidRPr="00170AB8" w:rsidSect="000D143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93F8F" w14:textId="77777777" w:rsidR="000D1430" w:rsidRDefault="000D1430" w:rsidP="00F579FF">
      <w:pPr>
        <w:spacing w:after="0" w:line="240" w:lineRule="auto"/>
      </w:pPr>
      <w:r>
        <w:separator/>
      </w:r>
    </w:p>
  </w:endnote>
  <w:endnote w:type="continuationSeparator" w:id="0">
    <w:p w14:paraId="762801FA" w14:textId="77777777" w:rsidR="000D1430" w:rsidRDefault="000D1430" w:rsidP="00F5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67681" w14:textId="77777777" w:rsidR="000D1430" w:rsidRDefault="000D1430" w:rsidP="00F579FF">
      <w:pPr>
        <w:spacing w:after="0" w:line="240" w:lineRule="auto"/>
      </w:pPr>
      <w:r>
        <w:separator/>
      </w:r>
    </w:p>
  </w:footnote>
  <w:footnote w:type="continuationSeparator" w:id="0">
    <w:p w14:paraId="15D94E70" w14:textId="77777777" w:rsidR="000D1430" w:rsidRDefault="000D1430" w:rsidP="00F57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0"/>
    <w:rsid w:val="00045F6A"/>
    <w:rsid w:val="000D1430"/>
    <w:rsid w:val="000E7766"/>
    <w:rsid w:val="00167969"/>
    <w:rsid w:val="00170AB8"/>
    <w:rsid w:val="005D0A80"/>
    <w:rsid w:val="005F6494"/>
    <w:rsid w:val="00642135"/>
    <w:rsid w:val="006A55BA"/>
    <w:rsid w:val="006B44F0"/>
    <w:rsid w:val="00700698"/>
    <w:rsid w:val="008B6A66"/>
    <w:rsid w:val="00C423B2"/>
    <w:rsid w:val="00F377AF"/>
    <w:rsid w:val="00F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ECB7"/>
  <w15:chartTrackingRefBased/>
  <w15:docId w15:val="{BA658EBC-072F-42B9-8990-B82CFA3A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9FF"/>
  </w:style>
  <w:style w:type="paragraph" w:styleId="Footer">
    <w:name w:val="footer"/>
    <w:basedOn w:val="Normal"/>
    <w:link w:val="FooterChar"/>
    <w:uiPriority w:val="99"/>
    <w:unhideWhenUsed/>
    <w:rsid w:val="00F57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9FF"/>
  </w:style>
  <w:style w:type="paragraph" w:customStyle="1" w:styleId="Char">
    <w:name w:val="Char"/>
    <w:basedOn w:val="Normal"/>
    <w:semiHidden/>
    <w:rsid w:val="00F579FF"/>
    <w:pPr>
      <w:spacing w:line="240" w:lineRule="exact"/>
    </w:pPr>
    <w:rPr>
      <w:rFonts w:ascii=".VnArial" w:eastAsia=".VnTime" w:hAnsi=".VnArial" w:cs=".Vn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2023-04-18T08:12:00Z</dcterms:created>
  <dcterms:modified xsi:type="dcterms:W3CDTF">2024-05-04T01:41:00Z</dcterms:modified>
</cp:coreProperties>
</file>