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="-459" w:tblpY="20"/>
        <w:tblW w:w="10365" w:type="dxa"/>
        <w:tblLook w:val="04A0" w:firstRow="1" w:lastRow="0" w:firstColumn="1" w:lastColumn="0" w:noHBand="0" w:noVBand="1"/>
      </w:tblPr>
      <w:tblGrid>
        <w:gridCol w:w="3689"/>
        <w:gridCol w:w="6676"/>
      </w:tblGrid>
      <w:tr w:rsidR="00A767A2" w:rsidRPr="00A767A2" w14:paraId="3693D92D" w14:textId="77777777" w:rsidTr="001B3A42">
        <w:trPr>
          <w:trHeight w:val="1530"/>
        </w:trPr>
        <w:tc>
          <w:tcPr>
            <w:tcW w:w="3689" w:type="dxa"/>
          </w:tcPr>
          <w:p w14:paraId="37751F1F" w14:textId="77777777" w:rsidR="00A767A2" w:rsidRPr="00A767A2" w:rsidRDefault="00A767A2" w:rsidP="00A767A2">
            <w:pPr>
              <w:numPr>
                <w:ilvl w:val="1"/>
                <w:numId w:val="0"/>
              </w:numPr>
              <w:rPr>
                <w:rFonts w:eastAsia="Times New Roman" w:cs="Times New Roman"/>
                <w:color w:val="5A5A5A" w:themeColor="text1" w:themeTint="A5"/>
                <w:spacing w:val="15"/>
                <w:sz w:val="22"/>
                <w:lang w:val="pt-BR"/>
              </w:rPr>
            </w:pPr>
            <w:r w:rsidRPr="00A767A2">
              <w:rPr>
                <w:rFonts w:eastAsia="Times New Roman" w:cs="Times New Roman"/>
                <w:color w:val="5A5A5A" w:themeColor="text1" w:themeTint="A5"/>
                <w:spacing w:val="15"/>
                <w:sz w:val="22"/>
                <w:lang w:val="pt-BR"/>
              </w:rPr>
              <w:t xml:space="preserve">PHÒNG GD&amp;ĐT ĐÔNG TRIỀU </w:t>
            </w:r>
          </w:p>
          <w:p w14:paraId="2337C46D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  <w:r w:rsidRPr="00A767A2">
              <w:rPr>
                <w:rFonts w:eastAsia="Calibri" w:cs="Times New Roman"/>
                <w:noProof/>
                <w:kern w:val="0"/>
                <w:sz w:val="22"/>
                <w14:ligatures w14:val="none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0685CB1" wp14:editId="4EB8C7F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194310</wp:posOffset>
                      </wp:positionV>
                      <wp:extent cx="781050" cy="0"/>
                      <wp:effectExtent l="0" t="0" r="0" b="0"/>
                      <wp:wrapNone/>
                      <wp:docPr id="975636823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C6955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"/>
                  </w:pict>
                </mc:Fallback>
              </mc:AlternateContent>
            </w:r>
            <w:r w:rsidRPr="00A767A2"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  <w:t>THCS HƯNG ĐẠO</w:t>
            </w:r>
          </w:p>
          <w:p w14:paraId="2D774D1C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pt-BR"/>
                <w14:ligatures w14:val="none"/>
              </w:rPr>
            </w:pPr>
          </w:p>
          <w:p w14:paraId="54D5F7E6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676" w:type="dxa"/>
            <w:hideMark/>
          </w:tcPr>
          <w:p w14:paraId="2F940C65" w14:textId="77777777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67A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ĐỀ CƯƠNG ÔN TẬP GIỮA HK II</w:t>
            </w:r>
          </w:p>
          <w:p w14:paraId="5DAC505D" w14:textId="77183F42" w:rsidR="00A767A2" w:rsidRPr="00A767A2" w:rsidRDefault="00A767A2" w:rsidP="00A767A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A767A2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Môn: Công nghệ </w:t>
            </w: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</w:tr>
    </w:tbl>
    <w:p w14:paraId="60FF6192" w14:textId="77777777" w:rsidR="00A767A2" w:rsidRPr="00A767A2" w:rsidRDefault="00A767A2" w:rsidP="00A767A2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</w:p>
    <w:p w14:paraId="404F1028" w14:textId="77777777" w:rsidR="00A767A2" w:rsidRPr="00A767A2" w:rsidRDefault="00A767A2" w:rsidP="00A767A2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</w:p>
    <w:p w14:paraId="342B9A82" w14:textId="77777777" w:rsidR="00A767A2" w:rsidRPr="00A767A2" w:rsidRDefault="00A767A2" w:rsidP="00A767A2">
      <w:pPr>
        <w:spacing w:after="0" w:line="240" w:lineRule="auto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A767A2">
        <w:rPr>
          <w:rFonts w:eastAsia="Calibri" w:cs="Times New Roman"/>
          <w:b/>
          <w:kern w:val="0"/>
          <w:szCs w:val="28"/>
          <w14:ligatures w14:val="none"/>
        </w:rPr>
        <w:t xml:space="preserve">I. TRẮC NGHIỆM: </w:t>
      </w:r>
    </w:p>
    <w:p w14:paraId="07D34E1D" w14:textId="77777777" w:rsidR="00A767A2" w:rsidRPr="00A767A2" w:rsidRDefault="00A767A2" w:rsidP="00A767A2">
      <w:pPr>
        <w:spacing w:after="0" w:line="240" w:lineRule="auto"/>
        <w:ind w:firstLine="720"/>
        <w:jc w:val="both"/>
        <w:rPr>
          <w:rFonts w:eastAsia="Calibri" w:cs="Times New Roman"/>
          <w:b/>
          <w:kern w:val="0"/>
          <w:szCs w:val="28"/>
          <w14:ligatures w14:val="none"/>
        </w:rPr>
      </w:pPr>
      <w:r w:rsidRPr="00A767A2">
        <w:rPr>
          <w:rFonts w:eastAsia="Calibri" w:cs="Times New Roman"/>
          <w:b/>
          <w:kern w:val="0"/>
          <w:szCs w:val="28"/>
          <w14:ligatures w14:val="none"/>
        </w:rPr>
        <w:t>Khoanh tròn vào chữ cái câu trả lời đúng</w:t>
      </w:r>
    </w:p>
    <w:p w14:paraId="3C3E272F" w14:textId="77777777" w:rsidR="00A767A2" w:rsidRDefault="00A767A2" w:rsidP="0020291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</w:p>
    <w:p w14:paraId="45A98758" w14:textId="38EB76ED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Sơ đồ khối mạch điện điều khiển là</w:t>
      </w:r>
    </w:p>
    <w:p w14:paraId="13BA26F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Cảm biến, bộ phận xử lí điều khiển → Nguồn điện → Đối tượng điều khiển</w:t>
      </w:r>
    </w:p>
    <w:p w14:paraId="6774BB9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Đối tượng điều khiển → Cảm biến, bộ phận xử lí điều khiển → Nguồn điện</w:t>
      </w:r>
    </w:p>
    <w:p w14:paraId="044CCFF2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Nguồn điện → Cảm biến, bộ phận xử lí điều khiển → Đối tượng điều khiển</w:t>
      </w:r>
    </w:p>
    <w:p w14:paraId="11D22CB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Nguồn điện → Đối tượng điều khiển → Cảm biến, bộ phận xử lí điều khiển</w:t>
      </w:r>
    </w:p>
    <w:p w14:paraId="470A2BF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2: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Sơ đồ khối cấu trúc chung của mạch điện là</w:t>
      </w:r>
    </w:p>
    <w:p w14:paraId="6C467BF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Truyền dẫn, đóng, cắt, điều khiển và bảo vệ →  Nguồn điện → Phụ tải điện</w:t>
      </w:r>
    </w:p>
    <w:p w14:paraId="670FE5D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Phụ tải điện → Truyền dẫn, đóng, cắt, điều khiển và bảo vệ → Nguồn điện</w:t>
      </w:r>
    </w:p>
    <w:p w14:paraId="67F13ADA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Nguồn điện → Truyền dẫn, đóng, cắt, điều khiển và bảo vệ → Phụ tải điện</w:t>
      </w:r>
    </w:p>
    <w:p w14:paraId="2C6B9D8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Nguồn điện → Phụ tải điện → Truyền dẫn, đóng, cắt, điều khiển và bảo vệ</w:t>
      </w:r>
    </w:p>
    <w:p w14:paraId="37881AB1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3: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Quan sát hình ảnh sau và cho biết đây là gì?</w:t>
      </w:r>
    </w:p>
    <w:p w14:paraId="7B74C46D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3C4F3826" wp14:editId="4629DA5A">
            <wp:extent cx="2570480" cy="1820545"/>
            <wp:effectExtent l="0" t="0" r="1270" b="8255"/>
            <wp:docPr id="1" name="Picture 4" descr="Quan sát hình ảnh sau và cho biết đây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 sát hình ảnh sau và cho biết đây là gì?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786B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Cảm biến độ ẩm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Cảm biến ánh sáng</w:t>
      </w:r>
    </w:p>
    <w:p w14:paraId="2C386D39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Mô đun cảm biến nhiệt độ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Mô đun cảm biến ánh sáng</w:t>
      </w:r>
    </w:p>
    <w:p w14:paraId="0BC3011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4: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Vai trò của cảm biến là?</w:t>
      </w:r>
    </w:p>
    <w:p w14:paraId="530CCF74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Cảm nhận và biến đổi các tín hiệu đầu vào (ánh sáng, nhiệt độ, độ ẩm, áp suất, chuyển động,...) thành tín hiệu điện.</w:t>
      </w:r>
    </w:p>
    <w:p w14:paraId="2D7F6CA9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Nhận và xử lí tín hiệu của cảm biến để điều khiển đối tượng điều khiển.</w:t>
      </w:r>
    </w:p>
    <w:p w14:paraId="0C7848D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Nhận tín hiệu từ mạch điện tử để đóng, cắt nguồn điện cấp cho phụ tải điện.</w:t>
      </w:r>
    </w:p>
    <w:p w14:paraId="7D902C5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Điều khiển đóng, cắt nguồn điện cho các thiết bị điện theo tín hiệu cảm nhận của cảm biến</w:t>
      </w:r>
    </w:p>
    <w:p w14:paraId="1F01C838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5: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Đâu là chức năng của mô đun cảm biến độ ẩm?</w:t>
      </w:r>
    </w:p>
    <w:p w14:paraId="226AD241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Thiết kế hệ thống chiếu sáng tự động</w:t>
      </w:r>
    </w:p>
    <w:p w14:paraId="7710CD25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Thiết kế mạch tưới nước tự động</w:t>
      </w:r>
    </w:p>
    <w:p w14:paraId="5A9AF3DC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Thiết kế mạch điều khiển nhiệt độ tự động</w:t>
      </w:r>
    </w:p>
    <w:p w14:paraId="058A1CA9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Thiết kế mạch báo hiệu có khí</w:t>
      </w:r>
    </w:p>
    <w:p w14:paraId="1E7A3BC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6: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Chức năng của nguồn điện là?</w:t>
      </w:r>
    </w:p>
    <w:p w14:paraId="5254774B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lastRenderedPageBreak/>
        <w:t>A. Tạo ra điện năng nhờ chuyển hóa từ các dạng năng lượng khác nhau</w:t>
      </w:r>
    </w:p>
    <w:p w14:paraId="0D7159F5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Đóng, cắt mạch, điều khiển và bảo vệ mạch khi gặp sự cố</w:t>
      </w:r>
    </w:p>
    <w:p w14:paraId="5094BA1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Dẫn điện từ nguồn điện đến phụ tải điện</w:t>
      </w:r>
    </w:p>
    <w:p w14:paraId="74B3ACA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Chuyển hóa điện năng thành các dạng năng lượng khác nhau</w:t>
      </w:r>
    </w:p>
    <w:p w14:paraId="2BF3EB52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7: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Quạt tự động bật khi trời nóng và tắt khi trời mát sử dụng mô đun cảm biến nào?</w:t>
      </w:r>
    </w:p>
    <w:p w14:paraId="4797827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Mô đun cảm biến ánh sáng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Mô đun cảm biến độ ẩm</w:t>
      </w:r>
    </w:p>
    <w:p w14:paraId="1A756C6C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Mô đun cảm biến nhiệt độ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Mô đun cảm biến hồng ngoại</w:t>
      </w:r>
    </w:p>
    <w:p w14:paraId="25CD2681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8: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Sắp xếp các bước sau theo quy trình lắp ráp một mạch điều khiển đơn giản sử dụng mô đun cảm biến</w:t>
      </w:r>
    </w:p>
    <w:p w14:paraId="4A4AF05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1. Chuẩn bị</w:t>
      </w:r>
    </w:p>
    <w:p w14:paraId="37F30C6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2. Vận hành mạch điện</w:t>
      </w:r>
    </w:p>
    <w:p w14:paraId="022F9A3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3. Tìm hiểu sơ đồ mạch điện</w:t>
      </w:r>
    </w:p>
    <w:p w14:paraId="773D19A8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4. Lắp ráp mạch điện</w:t>
      </w:r>
    </w:p>
    <w:p w14:paraId="7E0E39C4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5. Tìm hiểu về mô đun cảm biến</w:t>
      </w:r>
    </w:p>
    <w:p w14:paraId="02CB0F2A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1 - 2 - 3 - 4 – 5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3 - 2 - 1 - 5 - 4</w:t>
      </w:r>
    </w:p>
    <w:p w14:paraId="43117495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5 - 3 - 1 - 4 – 2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5 - 4 - 2 - 1 - 3</w:t>
      </w:r>
    </w:p>
    <w:p w14:paraId="0FB2460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9: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Hình ảnh sau là kí hiệu của phần tử nào trong mạch điện điều khiển?</w:t>
      </w:r>
    </w:p>
    <w:p w14:paraId="45367455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4EAA92A6" wp14:editId="00C8CFFD">
            <wp:extent cx="790575" cy="354330"/>
            <wp:effectExtent l="0" t="0" r="9525" b="7620"/>
            <wp:docPr id="2" name="Picture 3" descr="Hình ảnh sau là kí hiệu của phần tử nào trong mạch điện điều khiể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sau là kí hiệu của phần tử nào trong mạch điện điều khiển?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B446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Rơ le điện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Nguồn một chiều</w:t>
      </w:r>
    </w:p>
    <w:p w14:paraId="5625C1A3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Công tắc ba cực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Cầu chì</w:t>
      </w:r>
    </w:p>
    <w:p w14:paraId="01826CC0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10: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Mô đun cảm biến nhiệt độ được sử dụng như nào trong đời sống?</w:t>
      </w:r>
    </w:p>
    <w:p w14:paraId="0392AFC3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Bật, tắt đèn tự động khi có người đi lại</w:t>
      </w:r>
    </w:p>
    <w:p w14:paraId="2D6D6D30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Đóng mở tự động rèm cửa</w:t>
      </w:r>
    </w:p>
    <w:p w14:paraId="5A0282E4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Sử dụng trong máy tạo ẩm</w:t>
      </w:r>
    </w:p>
    <w:p w14:paraId="2D644513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Sử dụng trong máy điều hòa không khí</w:t>
      </w:r>
    </w:p>
    <w:p w14:paraId="7ABABCC5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11: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Quan sát hình vẽ sau và cho biết chức năng của mạch điều khiển</w:t>
      </w:r>
    </w:p>
    <w:p w14:paraId="68E8CDB8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32DFBCAE" wp14:editId="4C5639A6">
            <wp:extent cx="4324985" cy="2685415"/>
            <wp:effectExtent l="0" t="0" r="18415" b="635"/>
            <wp:docPr id="3" name="Picture 3" descr="Quan sát hình vẽ sau và cho biết chức năng của mạch điều khi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n sát hình vẽ sau và cho biết chức năng của mạch điều khiể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0B4C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Đèn tự động sáng khi trời tối và tự động tắt khi trời sáng</w:t>
      </w:r>
    </w:p>
    <w:p w14:paraId="2FA33B53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Quạt tự động bật/tắt khi nhiệt độ thấp/ cao hơn một giá trị nhất định</w:t>
      </w:r>
    </w:p>
    <w:p w14:paraId="2427BB64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Động cơ bơm nước hoạt động/ dừng hoạt động khi độ ẩm thấp/ cao</w:t>
      </w:r>
    </w:p>
    <w:p w14:paraId="234CB5C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Đèn tự động sáng khi có người lại gần và tự động tối khi ra xa</w:t>
      </w:r>
    </w:p>
    <w:p w14:paraId="50E78EC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lastRenderedPageBreak/>
        <w:t>Câu 12: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Đâu là chức năng của mô đun cảm biến nhiệt độ?</w:t>
      </w:r>
    </w:p>
    <w:p w14:paraId="5E5E4F0C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Thiết kế hệ thống chiếu sáng tự động</w:t>
      </w:r>
    </w:p>
    <w:p w14:paraId="630B73DF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B. Thiết kế mạch tưới nước tự động</w:t>
      </w:r>
    </w:p>
    <w:p w14:paraId="49691D29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Thiết kế mạch điều khiển nhiệt độ tự động</w:t>
      </w:r>
    </w:p>
    <w:p w14:paraId="60907DFE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D. Thiết kế mạch báo hiệu có khí</w:t>
      </w:r>
    </w:p>
    <w:p w14:paraId="223E59C9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13: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Hình ảnh sau là phần tử nào trong mạch điện điều khiển?</w:t>
      </w:r>
    </w:p>
    <w:p w14:paraId="4D0725B2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22EE83DD" wp14:editId="33457C51">
            <wp:extent cx="1870075" cy="2059305"/>
            <wp:effectExtent l="0" t="0" r="15875" b="17145"/>
            <wp:docPr id="4" name="Picture 2" descr="Hình ảnh sau là phần tử nào trong mạch điện điều khiể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ình ảnh sau là phần tử nào trong mạch điện điều khiển?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E07EA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Rơ le điện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B. Nguồn một chiều</w:t>
      </w:r>
    </w:p>
    <w:p w14:paraId="34C2653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Công tắc hai cực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>D. Cảm biến</w:t>
      </w:r>
    </w:p>
    <w:p w14:paraId="20B1B437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Câu 14: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 Quan sát hình ảnh sau và cho biết đây là gì?</w:t>
      </w:r>
    </w:p>
    <w:p w14:paraId="5C5B7586" w14:textId="77777777" w:rsidR="00202917" w:rsidRPr="00202917" w:rsidRDefault="00202917" w:rsidP="0020291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noProof/>
          <w:color w:val="000000"/>
          <w:kern w:val="0"/>
          <w:szCs w:val="28"/>
          <w14:ligatures w14:val="none"/>
        </w:rPr>
        <w:drawing>
          <wp:inline distT="0" distB="0" distL="0" distR="0" wp14:anchorId="0BBF10C3" wp14:editId="3BF2BA71">
            <wp:extent cx="2825750" cy="2825750"/>
            <wp:effectExtent l="0" t="0" r="12700" b="12700"/>
            <wp:docPr id="5" name="Picture 1" descr="Quan sát hình ảnh sau và cho biết đây là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n sát hình ảnh sau và cho biết đây là gì?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883D3" w14:textId="77777777" w:rsidR="00202917" w:rsidRPr="00202917" w:rsidRDefault="00202917" w:rsidP="0020291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A. Cảm biến độ ẩm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  <w:t>B. Cảm biến ánh sáng</w:t>
      </w:r>
    </w:p>
    <w:p w14:paraId="30A60FF1" w14:textId="77777777" w:rsidR="00202917" w:rsidRPr="00202917" w:rsidRDefault="00202917" w:rsidP="00202917">
      <w:pPr>
        <w:shd w:val="clear" w:color="auto" w:fill="FFFFFF"/>
        <w:spacing w:after="0" w:line="240" w:lineRule="auto"/>
        <w:outlineLvl w:val="5"/>
        <w:rPr>
          <w:rFonts w:eastAsia="Times New Roman" w:cs="Times New Roman"/>
          <w:color w:val="000000"/>
          <w:kern w:val="0"/>
          <w:szCs w:val="28"/>
          <w14:ligatures w14:val="none"/>
        </w:rPr>
      </w:pP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>C. Cảm biến nhiệt độ</w:t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color w:val="000000"/>
          <w:kern w:val="0"/>
          <w:szCs w:val="28"/>
          <w14:ligatures w14:val="none"/>
        </w:rPr>
        <w:tab/>
      </w:r>
      <w:r w:rsidRPr="00202917">
        <w:rPr>
          <w:rFonts w:eastAsia="Times New Roman" w:cs="Times New Roman"/>
          <w:bCs/>
          <w:color w:val="000000"/>
          <w:kern w:val="0"/>
          <w:szCs w:val="28"/>
          <w14:ligatures w14:val="none"/>
        </w:rPr>
        <w:t>D. Cảm biến hồng ngoại</w:t>
      </w:r>
    </w:p>
    <w:p w14:paraId="6DBE65AB" w14:textId="0FFCB25D" w:rsidR="00202917" w:rsidRPr="00202917" w:rsidRDefault="00FE6E19" w:rsidP="00FE6E19">
      <w:pPr>
        <w:spacing w:after="0" w:line="240" w:lineRule="auto"/>
        <w:ind w:right="48"/>
        <w:jc w:val="both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  <w:r w:rsidRPr="00740FBA">
        <w:rPr>
          <w:rFonts w:eastAsia="Times New Roman" w:cs="Times New Roman"/>
          <w:b/>
          <w:kern w:val="0"/>
          <w:szCs w:val="28"/>
          <w:lang w:eastAsia="vi-VN"/>
          <w14:ligatures w14:val="none"/>
        </w:rPr>
        <w:t>II. TỰ LUẬN:</w:t>
      </w:r>
    </w:p>
    <w:p w14:paraId="388D93A9" w14:textId="0E3F27EB" w:rsidR="00C47655" w:rsidRDefault="00C47655" w:rsidP="00C47655">
      <w:pPr>
        <w:widowControl w:val="0"/>
        <w:tabs>
          <w:tab w:val="left" w:pos="293"/>
        </w:tabs>
        <w:autoSpaceDE w:val="0"/>
        <w:autoSpaceDN w:val="0"/>
        <w:spacing w:after="0" w:line="240" w:lineRule="auto"/>
        <w:ind w:right="86"/>
        <w:jc w:val="both"/>
        <w:rPr>
          <w:rFonts w:eastAsia="Times New Roman" w:cs="Times New Roman"/>
          <w:color w:val="000000"/>
          <w:kern w:val="0"/>
          <w:szCs w:val="28"/>
          <w:shd w:val="clear" w:color="auto" w:fill="FFFFFF"/>
          <w14:ligatures w14:val="none"/>
        </w:rPr>
      </w:pPr>
      <w:r w:rsidRPr="00C47655">
        <w:rPr>
          <w:rFonts w:eastAsia="Times New Roman" w:cs="Times New Roman"/>
          <w:b/>
          <w:bCs/>
          <w:kern w:val="0"/>
          <w:szCs w:val="28"/>
          <w:lang w:val="vi"/>
          <w14:ligatures w14:val="none"/>
        </w:rPr>
        <w:t xml:space="preserve">Câu </w:t>
      </w:r>
      <w:r w:rsidRPr="00C47655">
        <w:rPr>
          <w:rFonts w:eastAsia="Times New Roman" w:cs="Times New Roman"/>
          <w:b/>
          <w:bCs/>
          <w:kern w:val="0"/>
          <w:szCs w:val="28"/>
          <w14:ligatures w14:val="none"/>
        </w:rPr>
        <w:t>1</w:t>
      </w:r>
      <w:r w:rsidRPr="00C47655">
        <w:rPr>
          <w:rFonts w:eastAsia="Times New Roman" w:cs="Times New Roman"/>
          <w:b/>
          <w:bCs/>
          <w:kern w:val="0"/>
          <w:szCs w:val="28"/>
          <w:lang w:val="vi"/>
          <w14:ligatures w14:val="none"/>
        </w:rPr>
        <w:t>.</w:t>
      </w:r>
      <w:r w:rsidRPr="00C47655">
        <w:rPr>
          <w:rFonts w:eastAsia="Times New Roman" w:cs="Times New Roman"/>
          <w:bCs/>
          <w:i/>
          <w:kern w:val="0"/>
          <w:szCs w:val="28"/>
          <w:lang w:val="vi"/>
          <w14:ligatures w14:val="none"/>
        </w:rPr>
        <w:t xml:space="preserve"> </w:t>
      </w:r>
      <w:r w:rsidRPr="00C47655">
        <w:rPr>
          <w:rFonts w:eastAsia="Times New Roman" w:cs="Times New Roman"/>
          <w:color w:val="000000"/>
          <w:kern w:val="0"/>
          <w:szCs w:val="28"/>
          <w:shd w:val="clear" w:color="auto" w:fill="FFFFFF"/>
          <w:lang w:val="vi"/>
          <w14:ligatures w14:val="none"/>
        </w:rPr>
        <w:t>Vẽ và mô tả sơ đồ khối của một mạch điện điều khiển đơn giản mà em biết</w:t>
      </w:r>
      <w:r w:rsidRPr="00C47655">
        <w:rPr>
          <w:rFonts w:eastAsia="Times New Roman" w:cs="Times New Roman"/>
          <w:color w:val="000000"/>
          <w:kern w:val="0"/>
          <w:szCs w:val="28"/>
          <w:shd w:val="clear" w:color="auto" w:fill="FFFFFF"/>
          <w14:ligatures w14:val="none"/>
        </w:rPr>
        <w:t>?</w:t>
      </w:r>
    </w:p>
    <w:p w14:paraId="28CC184E" w14:textId="60DFC83F" w:rsidR="00660D1F" w:rsidRPr="00C47655" w:rsidRDefault="00660D1F" w:rsidP="00660D1F">
      <w:pPr>
        <w:shd w:val="clear" w:color="auto" w:fill="FFFFFF"/>
        <w:spacing w:line="276" w:lineRule="auto"/>
        <w:rPr>
          <w:rFonts w:eastAsia="Calibri" w:cs="Times New Roman"/>
          <w:kern w:val="0"/>
          <w:szCs w:val="28"/>
          <w:lang w:val="vi-VN"/>
          <w14:ligatures w14:val="none"/>
        </w:rPr>
      </w:pPr>
      <w:r w:rsidRPr="00660D1F">
        <w:rPr>
          <w:rFonts w:eastAsia="Calibri" w:cs="Times New Roman"/>
          <w:kern w:val="0"/>
          <w:szCs w:val="28"/>
          <w:lang w:val="vi-VN"/>
          <w14:ligatures w14:val="none"/>
        </w:rPr>
        <w:t>Câu 2: Hãy quan sát và chỉ ra những điểm mất an toàn, có thể là nguyên nhân gây ra tai nạn điện ở nơi em sống.</w:t>
      </w:r>
    </w:p>
    <w:p w14:paraId="2A668AB8" w14:textId="7F95644E" w:rsidR="00C47655" w:rsidRPr="00C47655" w:rsidRDefault="00C47655" w:rsidP="00C4765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2"/>
          <w:kern w:val="0"/>
          <w:szCs w:val="28"/>
          <w:lang w:val="pl-PL"/>
          <w14:ligatures w14:val="none"/>
        </w:rPr>
      </w:pPr>
      <w:r w:rsidRPr="00C47655">
        <w:rPr>
          <w:rFonts w:eastAsia="Times New Roman" w:cs="Times New Roman"/>
          <w:b/>
          <w:kern w:val="0"/>
          <w:szCs w:val="28"/>
          <w:lang w:val="vi"/>
          <w14:ligatures w14:val="none"/>
        </w:rPr>
        <w:t xml:space="preserve">Câu </w:t>
      </w:r>
      <w:r w:rsidR="00660D1F">
        <w:rPr>
          <w:rFonts w:eastAsia="Times New Roman" w:cs="Times New Roman"/>
          <w:b/>
          <w:kern w:val="0"/>
          <w:szCs w:val="28"/>
          <w14:ligatures w14:val="none"/>
        </w:rPr>
        <w:t>3</w:t>
      </w:r>
      <w:r w:rsidRPr="00C47655">
        <w:rPr>
          <w:rFonts w:eastAsia="Times New Roman" w:cs="Times New Roman"/>
          <w:b/>
          <w:kern w:val="0"/>
          <w:szCs w:val="28"/>
          <w:lang w:val="vi"/>
          <w14:ligatures w14:val="none"/>
        </w:rPr>
        <w:t xml:space="preserve">. </w:t>
      </w:r>
      <w:r w:rsidRPr="00C47655">
        <w:rPr>
          <w:rFonts w:eastAsia="Times New Roman" w:cs="Times New Roman"/>
          <w:kern w:val="0"/>
          <w:szCs w:val="28"/>
          <w:lang w:val="pl-PL"/>
          <w14:ligatures w14:val="none"/>
        </w:rPr>
        <w:t>Trên đường đi học về, em và các bạn bất chợt gặp tình huống: Một người bị dây điện trần (không bọc cách điện) của lưới điện hạ áp 220V bị đứt đè lên người</w:t>
      </w:r>
      <w:r w:rsidRPr="00C47655">
        <w:rPr>
          <w:rFonts w:eastAsia="Times New Roman" w:cs="Times New Roman"/>
          <w:spacing w:val="2"/>
          <w:kern w:val="0"/>
          <w:szCs w:val="28"/>
          <w:lang w:val="pl-PL"/>
          <w14:ligatures w14:val="none"/>
        </w:rPr>
        <w:t>. Trong trường hợp này, em và các bạn phải xử lý như thế nào?</w:t>
      </w:r>
    </w:p>
    <w:p w14:paraId="148EC18B" w14:textId="77777777" w:rsidR="00642135" w:rsidRDefault="00642135"/>
    <w:sectPr w:rsidR="00642135" w:rsidSect="00CE586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17"/>
    <w:rsid w:val="00202917"/>
    <w:rsid w:val="00642135"/>
    <w:rsid w:val="00660D1F"/>
    <w:rsid w:val="008B6A66"/>
    <w:rsid w:val="00A767A2"/>
    <w:rsid w:val="00C47655"/>
    <w:rsid w:val="00CE586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F9A9"/>
  <w15:chartTrackingRefBased/>
  <w15:docId w15:val="{F846B971-BF56-4C87-B8BD-BEF35BA9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s://tech12h.com/sites/default/files/styles/inbody400/public/ot4.5_0.png?itok=hY-RVP2R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tech12h.com/sites/default/files/styles/inbody400/public/ot4.2_1.png?itok=0u5zYTER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tech12h.com/sites/default/files/styles/inbody400/public/ot4.4_0.png?itok=SdqsFiNn" TargetMode="External"/><Relationship Id="rId5" Type="http://schemas.openxmlformats.org/officeDocument/2006/relationships/image" Target="https://tech12h.com/sites/default/files/styles/inbody400/public/ot4.1_1.png?itok=NYS0ZwMj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s://tech12h.com/sites/default/files/styles/inbody400/public/ot4.3_0.png?itok=0uofY6i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2024-03-08T00:24:00Z</dcterms:created>
  <dcterms:modified xsi:type="dcterms:W3CDTF">2024-03-08T00:38:00Z</dcterms:modified>
</cp:coreProperties>
</file>