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8DE4" w14:textId="77777777" w:rsidR="0080084F" w:rsidRPr="0080084F" w:rsidRDefault="0080084F" w:rsidP="0080084F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80084F">
        <w:rPr>
          <w:b/>
          <w:sz w:val="28"/>
          <w:szCs w:val="28"/>
          <w:lang w:val="fr-FR"/>
        </w:rPr>
        <w:t>ĐỀ CƯƠNG ÔN TẬP HỌC KỲ II</w:t>
      </w:r>
    </w:p>
    <w:p w14:paraId="3AF82966" w14:textId="77777777" w:rsidR="0080084F" w:rsidRPr="0080084F" w:rsidRDefault="0080084F" w:rsidP="0080084F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80084F">
        <w:rPr>
          <w:b/>
          <w:sz w:val="28"/>
          <w:szCs w:val="28"/>
          <w:lang w:val="fr-FR"/>
        </w:rPr>
        <w:t>MÔN KHTN 7</w:t>
      </w:r>
    </w:p>
    <w:p w14:paraId="5D590DD0" w14:textId="77777777" w:rsidR="0080084F" w:rsidRPr="0080084F" w:rsidRDefault="0080084F" w:rsidP="0080084F">
      <w:pPr>
        <w:spacing w:line="276" w:lineRule="auto"/>
        <w:jc w:val="both"/>
        <w:rPr>
          <w:b/>
          <w:sz w:val="28"/>
          <w:szCs w:val="28"/>
          <w:lang w:val="fr-FR"/>
        </w:rPr>
      </w:pPr>
    </w:p>
    <w:p w14:paraId="3C73C3A6" w14:textId="77777777" w:rsidR="0080084F" w:rsidRPr="0080084F" w:rsidRDefault="0080084F" w:rsidP="0080084F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80084F">
        <w:rPr>
          <w:b/>
          <w:sz w:val="28"/>
          <w:szCs w:val="28"/>
          <w:lang w:val="fr-FR"/>
        </w:rPr>
        <w:t>Câu 1</w:t>
      </w:r>
    </w:p>
    <w:p w14:paraId="40257E0A" w14:textId="77777777" w:rsidR="0080084F" w:rsidRPr="0080084F" w:rsidRDefault="0080084F" w:rsidP="0080084F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80084F">
        <w:rPr>
          <w:bCs/>
          <w:sz w:val="28"/>
          <w:szCs w:val="28"/>
        </w:rPr>
        <w:t xml:space="preserve">a. </w:t>
      </w:r>
      <w:r w:rsidRPr="0080084F">
        <w:rPr>
          <w:sz w:val="28"/>
          <w:szCs w:val="28"/>
          <w:shd w:val="clear" w:color="auto" w:fill="FFFFFF"/>
        </w:rPr>
        <w:t>Em hãy mô tả đường sức từ của nam châm thẳng từ đó cho biết độ mạnh yếu của từ trường của nam châm thẳng tại các vị trí khác nhau.</w:t>
      </w:r>
    </w:p>
    <w:p w14:paraId="79610B17" w14:textId="77777777" w:rsidR="0080084F" w:rsidRDefault="0080084F" w:rsidP="0080084F">
      <w:pPr>
        <w:pStyle w:val="oancuaDanhsach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84F">
        <w:rPr>
          <w:rFonts w:ascii="Times New Roman" w:hAnsi="Times New Roman"/>
          <w:sz w:val="28"/>
          <w:szCs w:val="28"/>
          <w:shd w:val="clear" w:color="auto" w:fill="FFFFFF"/>
        </w:rPr>
        <w:t>b. Phân biệt sự khác nhau của nam châm điện với nam châm vĩnh cửu? (về từ tính, cấu tạo)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AF359CF" w14:textId="77777777" w:rsidR="0080084F" w:rsidRPr="0080084F" w:rsidRDefault="0080084F" w:rsidP="0080084F">
      <w:pPr>
        <w:pStyle w:val="oancuaDanhsac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c. Có thể tăng từ trường của nam châm điện bằng cách nào?</w:t>
      </w:r>
    </w:p>
    <w:p w14:paraId="04C915C5" w14:textId="77777777" w:rsidR="0080084F" w:rsidRDefault="0080084F" w:rsidP="0080084F">
      <w:pPr>
        <w:spacing w:line="276" w:lineRule="auto"/>
        <w:jc w:val="both"/>
        <w:rPr>
          <w:bCs/>
          <w:sz w:val="28"/>
          <w:szCs w:val="28"/>
        </w:rPr>
      </w:pPr>
      <w:r w:rsidRPr="0080084F">
        <w:rPr>
          <w:b/>
          <w:sz w:val="28"/>
          <w:szCs w:val="28"/>
          <w:lang w:val="fr-FR"/>
        </w:rPr>
        <w:t>Câu 2</w:t>
      </w:r>
    </w:p>
    <w:p w14:paraId="3154E98E" w14:textId="77777777" w:rsidR="0080084F" w:rsidRPr="0080084F" w:rsidRDefault="0080084F" w:rsidP="0080084F">
      <w:pPr>
        <w:spacing w:line="276" w:lineRule="auto"/>
        <w:jc w:val="both"/>
        <w:rPr>
          <w:bCs/>
          <w:sz w:val="28"/>
          <w:szCs w:val="28"/>
        </w:rPr>
      </w:pPr>
      <w:r w:rsidRPr="0080084F">
        <w:rPr>
          <w:sz w:val="28"/>
          <w:szCs w:val="28"/>
        </w:rPr>
        <w:t>Trình bày con đường hấp thụ và vận chuyển nước và chất khoáng ở thực vật</w:t>
      </w:r>
      <w:r w:rsidRPr="0080084F">
        <w:rPr>
          <w:bCs/>
          <w:sz w:val="28"/>
          <w:szCs w:val="28"/>
        </w:rPr>
        <w:t>?</w:t>
      </w:r>
    </w:p>
    <w:p w14:paraId="2190AEE6" w14:textId="77777777" w:rsidR="0080084F" w:rsidRPr="0080084F" w:rsidRDefault="0080084F" w:rsidP="0080084F">
      <w:pPr>
        <w:spacing w:line="276" w:lineRule="auto"/>
        <w:jc w:val="both"/>
        <w:rPr>
          <w:b/>
          <w:bCs/>
          <w:noProof/>
          <w:color w:val="000000"/>
          <w:sz w:val="28"/>
          <w:szCs w:val="28"/>
          <w:shd w:val="clear" w:color="auto" w:fill="FFFFFF"/>
        </w:rPr>
      </w:pPr>
      <w:r w:rsidRPr="0080084F">
        <w:rPr>
          <w:b/>
          <w:bCs/>
          <w:noProof/>
          <w:color w:val="000000"/>
          <w:sz w:val="28"/>
          <w:szCs w:val="28"/>
          <w:shd w:val="clear" w:color="auto" w:fill="FFFFFF"/>
        </w:rPr>
        <w:t>Câu 3. Hoàn thành sơ đồ tư duy về quá trình quang hợp</w:t>
      </w:r>
    </w:p>
    <w:p w14:paraId="46927DE1" w14:textId="77777777" w:rsidR="0080084F" w:rsidRPr="0080084F" w:rsidRDefault="0080084F" w:rsidP="0080084F">
      <w:pPr>
        <w:spacing w:line="276" w:lineRule="auto"/>
        <w:jc w:val="both"/>
        <w:rPr>
          <w:b/>
          <w:bCs/>
          <w:i/>
          <w:noProof/>
          <w:color w:val="000000"/>
          <w:sz w:val="16"/>
          <w:szCs w:val="28"/>
          <w:shd w:val="clear" w:color="auto" w:fill="FFFFFF"/>
        </w:rPr>
      </w:pPr>
    </w:p>
    <w:p w14:paraId="7CF3EFC9" w14:textId="77777777" w:rsidR="0080084F" w:rsidRPr="0080084F" w:rsidRDefault="0080084F" w:rsidP="0080084F">
      <w:pPr>
        <w:spacing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80084F"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E686B8" wp14:editId="37CB0B53">
            <wp:extent cx="6423316" cy="232853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753" cy="23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2E410" w14:textId="77777777" w:rsidR="0080084F" w:rsidRPr="0080084F" w:rsidRDefault="0080084F" w:rsidP="0080084F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80084F">
        <w:rPr>
          <w:b/>
          <w:bCs/>
          <w:color w:val="000000"/>
          <w:sz w:val="28"/>
          <w:szCs w:val="28"/>
          <w:shd w:val="clear" w:color="auto" w:fill="FFFFFF"/>
          <w:lang w:val="de-DE"/>
        </w:rPr>
        <w:t>Câu 4. Hoàn thành sơ đồ tư duy về quá trình hô hấp tế bào</w:t>
      </w:r>
    </w:p>
    <w:p w14:paraId="6233FEF8" w14:textId="77777777" w:rsidR="0080084F" w:rsidRPr="0080084F" w:rsidRDefault="0080084F" w:rsidP="0080084F">
      <w:pPr>
        <w:spacing w:line="276" w:lineRule="auto"/>
        <w:rPr>
          <w:bCs/>
          <w:color w:val="000000"/>
          <w:sz w:val="28"/>
          <w:szCs w:val="28"/>
          <w:shd w:val="clear" w:color="auto" w:fill="FFFFFF"/>
          <w:lang w:val="de-DE"/>
        </w:rPr>
      </w:pPr>
      <w:r w:rsidRPr="0080084F"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37E37C3" wp14:editId="1C2DE7B1">
            <wp:extent cx="6424280" cy="2614471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28" cy="26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96308" w14:textId="77777777" w:rsidR="0080084F" w:rsidRPr="0080084F" w:rsidRDefault="0080084F" w:rsidP="0080084F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80084F">
        <w:rPr>
          <w:b/>
          <w:sz w:val="28"/>
          <w:szCs w:val="28"/>
          <w:lang w:val="fr-FR"/>
        </w:rPr>
        <w:lastRenderedPageBreak/>
        <w:t xml:space="preserve">Câu </w:t>
      </w:r>
      <w:r>
        <w:rPr>
          <w:b/>
          <w:sz w:val="28"/>
          <w:szCs w:val="28"/>
          <w:lang w:val="fr-FR"/>
        </w:rPr>
        <w:t>5</w:t>
      </w:r>
    </w:p>
    <w:p w14:paraId="6BE91C2B" w14:textId="77777777" w:rsidR="0080084F" w:rsidRPr="0080084F" w:rsidRDefault="0080084F" w:rsidP="0080084F">
      <w:pPr>
        <w:spacing w:line="276" w:lineRule="auto"/>
        <w:jc w:val="both"/>
        <w:rPr>
          <w:iCs/>
          <w:sz w:val="28"/>
          <w:szCs w:val="28"/>
        </w:rPr>
      </w:pPr>
      <w:r w:rsidRPr="0080084F">
        <w:rPr>
          <w:iCs/>
          <w:sz w:val="28"/>
          <w:szCs w:val="28"/>
        </w:rPr>
        <w:t xml:space="preserve">a. Cảm ứng là gì? Nêu các hình thức cảm ứng ở thực vật. </w:t>
      </w:r>
    </w:p>
    <w:p w14:paraId="68EA9DF9" w14:textId="77777777" w:rsidR="0080084F" w:rsidRPr="0080084F" w:rsidRDefault="0080084F" w:rsidP="0080084F">
      <w:pPr>
        <w:spacing w:line="276" w:lineRule="auto"/>
        <w:jc w:val="both"/>
        <w:rPr>
          <w:iCs/>
          <w:sz w:val="28"/>
          <w:szCs w:val="28"/>
        </w:rPr>
      </w:pPr>
      <w:r w:rsidRPr="0080084F">
        <w:rPr>
          <w:iCs/>
          <w:sz w:val="28"/>
          <w:szCs w:val="28"/>
        </w:rPr>
        <w:t>b. Người ta ứng dụng cảm ứng trong trồng trọt như thế nào?</w:t>
      </w:r>
    </w:p>
    <w:p w14:paraId="0BBB3925" w14:textId="77777777" w:rsidR="0080084F" w:rsidRPr="0080084F" w:rsidRDefault="0080084F" w:rsidP="0080084F">
      <w:pPr>
        <w:pStyle w:val="oancuaDanhsach"/>
        <w:spacing w:after="0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80084F">
        <w:rPr>
          <w:rFonts w:ascii="Times New Roman" w:hAnsi="Times New Roman"/>
          <w:b/>
          <w:sz w:val="28"/>
          <w:szCs w:val="28"/>
          <w:lang w:val="fr-FR"/>
        </w:rPr>
        <w:t>Câu 6.</w:t>
      </w:r>
      <w:r w:rsidRPr="0080084F">
        <w:rPr>
          <w:rFonts w:ascii="Times New Roman" w:hAnsi="Times New Roman"/>
          <w:sz w:val="28"/>
          <w:szCs w:val="28"/>
          <w:lang w:val="fr-FR"/>
        </w:rPr>
        <w:t xml:space="preserve"> Phân biệt sinh trưởng và phát triển ở sinh vật? Lấy ví dụ minh họa.</w:t>
      </w:r>
    </w:p>
    <w:p w14:paraId="288BF232" w14:textId="77777777" w:rsidR="0080084F" w:rsidRPr="0080084F" w:rsidRDefault="0080084F" w:rsidP="0080084F">
      <w:pPr>
        <w:pStyle w:val="oancuaDanhsach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80084F">
        <w:rPr>
          <w:rFonts w:ascii="Times New Roman" w:hAnsi="Times New Roman"/>
          <w:b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fr-FR"/>
        </w:rPr>
        <w:t>7.</w:t>
      </w:r>
    </w:p>
    <w:p w14:paraId="1BD73305" w14:textId="77777777" w:rsidR="0080084F" w:rsidRPr="0080084F" w:rsidRDefault="0080084F" w:rsidP="0080084F">
      <w:pPr>
        <w:spacing w:line="276" w:lineRule="auto"/>
        <w:jc w:val="both"/>
        <w:rPr>
          <w:sz w:val="28"/>
          <w:szCs w:val="28"/>
        </w:rPr>
      </w:pPr>
      <w:r w:rsidRPr="0080084F">
        <w:rPr>
          <w:sz w:val="28"/>
          <w:szCs w:val="28"/>
        </w:rPr>
        <w:t>Tập tính động vật là gì? Vai trò của tập tính</w:t>
      </w:r>
      <w:r>
        <w:rPr>
          <w:sz w:val="28"/>
          <w:szCs w:val="28"/>
        </w:rPr>
        <w:t xml:space="preserve"> với động vật</w:t>
      </w:r>
      <w:r w:rsidRPr="0080084F">
        <w:rPr>
          <w:sz w:val="28"/>
          <w:szCs w:val="28"/>
        </w:rPr>
        <w:t>?</w:t>
      </w:r>
      <w:r>
        <w:rPr>
          <w:sz w:val="28"/>
          <w:szCs w:val="28"/>
        </w:rPr>
        <w:t xml:space="preserve"> Nêu sự khác nhau giữa các loại tập tính?</w:t>
      </w:r>
    </w:p>
    <w:p w14:paraId="29CD0BE7" w14:textId="77777777" w:rsidR="0080084F" w:rsidRPr="0080084F" w:rsidRDefault="0080084F" w:rsidP="0080084F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80084F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8.</w:t>
      </w:r>
    </w:p>
    <w:p w14:paraId="3A4E6287" w14:textId="77777777" w:rsidR="0080084F" w:rsidRPr="0080084F" w:rsidRDefault="0080084F" w:rsidP="0080084F">
      <w:pPr>
        <w:spacing w:line="276" w:lineRule="auto"/>
        <w:jc w:val="both"/>
        <w:rPr>
          <w:sz w:val="28"/>
          <w:szCs w:val="28"/>
        </w:rPr>
      </w:pPr>
      <w:r w:rsidRPr="0080084F">
        <w:rPr>
          <w:sz w:val="28"/>
          <w:szCs w:val="28"/>
        </w:rPr>
        <w:t>a. Nêu</w:t>
      </w:r>
      <w:r>
        <w:rPr>
          <w:sz w:val="28"/>
          <w:szCs w:val="28"/>
        </w:rPr>
        <w:t xml:space="preserve"> c</w:t>
      </w:r>
      <w:r w:rsidRPr="0080084F">
        <w:rPr>
          <w:sz w:val="28"/>
          <w:szCs w:val="28"/>
        </w:rPr>
        <w:t>ác giai đoạn sinh trưởng và phát triển của thực vật</w:t>
      </w:r>
    </w:p>
    <w:p w14:paraId="6C26A510" w14:textId="77777777" w:rsidR="0080084F" w:rsidRPr="0080084F" w:rsidRDefault="0080084F" w:rsidP="0080084F">
      <w:pPr>
        <w:spacing w:line="276" w:lineRule="auto"/>
        <w:jc w:val="both"/>
        <w:rPr>
          <w:sz w:val="28"/>
          <w:szCs w:val="28"/>
        </w:rPr>
      </w:pPr>
      <w:r w:rsidRPr="0080084F">
        <w:rPr>
          <w:sz w:val="28"/>
          <w:szCs w:val="28"/>
        </w:rPr>
        <w:t>b. Con người đã ứng dụng hiểu biết về sinh trưởng và phát triển ở thực vật</w:t>
      </w:r>
      <w:r>
        <w:rPr>
          <w:sz w:val="28"/>
          <w:szCs w:val="28"/>
        </w:rPr>
        <w:t xml:space="preserve"> trong thực tiễn</w:t>
      </w:r>
      <w:r w:rsidRPr="0080084F">
        <w:rPr>
          <w:sz w:val="28"/>
          <w:szCs w:val="28"/>
        </w:rPr>
        <w:t xml:space="preserve"> như thế nào?</w:t>
      </w:r>
    </w:p>
    <w:p w14:paraId="219756B8" w14:textId="77777777" w:rsidR="00B54BF9" w:rsidRPr="0080084F" w:rsidRDefault="007826C0" w:rsidP="0080084F">
      <w:pPr>
        <w:spacing w:line="276" w:lineRule="auto"/>
        <w:rPr>
          <w:sz w:val="28"/>
          <w:szCs w:val="28"/>
        </w:rPr>
      </w:pPr>
    </w:p>
    <w:sectPr w:rsidR="00B54BF9" w:rsidRPr="0080084F" w:rsidSect="00C3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F"/>
    <w:rsid w:val="003F22ED"/>
    <w:rsid w:val="006E3BB0"/>
    <w:rsid w:val="007826C0"/>
    <w:rsid w:val="0080084F"/>
    <w:rsid w:val="008E7EB6"/>
    <w:rsid w:val="00C3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A9932"/>
  <w15:docId w15:val="{C0E7F76F-8306-134A-9297-B2392B7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0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00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0084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008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Microsoft Office User</cp:lastModifiedBy>
  <cp:revision>2</cp:revision>
  <dcterms:created xsi:type="dcterms:W3CDTF">2023-04-17T09:47:00Z</dcterms:created>
  <dcterms:modified xsi:type="dcterms:W3CDTF">2023-04-17T09:47:00Z</dcterms:modified>
</cp:coreProperties>
</file>