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926" w:rsidRPr="00501E8C" w:rsidRDefault="000A7926" w:rsidP="00501E8C">
      <w:pPr>
        <w:pStyle w:val="NoSpacing"/>
        <w:spacing w:line="276" w:lineRule="auto"/>
        <w:rPr>
          <w:rFonts w:ascii="Times New Roman" w:hAnsi="Times New Roman"/>
          <w:b/>
          <w:sz w:val="28"/>
          <w:szCs w:val="28"/>
        </w:rPr>
      </w:pPr>
      <w:r w:rsidRPr="00501E8C">
        <w:rPr>
          <w:rFonts w:ascii="Times New Roman" w:hAnsi="Times New Roman"/>
          <w:sz w:val="24"/>
          <w:szCs w:val="24"/>
        </w:rPr>
        <w:t xml:space="preserve">                                              </w:t>
      </w:r>
      <w:r w:rsidRPr="00501E8C">
        <w:rPr>
          <w:rFonts w:ascii="Times New Roman" w:hAnsi="Times New Roman"/>
          <w:b/>
          <w:sz w:val="28"/>
          <w:szCs w:val="28"/>
        </w:rPr>
        <w:t>ĐỀ CƯƠNG ÔN TẬP SINH HỌC LỚP 8</w:t>
      </w:r>
      <w:bookmarkStart w:id="0" w:name="_GoBack"/>
      <w:bookmarkEnd w:id="0"/>
    </w:p>
    <w:p w:rsidR="009F1598" w:rsidRPr="00501E8C" w:rsidRDefault="000A7926" w:rsidP="00501E8C">
      <w:pPr>
        <w:shd w:val="clear" w:color="auto" w:fill="FFFFFF"/>
        <w:spacing w:before="0" w:after="0" w:line="276" w:lineRule="auto"/>
        <w:rPr>
          <w:rFonts w:ascii="Times New Roman" w:eastAsia="Times New Roman" w:hAnsi="Times New Roman" w:cs="Times New Roman"/>
          <w:b/>
          <w:bCs/>
          <w:sz w:val="28"/>
          <w:szCs w:val="28"/>
        </w:rPr>
      </w:pPr>
      <w:r w:rsidRPr="00501E8C">
        <w:rPr>
          <w:rFonts w:ascii="Times New Roman" w:hAnsi="Times New Roman"/>
          <w:b/>
          <w:sz w:val="24"/>
          <w:szCs w:val="24"/>
        </w:rPr>
        <w:t xml:space="preserve">                                                        </w:t>
      </w:r>
      <w:r w:rsidR="00EA39B7">
        <w:rPr>
          <w:rFonts w:ascii="Times New Roman" w:hAnsi="Times New Roman"/>
          <w:b/>
          <w:sz w:val="24"/>
          <w:szCs w:val="24"/>
        </w:rPr>
        <w:t xml:space="preserve">GIỮA </w:t>
      </w:r>
      <w:r w:rsidRPr="00501E8C">
        <w:rPr>
          <w:rFonts w:ascii="Times New Roman" w:hAnsi="Times New Roman"/>
          <w:b/>
          <w:sz w:val="24"/>
          <w:szCs w:val="24"/>
        </w:rPr>
        <w:t>HỌC KÌ   I - NĂM HỌ</w:t>
      </w:r>
      <w:r w:rsidR="00EA39B7">
        <w:rPr>
          <w:rFonts w:ascii="Times New Roman" w:hAnsi="Times New Roman"/>
          <w:b/>
          <w:sz w:val="24"/>
          <w:szCs w:val="24"/>
        </w:rPr>
        <w:t>C 2022</w:t>
      </w:r>
      <w:r w:rsidRPr="00501E8C">
        <w:rPr>
          <w:rFonts w:ascii="Times New Roman" w:hAnsi="Times New Roman"/>
          <w:b/>
          <w:sz w:val="24"/>
          <w:szCs w:val="24"/>
        </w:rPr>
        <w:t>-202</w:t>
      </w:r>
      <w:r w:rsidR="00EA39B7">
        <w:rPr>
          <w:rFonts w:ascii="Times New Roman" w:hAnsi="Times New Roman"/>
          <w:b/>
          <w:sz w:val="24"/>
          <w:szCs w:val="24"/>
        </w:rPr>
        <w:t>3</w:t>
      </w:r>
    </w:p>
    <w:p w:rsidR="00501E8C" w:rsidRDefault="00501E8C" w:rsidP="00501E8C">
      <w:pPr>
        <w:shd w:val="clear" w:color="auto" w:fill="FFFFFF"/>
        <w:spacing w:before="0" w:after="0" w:line="276" w:lineRule="auto"/>
        <w:rPr>
          <w:rFonts w:ascii="Times New Roman" w:eastAsia="Times New Roman" w:hAnsi="Times New Roman" w:cs="Times New Roman"/>
          <w:b/>
          <w:bCs/>
          <w:sz w:val="28"/>
          <w:szCs w:val="28"/>
        </w:rPr>
      </w:pPr>
    </w:p>
    <w:p w:rsidR="00745D6E" w:rsidRDefault="009F1598" w:rsidP="00501E8C">
      <w:pPr>
        <w:shd w:val="clear" w:color="auto" w:fill="FFFFFF"/>
        <w:spacing w:before="0" w:after="0" w:line="276" w:lineRule="auto"/>
        <w:rPr>
          <w:rFonts w:ascii="Times New Roman" w:eastAsia="Times New Roman" w:hAnsi="Times New Roman" w:cs="Times New Roman"/>
          <w:b/>
          <w:bCs/>
          <w:sz w:val="28"/>
          <w:szCs w:val="28"/>
        </w:rPr>
      </w:pPr>
      <w:r w:rsidRPr="00501E8C">
        <w:rPr>
          <w:rFonts w:ascii="Times New Roman" w:eastAsia="Times New Roman" w:hAnsi="Times New Roman" w:cs="Times New Roman"/>
          <w:b/>
          <w:bCs/>
          <w:sz w:val="28"/>
          <w:szCs w:val="28"/>
        </w:rPr>
        <w:t xml:space="preserve">Câu 1. </w:t>
      </w:r>
      <w:r w:rsidR="00745D6E">
        <w:rPr>
          <w:rFonts w:ascii="Times New Roman" w:eastAsia="Times New Roman" w:hAnsi="Times New Roman" w:cs="Times New Roman"/>
          <w:b/>
          <w:bCs/>
          <w:sz w:val="28"/>
          <w:szCs w:val="28"/>
        </w:rPr>
        <w:t>Chức năng các thành phần của tế bào?</w:t>
      </w:r>
    </w:p>
    <w:p w:rsidR="00745D6E" w:rsidRDefault="00745D6E" w:rsidP="00745D6E">
      <w:pPr>
        <w:pStyle w:val="ListParagraph"/>
        <w:numPr>
          <w:ilvl w:val="0"/>
          <w:numId w:val="15"/>
        </w:numPr>
        <w:shd w:val="clear" w:color="auto" w:fill="FFFFFF"/>
        <w:spacing w:before="0" w:after="0" w:line="276" w:lineRule="auto"/>
        <w:rPr>
          <w:rFonts w:ascii="Times New Roman" w:eastAsia="Times New Roman" w:hAnsi="Times New Roman" w:cs="Times New Roman"/>
          <w:bCs/>
          <w:sz w:val="28"/>
          <w:szCs w:val="28"/>
        </w:rPr>
      </w:pPr>
      <w:r w:rsidRPr="00745D6E">
        <w:rPr>
          <w:rFonts w:ascii="Times New Roman" w:eastAsia="Times New Roman" w:hAnsi="Times New Roman" w:cs="Times New Roman"/>
          <w:bCs/>
          <w:sz w:val="28"/>
          <w:szCs w:val="28"/>
        </w:rPr>
        <w:t>Gợi ý</w:t>
      </w:r>
      <w:r>
        <w:rPr>
          <w:rFonts w:ascii="Times New Roman" w:eastAsia="Times New Roman" w:hAnsi="Times New Roman" w:cs="Times New Roman"/>
          <w:bCs/>
          <w:sz w:val="28"/>
          <w:szCs w:val="28"/>
        </w:rPr>
        <w:t xml:space="preserve">: Chức năng các thành phần cấu tạo tế bào: </w:t>
      </w:r>
    </w:p>
    <w:p w:rsidR="00745D6E" w:rsidRDefault="00745D6E" w:rsidP="00745D6E">
      <w:pPr>
        <w:pStyle w:val="ListParagraph"/>
        <w:shd w:val="clear" w:color="auto" w:fill="FFFFFF"/>
        <w:spacing w:before="0" w:after="0"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Màng sinh chất:………..</w:t>
      </w:r>
    </w:p>
    <w:p w:rsidR="00745D6E" w:rsidRDefault="00745D6E" w:rsidP="00745D6E">
      <w:pPr>
        <w:pStyle w:val="ListParagraph"/>
        <w:shd w:val="clear" w:color="auto" w:fill="FFFFFF"/>
        <w:spacing w:before="0" w:after="0"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Chất tế bào:………</w:t>
      </w:r>
    </w:p>
    <w:p w:rsidR="00745D6E" w:rsidRPr="00745D6E" w:rsidRDefault="00745D6E" w:rsidP="00745D6E">
      <w:pPr>
        <w:pStyle w:val="ListParagraph"/>
        <w:shd w:val="clear" w:color="auto" w:fill="FFFFFF"/>
        <w:spacing w:before="0" w:after="0"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Nhân:……………..</w:t>
      </w:r>
    </w:p>
    <w:p w:rsidR="009F1598" w:rsidRPr="00501E8C" w:rsidRDefault="00745D6E" w:rsidP="00501E8C">
      <w:pPr>
        <w:shd w:val="clear" w:color="auto" w:fill="FFFFFF"/>
        <w:spacing w:before="0" w:after="0" w:line="276"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Câu 2. </w:t>
      </w:r>
      <w:r w:rsidR="009F1598" w:rsidRPr="00501E8C">
        <w:rPr>
          <w:rFonts w:ascii="Times New Roman" w:eastAsia="Times New Roman" w:hAnsi="Times New Roman" w:cs="Times New Roman"/>
          <w:b/>
          <w:bCs/>
          <w:sz w:val="28"/>
          <w:szCs w:val="28"/>
        </w:rPr>
        <w:t xml:space="preserve">Phản xạ là gì? </w:t>
      </w:r>
      <w:r w:rsidR="009A7B16">
        <w:rPr>
          <w:rFonts w:ascii="Times New Roman" w:eastAsia="Times New Roman" w:hAnsi="Times New Roman" w:cs="Times New Roman"/>
          <w:b/>
          <w:bCs/>
          <w:sz w:val="28"/>
          <w:szCs w:val="28"/>
        </w:rPr>
        <w:t xml:space="preserve">Cung phản xạ là gì? </w:t>
      </w:r>
      <w:r w:rsidR="009F1598" w:rsidRPr="00501E8C">
        <w:rPr>
          <w:rFonts w:ascii="Times New Roman" w:eastAsia="Times New Roman" w:hAnsi="Times New Roman" w:cs="Times New Roman"/>
          <w:b/>
          <w:bCs/>
          <w:sz w:val="28"/>
          <w:szCs w:val="28"/>
        </w:rPr>
        <w:t>Cho một số ví dụ</w:t>
      </w:r>
      <w:r w:rsidR="009A7B16">
        <w:rPr>
          <w:rFonts w:ascii="Times New Roman" w:eastAsia="Times New Roman" w:hAnsi="Times New Roman" w:cs="Times New Roman"/>
          <w:b/>
          <w:bCs/>
          <w:sz w:val="28"/>
          <w:szCs w:val="28"/>
        </w:rPr>
        <w:t xml:space="preserve"> về phản xạ</w:t>
      </w:r>
      <w:r w:rsidR="009F1598" w:rsidRPr="00501E8C">
        <w:rPr>
          <w:rFonts w:ascii="Times New Roman" w:eastAsia="Times New Roman" w:hAnsi="Times New Roman" w:cs="Times New Roman"/>
          <w:b/>
          <w:bCs/>
          <w:sz w:val="28"/>
          <w:szCs w:val="28"/>
        </w:rPr>
        <w:t>?</w:t>
      </w:r>
    </w:p>
    <w:p w:rsidR="00501E8C" w:rsidRPr="00501E8C" w:rsidRDefault="00501E8C" w:rsidP="00501E8C">
      <w:pPr>
        <w:pStyle w:val="ListParagraph"/>
        <w:numPr>
          <w:ilvl w:val="0"/>
          <w:numId w:val="14"/>
        </w:num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Gợi ý:</w:t>
      </w:r>
    </w:p>
    <w:p w:rsidR="009F1598" w:rsidRPr="00501E8C" w:rsidRDefault="009F1598" w:rsidP="00501E8C">
      <w:p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Phản xạ là phản ứng của cơ thể thông qua hệ thần kinh trả lời các kích thích của môi trường.</w:t>
      </w:r>
    </w:p>
    <w:p w:rsidR="009F1598" w:rsidRPr="00501E8C" w:rsidRDefault="009F1598" w:rsidP="00501E8C">
      <w:p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Ví dụ:</w:t>
      </w:r>
    </w:p>
    <w:p w:rsidR="009F1598" w:rsidRDefault="009F1598" w:rsidP="00501E8C">
      <w:p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Cung phản xạ: là con đường mà luồng xung thần kinh từ cơ quan thụ cảm qua trung ương thần kinh đến cơ quan phản ứng.</w:t>
      </w:r>
    </w:p>
    <w:p w:rsidR="009F1598" w:rsidRPr="00745D6E" w:rsidRDefault="00745D6E" w:rsidP="00501E8C">
      <w:pPr>
        <w:shd w:val="clear" w:color="auto" w:fill="FFFFFF"/>
        <w:spacing w:before="0" w:after="0"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Câu 3</w:t>
      </w:r>
      <w:r w:rsidR="009F1598" w:rsidRPr="00501E8C">
        <w:rPr>
          <w:rFonts w:ascii="Times New Roman" w:eastAsia="Times New Roman" w:hAnsi="Times New Roman" w:cs="Times New Roman"/>
          <w:b/>
          <w:bCs/>
          <w:sz w:val="28"/>
          <w:szCs w:val="28"/>
        </w:rPr>
        <w:t xml:space="preserve">. </w:t>
      </w:r>
      <w:r w:rsidR="009A7B16">
        <w:rPr>
          <w:rFonts w:ascii="Times New Roman" w:eastAsia="Times New Roman" w:hAnsi="Times New Roman" w:cs="Times New Roman"/>
          <w:b/>
          <w:bCs/>
          <w:sz w:val="28"/>
          <w:szCs w:val="28"/>
        </w:rPr>
        <w:t>Nêu cấu tạo của xương và chức năng của chúng?</w:t>
      </w:r>
      <w:r>
        <w:rPr>
          <w:rFonts w:ascii="Times New Roman" w:eastAsia="Times New Roman" w:hAnsi="Times New Roman" w:cs="Times New Roman"/>
          <w:b/>
          <w:bCs/>
          <w:sz w:val="28"/>
          <w:szCs w:val="28"/>
        </w:rPr>
        <w:t xml:space="preserve"> </w:t>
      </w:r>
      <w:r w:rsidR="009F1598" w:rsidRPr="00501E8C">
        <w:rPr>
          <w:rFonts w:ascii="Times New Roman" w:eastAsia="Times New Roman" w:hAnsi="Times New Roman" w:cs="Times New Roman"/>
          <w:b/>
          <w:bCs/>
          <w:sz w:val="28"/>
          <w:szCs w:val="28"/>
        </w:rPr>
        <w:t>Bộ xương người được chia thành các phần nào? chức năng bộ xương người? Đặc điểm của từng loại khớp?</w:t>
      </w:r>
    </w:p>
    <w:p w:rsidR="00745D6E" w:rsidRDefault="00501E8C" w:rsidP="00745D6E">
      <w:pPr>
        <w:pStyle w:val="ListParagraph"/>
        <w:numPr>
          <w:ilvl w:val="0"/>
          <w:numId w:val="2"/>
        </w:num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Gợi ý:</w:t>
      </w:r>
    </w:p>
    <w:p w:rsidR="00745D6E" w:rsidRPr="00745D6E" w:rsidRDefault="00745D6E" w:rsidP="00745D6E">
      <w:pPr>
        <w:pStyle w:val="ListParagraph"/>
        <w:shd w:val="clear" w:color="auto" w:fill="FFFFFF"/>
        <w:spacing w:before="0"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Cấu tạo xương: …………</w:t>
      </w:r>
    </w:p>
    <w:p w:rsidR="009F1598" w:rsidRPr="00501E8C" w:rsidRDefault="009F1598" w:rsidP="00501E8C">
      <w:pPr>
        <w:numPr>
          <w:ilvl w:val="0"/>
          <w:numId w:val="2"/>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Bộ xương người chia thành 3 phần: Xương đầu, xương thân và xương chi. Các xương liên hệ nhau bởi khớp xương.</w:t>
      </w:r>
    </w:p>
    <w:p w:rsidR="009F1598" w:rsidRPr="00501E8C" w:rsidRDefault="009F1598" w:rsidP="00501E8C">
      <w:pPr>
        <w:numPr>
          <w:ilvl w:val="0"/>
          <w:numId w:val="2"/>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Chức năng bộ xương: nâng đỡ, bảo vệ cơ thể, là nơi bám của các cơ.</w:t>
      </w:r>
    </w:p>
    <w:p w:rsidR="009F1598" w:rsidRPr="00501E8C" w:rsidRDefault="009F1598" w:rsidP="00501E8C">
      <w:pPr>
        <w:numPr>
          <w:ilvl w:val="0"/>
          <w:numId w:val="2"/>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Đặc điểm của từng loại khớp:</w:t>
      </w:r>
    </w:p>
    <w:p w:rsidR="009F1598" w:rsidRPr="00501E8C" w:rsidRDefault="009F1598" w:rsidP="00501E8C">
      <w:pPr>
        <w:numPr>
          <w:ilvl w:val="1"/>
          <w:numId w:val="3"/>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Khớp bất động: là loại khớp không thể cử động được.</w:t>
      </w:r>
    </w:p>
    <w:p w:rsidR="009F1598" w:rsidRPr="00501E8C" w:rsidRDefault="009F1598" w:rsidP="00501E8C">
      <w:pPr>
        <w:numPr>
          <w:ilvl w:val="1"/>
          <w:numId w:val="3"/>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Khớp bán động là loại khớp cử động hạn chế.</w:t>
      </w:r>
    </w:p>
    <w:p w:rsidR="009F1598" w:rsidRDefault="009F1598" w:rsidP="00501E8C">
      <w:pPr>
        <w:numPr>
          <w:ilvl w:val="1"/>
          <w:numId w:val="3"/>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Khớp động: Là loại khớp cử động dễ dàng nhờ hai đầu xương có sụn bao đầu khớp nằm trong bao chứa dịch khớp.</w:t>
      </w:r>
    </w:p>
    <w:p w:rsidR="009A7B16" w:rsidRPr="009A7B16" w:rsidRDefault="009A7B16" w:rsidP="009A7B16">
      <w:pPr>
        <w:shd w:val="clear" w:color="auto" w:fill="FFFFFF"/>
        <w:spacing w:before="0" w:after="0" w:line="276" w:lineRule="auto"/>
        <w:rPr>
          <w:rFonts w:ascii="Times New Roman" w:eastAsia="Times New Roman" w:hAnsi="Times New Roman" w:cs="Times New Roman"/>
          <w:b/>
          <w:sz w:val="28"/>
          <w:szCs w:val="28"/>
        </w:rPr>
      </w:pPr>
      <w:r w:rsidRPr="009A7B16">
        <w:rPr>
          <w:rFonts w:ascii="Times New Roman" w:eastAsia="Times New Roman" w:hAnsi="Times New Roman" w:cs="Times New Roman"/>
          <w:b/>
          <w:sz w:val="28"/>
          <w:szCs w:val="28"/>
        </w:rPr>
        <w:t>Câu 4. Ở người có mấy loại mô chính? Nêu chức năng của từng loại mô</w:t>
      </w:r>
    </w:p>
    <w:p w:rsidR="009A7B16" w:rsidRDefault="009A7B16" w:rsidP="009A7B16">
      <w:pPr>
        <w:pStyle w:val="ListParagraph"/>
        <w:numPr>
          <w:ilvl w:val="0"/>
          <w:numId w:val="14"/>
        </w:numPr>
        <w:shd w:val="clear" w:color="auto" w:fill="FFFFFF"/>
        <w:spacing w:before="0"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Gợi ý: Có 4 loại mô:</w:t>
      </w:r>
    </w:p>
    <w:p w:rsidR="009A7B16" w:rsidRPr="009A7B16" w:rsidRDefault="009A7B16" w:rsidP="009A7B16">
      <w:pPr>
        <w:pStyle w:val="NormalWeb"/>
        <w:spacing w:before="0" w:beforeAutospacing="0" w:after="0" w:afterAutospacing="0" w:line="422" w:lineRule="atLeast"/>
        <w:jc w:val="both"/>
        <w:rPr>
          <w:color w:val="000000"/>
          <w:sz w:val="28"/>
          <w:szCs w:val="28"/>
        </w:rPr>
      </w:pPr>
      <w:r w:rsidRPr="009A7B16">
        <w:rPr>
          <w:sz w:val="28"/>
          <w:szCs w:val="28"/>
        </w:rPr>
        <w:t xml:space="preserve">- Mô biểu bì: </w:t>
      </w:r>
      <w:r w:rsidRPr="009A7B16">
        <w:rPr>
          <w:color w:val="000000"/>
          <w:sz w:val="28"/>
          <w:szCs w:val="28"/>
        </w:rPr>
        <w:t>gồm các tế bào xếp sít nhau, phủ ngoài cơ thể, lót trong các cơ quan rỗng như ống tiêu hóa, dạ con, bóng đái... có chức năng bảo vệ, hấp thụ và tiết.</w:t>
      </w:r>
    </w:p>
    <w:p w:rsidR="009A7B16" w:rsidRPr="009A7B16" w:rsidRDefault="009A7B16" w:rsidP="009A7B16">
      <w:pPr>
        <w:pStyle w:val="NormalWeb"/>
        <w:spacing w:before="0" w:beforeAutospacing="0" w:after="0" w:afterAutospacing="0" w:line="422" w:lineRule="atLeast"/>
        <w:rPr>
          <w:color w:val="000000"/>
          <w:sz w:val="28"/>
          <w:szCs w:val="28"/>
          <w:shd w:val="clear" w:color="auto" w:fill="FFFFFF"/>
        </w:rPr>
      </w:pPr>
      <w:r w:rsidRPr="009A7B16">
        <w:rPr>
          <w:color w:val="000000"/>
          <w:sz w:val="28"/>
          <w:szCs w:val="28"/>
        </w:rPr>
        <w:t xml:space="preserve">- Mô liên kết: </w:t>
      </w:r>
      <w:r w:rsidRPr="009A7B16">
        <w:rPr>
          <w:color w:val="000000"/>
          <w:sz w:val="28"/>
          <w:szCs w:val="28"/>
          <w:shd w:val="clear" w:color="auto" w:fill="FFFFFF"/>
        </w:rPr>
        <w:t xml:space="preserve">gồm các tế bào liên kết nằm rải rác trong chất nền, cơ thể có các sợi đàn hồi như các sợi liên kết ở da... có chức năng tạo ra bộ khung của cơ thể, neo </w:t>
      </w:r>
      <w:r w:rsidRPr="009A7B16">
        <w:rPr>
          <w:color w:val="000000"/>
          <w:sz w:val="28"/>
          <w:szCs w:val="28"/>
          <w:shd w:val="clear" w:color="auto" w:fill="FFFFFF"/>
        </w:rPr>
        <w:lastRenderedPageBreak/>
        <w:t>giữ các cơ quan hoặc chức năng đệm.</w:t>
      </w:r>
      <w:r w:rsidRPr="009A7B16">
        <w:rPr>
          <w:color w:val="000000"/>
          <w:sz w:val="28"/>
          <w:szCs w:val="28"/>
        </w:rPr>
        <w:br/>
        <w:t xml:space="preserve">- Mô cơ: gồm mô cơ vân, mô cơ tim, mô cơ trơn. Chức năng: </w:t>
      </w:r>
      <w:r w:rsidRPr="009A7B16">
        <w:rPr>
          <w:color w:val="000000"/>
          <w:sz w:val="28"/>
          <w:szCs w:val="28"/>
          <w:shd w:val="clear" w:color="auto" w:fill="FFFFFF"/>
        </w:rPr>
        <w:t>co dãn, tạo nên sự vận động.</w:t>
      </w:r>
    </w:p>
    <w:p w:rsidR="009A7B16" w:rsidRPr="009A7B16" w:rsidRDefault="009A7B16" w:rsidP="009A7B16">
      <w:pPr>
        <w:pStyle w:val="NormalWeb"/>
        <w:spacing w:before="0" w:beforeAutospacing="0" w:after="0" w:afterAutospacing="0" w:line="422" w:lineRule="atLeast"/>
        <w:jc w:val="both"/>
        <w:rPr>
          <w:color w:val="000000"/>
          <w:sz w:val="28"/>
          <w:szCs w:val="28"/>
        </w:rPr>
      </w:pPr>
      <w:r w:rsidRPr="009A7B16">
        <w:rPr>
          <w:color w:val="000000"/>
          <w:sz w:val="28"/>
          <w:szCs w:val="28"/>
          <w:shd w:val="clear" w:color="auto" w:fill="FFFFFF"/>
        </w:rPr>
        <w:t>- Mô thần kinh: tiếp nhận kích thích, xử lí thông tin và điều hòa hoạt động các cơ quan đảm bảo sự phối hợp hoạt động giữa các cơ quan và sự thích ứng với môi trường.</w:t>
      </w:r>
    </w:p>
    <w:p w:rsidR="009F1598" w:rsidRPr="00501E8C" w:rsidRDefault="009F1598" w:rsidP="00501E8C">
      <w:p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b/>
          <w:bCs/>
          <w:sz w:val="28"/>
          <w:szCs w:val="28"/>
        </w:rPr>
        <w:t xml:space="preserve">Câu </w:t>
      </w:r>
      <w:r w:rsidR="00501E8C">
        <w:rPr>
          <w:rFonts w:ascii="Times New Roman" w:eastAsia="Times New Roman" w:hAnsi="Times New Roman" w:cs="Times New Roman"/>
          <w:b/>
          <w:bCs/>
          <w:sz w:val="28"/>
          <w:szCs w:val="28"/>
        </w:rPr>
        <w:t>5</w:t>
      </w:r>
      <w:r w:rsidRPr="00501E8C">
        <w:rPr>
          <w:rFonts w:ascii="Times New Roman" w:eastAsia="Times New Roman" w:hAnsi="Times New Roman" w:cs="Times New Roman"/>
          <w:b/>
          <w:bCs/>
          <w:sz w:val="28"/>
          <w:szCs w:val="28"/>
        </w:rPr>
        <w:t>. Thành phần hoá học của xương? Xương to ra do đâu? Dài ra do đâu?</w:t>
      </w:r>
    </w:p>
    <w:p w:rsidR="00501E8C" w:rsidRPr="00501E8C" w:rsidRDefault="00501E8C" w:rsidP="00501E8C">
      <w:pPr>
        <w:pStyle w:val="ListParagraph"/>
        <w:numPr>
          <w:ilvl w:val="0"/>
          <w:numId w:val="14"/>
        </w:num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Gợi ý:</w:t>
      </w:r>
    </w:p>
    <w:p w:rsidR="009F1598" w:rsidRPr="00501E8C" w:rsidRDefault="009F1598" w:rsidP="00501E8C">
      <w:p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Thành phần hoá học của xương bao gồm hai phần chính:</w:t>
      </w:r>
    </w:p>
    <w:p w:rsidR="009F1598" w:rsidRPr="00501E8C" w:rsidRDefault="009F1598" w:rsidP="00501E8C">
      <w:pPr>
        <w:numPr>
          <w:ilvl w:val="0"/>
          <w:numId w:val="4"/>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Cốt giao: làm cho xương có tính mềm dẻo</w:t>
      </w:r>
    </w:p>
    <w:p w:rsidR="009F1598" w:rsidRPr="00501E8C" w:rsidRDefault="009F1598" w:rsidP="00501E8C">
      <w:pPr>
        <w:numPr>
          <w:ilvl w:val="0"/>
          <w:numId w:val="4"/>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Muối khoáng: Làm cho xương bền chắc.</w:t>
      </w:r>
    </w:p>
    <w:p w:rsidR="009F1598" w:rsidRPr="00501E8C" w:rsidRDefault="009F1598" w:rsidP="00501E8C">
      <w:p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Xương to ra là do sự phân chia tế bào ở màng xương</w:t>
      </w:r>
    </w:p>
    <w:p w:rsidR="007F1309" w:rsidRPr="00EA39B7" w:rsidRDefault="009F1598" w:rsidP="00501E8C">
      <w:p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Xương dài ra là do sự phân chia tế bào ở lớp sụn tăng trưởng</w:t>
      </w:r>
    </w:p>
    <w:p w:rsidR="009F1598" w:rsidRPr="00501E8C" w:rsidRDefault="009F1598" w:rsidP="00501E8C">
      <w:p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b/>
          <w:bCs/>
          <w:sz w:val="28"/>
          <w:szCs w:val="28"/>
        </w:rPr>
        <w:t xml:space="preserve">Câu </w:t>
      </w:r>
      <w:r w:rsidR="00501E8C">
        <w:rPr>
          <w:rFonts w:ascii="Times New Roman" w:eastAsia="Times New Roman" w:hAnsi="Times New Roman" w:cs="Times New Roman"/>
          <w:b/>
          <w:bCs/>
          <w:sz w:val="28"/>
          <w:szCs w:val="28"/>
        </w:rPr>
        <w:t>6</w:t>
      </w:r>
      <w:r w:rsidRPr="00501E8C">
        <w:rPr>
          <w:rFonts w:ascii="Times New Roman" w:eastAsia="Times New Roman" w:hAnsi="Times New Roman" w:cs="Times New Roman"/>
          <w:b/>
          <w:bCs/>
          <w:sz w:val="28"/>
          <w:szCs w:val="28"/>
        </w:rPr>
        <w:t>. Trình bày cấu tạo và tính chất của cơ? Ý nghĩa</w:t>
      </w:r>
      <w:r w:rsidR="00745D6E">
        <w:rPr>
          <w:rFonts w:ascii="Times New Roman" w:eastAsia="Times New Roman" w:hAnsi="Times New Roman" w:cs="Times New Roman"/>
          <w:b/>
          <w:bCs/>
          <w:sz w:val="28"/>
          <w:szCs w:val="28"/>
        </w:rPr>
        <w:t xml:space="preserve"> của co cơ</w:t>
      </w:r>
      <w:r w:rsidRPr="00501E8C">
        <w:rPr>
          <w:rFonts w:ascii="Times New Roman" w:eastAsia="Times New Roman" w:hAnsi="Times New Roman" w:cs="Times New Roman"/>
          <w:b/>
          <w:bCs/>
          <w:sz w:val="28"/>
          <w:szCs w:val="28"/>
        </w:rPr>
        <w:t>?</w:t>
      </w:r>
      <w:r w:rsidR="00745D6E">
        <w:rPr>
          <w:rFonts w:ascii="Times New Roman" w:eastAsia="Times New Roman" w:hAnsi="Times New Roman" w:cs="Times New Roman"/>
          <w:b/>
          <w:bCs/>
          <w:sz w:val="28"/>
          <w:szCs w:val="28"/>
        </w:rPr>
        <w:t xml:space="preserve"> Nguyên nhân nào dẫn đến mỏi cơ</w:t>
      </w:r>
    </w:p>
    <w:p w:rsidR="00501E8C" w:rsidRPr="00501E8C" w:rsidRDefault="00501E8C" w:rsidP="00501E8C">
      <w:pPr>
        <w:pStyle w:val="ListParagraph"/>
        <w:numPr>
          <w:ilvl w:val="0"/>
          <w:numId w:val="14"/>
        </w:num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Gợi ý:</w:t>
      </w:r>
    </w:p>
    <w:p w:rsidR="009F1598" w:rsidRPr="00501E8C" w:rsidRDefault="009F1598" w:rsidP="00501E8C">
      <w:p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Cấu tạo: Mỗi bắp cơ gồm nhiều bó cơ, mỗi bó cơ gồm nhiều tế bào cơ. Tế bào cơ được cấu tạo từ các tơ cơ gồm tơ cơ mảnh và tơ cơ dày.</w:t>
      </w:r>
    </w:p>
    <w:p w:rsidR="009F1598" w:rsidRPr="00501E8C" w:rsidRDefault="009F1598" w:rsidP="00501E8C">
      <w:p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Tính chất:</w:t>
      </w:r>
    </w:p>
    <w:p w:rsidR="009F1598" w:rsidRPr="00501E8C" w:rsidRDefault="009F1598" w:rsidP="00501E8C">
      <w:pPr>
        <w:numPr>
          <w:ilvl w:val="0"/>
          <w:numId w:val="5"/>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Tính chất cơ bản của cơ là co và giãn.</w:t>
      </w:r>
    </w:p>
    <w:p w:rsidR="009F1598" w:rsidRDefault="009F1598" w:rsidP="00501E8C">
      <w:p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Ý nghĩa</w:t>
      </w:r>
      <w:r w:rsidR="009A7B16">
        <w:rPr>
          <w:rFonts w:ascii="Times New Roman" w:eastAsia="Times New Roman" w:hAnsi="Times New Roman" w:cs="Times New Roman"/>
          <w:sz w:val="28"/>
          <w:szCs w:val="28"/>
        </w:rPr>
        <w:t xml:space="preserve"> của co cơ</w:t>
      </w:r>
      <w:r w:rsidRPr="00501E8C">
        <w:rPr>
          <w:rFonts w:ascii="Times New Roman" w:eastAsia="Times New Roman" w:hAnsi="Times New Roman" w:cs="Times New Roman"/>
          <w:sz w:val="28"/>
          <w:szCs w:val="28"/>
        </w:rPr>
        <w:t>: Làm cho xương cử động dẫn đến sự vận động của cơ thể.</w:t>
      </w:r>
    </w:p>
    <w:p w:rsidR="00745D6E" w:rsidRPr="00501E8C" w:rsidRDefault="00745D6E" w:rsidP="00501E8C">
      <w:pPr>
        <w:shd w:val="clear" w:color="auto" w:fill="FFFFFF"/>
        <w:spacing w:before="0"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Nguyên nhân mỏi cơ: cơ thể không được cung cấp đủ oxy, dẫn đến sự tích tụ axit lactic gây đầu độc cơ.</w:t>
      </w:r>
    </w:p>
    <w:p w:rsidR="009F1598" w:rsidRPr="00501E8C" w:rsidRDefault="009F1598" w:rsidP="00501E8C">
      <w:p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b/>
          <w:bCs/>
          <w:sz w:val="28"/>
          <w:szCs w:val="28"/>
        </w:rPr>
        <w:t xml:space="preserve">Câu </w:t>
      </w:r>
      <w:r w:rsidR="00501E8C">
        <w:rPr>
          <w:rFonts w:ascii="Times New Roman" w:eastAsia="Times New Roman" w:hAnsi="Times New Roman" w:cs="Times New Roman"/>
          <w:b/>
          <w:bCs/>
          <w:sz w:val="28"/>
          <w:szCs w:val="28"/>
        </w:rPr>
        <w:t>7</w:t>
      </w:r>
      <w:r w:rsidRPr="00501E8C">
        <w:rPr>
          <w:rFonts w:ascii="Times New Roman" w:eastAsia="Times New Roman" w:hAnsi="Times New Roman" w:cs="Times New Roman"/>
          <w:b/>
          <w:bCs/>
          <w:sz w:val="28"/>
          <w:szCs w:val="28"/>
        </w:rPr>
        <w:t>. Phân tích những đặc điểm của bộ xương và hệ cơ người thích nghi với tư thế đứng thẳng và lao động?</w:t>
      </w:r>
    </w:p>
    <w:p w:rsidR="00501E8C" w:rsidRPr="00501E8C" w:rsidRDefault="00501E8C" w:rsidP="00501E8C">
      <w:pPr>
        <w:pStyle w:val="ListParagraph"/>
        <w:numPr>
          <w:ilvl w:val="0"/>
          <w:numId w:val="6"/>
        </w:num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Gợi ý:</w:t>
      </w:r>
    </w:p>
    <w:p w:rsidR="009F1598" w:rsidRPr="00501E8C" w:rsidRDefault="009F1598" w:rsidP="00501E8C">
      <w:pPr>
        <w:numPr>
          <w:ilvl w:val="0"/>
          <w:numId w:val="6"/>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Lồng ngực nở rộng sang hai bên.</w:t>
      </w:r>
    </w:p>
    <w:p w:rsidR="009F1598" w:rsidRPr="00501E8C" w:rsidRDefault="009F1598" w:rsidP="00501E8C">
      <w:pPr>
        <w:numPr>
          <w:ilvl w:val="0"/>
          <w:numId w:val="6"/>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Cột sống cong ở 4 chổ</w:t>
      </w:r>
    </w:p>
    <w:p w:rsidR="009F1598" w:rsidRPr="00501E8C" w:rsidRDefault="009F1598" w:rsidP="00501E8C">
      <w:pPr>
        <w:numPr>
          <w:ilvl w:val="0"/>
          <w:numId w:val="6"/>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Xương chậu nở, xương đùi lớn.</w:t>
      </w:r>
    </w:p>
    <w:p w:rsidR="009F1598" w:rsidRPr="00501E8C" w:rsidRDefault="009F1598" w:rsidP="00501E8C">
      <w:pPr>
        <w:numPr>
          <w:ilvl w:val="0"/>
          <w:numId w:val="6"/>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Cơ mông, cơ đùi, cơ bắp chân phát triển.</w:t>
      </w:r>
    </w:p>
    <w:p w:rsidR="009F1598" w:rsidRPr="00501E8C" w:rsidRDefault="009F1598" w:rsidP="00501E8C">
      <w:pPr>
        <w:numPr>
          <w:ilvl w:val="0"/>
          <w:numId w:val="6"/>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Bàn chân hình vòm, xương gót chân phát triễn.</w:t>
      </w:r>
    </w:p>
    <w:p w:rsidR="009F1598" w:rsidRPr="00501E8C" w:rsidRDefault="009F1598" w:rsidP="00501E8C">
      <w:pPr>
        <w:numPr>
          <w:ilvl w:val="0"/>
          <w:numId w:val="6"/>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Chi trên có các khớp linh hoạt, ngón cái đối diện với các ngón còn lại.</w:t>
      </w:r>
    </w:p>
    <w:p w:rsidR="009F1598" w:rsidRPr="00501E8C" w:rsidRDefault="009F1598" w:rsidP="00501E8C">
      <w:pPr>
        <w:numPr>
          <w:ilvl w:val="0"/>
          <w:numId w:val="6"/>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Cơ vận động cánh tay, cẳng tay, bàn tay và đặc biệt cơ vận động ngón cái phát triển.</w:t>
      </w:r>
    </w:p>
    <w:p w:rsidR="009F1598" w:rsidRPr="00501E8C" w:rsidRDefault="009F1598" w:rsidP="00501E8C">
      <w:p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b/>
          <w:bCs/>
          <w:sz w:val="28"/>
          <w:szCs w:val="28"/>
        </w:rPr>
        <w:lastRenderedPageBreak/>
        <w:t xml:space="preserve">Câu </w:t>
      </w:r>
      <w:r w:rsidR="00501E8C">
        <w:rPr>
          <w:rFonts w:ascii="Times New Roman" w:eastAsia="Times New Roman" w:hAnsi="Times New Roman" w:cs="Times New Roman"/>
          <w:b/>
          <w:bCs/>
          <w:sz w:val="28"/>
          <w:szCs w:val="28"/>
        </w:rPr>
        <w:t>8</w:t>
      </w:r>
      <w:r w:rsidRPr="00501E8C">
        <w:rPr>
          <w:rFonts w:ascii="Times New Roman" w:eastAsia="Times New Roman" w:hAnsi="Times New Roman" w:cs="Times New Roman"/>
          <w:b/>
          <w:bCs/>
          <w:sz w:val="28"/>
          <w:szCs w:val="28"/>
        </w:rPr>
        <w:t>. Máu gồm những thành phần cấu tạo nào? Nêu chức năng của hồng cầu và huyết tương?</w:t>
      </w:r>
    </w:p>
    <w:p w:rsidR="00501E8C" w:rsidRPr="00501E8C" w:rsidRDefault="00501E8C" w:rsidP="00501E8C">
      <w:pPr>
        <w:pStyle w:val="ListParagraph"/>
        <w:numPr>
          <w:ilvl w:val="0"/>
          <w:numId w:val="14"/>
        </w:num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Gợi ý:</w:t>
      </w:r>
    </w:p>
    <w:p w:rsidR="009F1598" w:rsidRPr="00501E8C" w:rsidRDefault="009F1598" w:rsidP="00501E8C">
      <w:p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Máu gồm huyết tương (55%) và các tế bào máu (45%). Các tế bào máu bao gồm: Hồng cầu, bạch cầu và tiểu cầu.</w:t>
      </w:r>
    </w:p>
    <w:p w:rsidR="009F1598" w:rsidRPr="00501E8C" w:rsidRDefault="009F1598" w:rsidP="00501E8C">
      <w:p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Vai trò của huyết tương</w:t>
      </w:r>
    </w:p>
    <w:p w:rsidR="009F1598" w:rsidRPr="00501E8C" w:rsidRDefault="009F1598" w:rsidP="00501E8C">
      <w:pPr>
        <w:numPr>
          <w:ilvl w:val="0"/>
          <w:numId w:val="7"/>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Duy trì máu ở trạng thái lỏng để lưu thông dễ dàng trong mạch</w:t>
      </w:r>
    </w:p>
    <w:p w:rsidR="009F1598" w:rsidRPr="00501E8C" w:rsidRDefault="009F1598" w:rsidP="00501E8C">
      <w:pPr>
        <w:numPr>
          <w:ilvl w:val="0"/>
          <w:numId w:val="7"/>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Vận chuyển các chất dinh dưỡng, các chất cần thiết khác và các chất thải.</w:t>
      </w:r>
    </w:p>
    <w:p w:rsidR="009F1598" w:rsidRPr="00501E8C" w:rsidRDefault="009F1598" w:rsidP="00501E8C">
      <w:p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Vai trò của hồng cầu: Vận chuyển oxy và cacbonic</w:t>
      </w:r>
    </w:p>
    <w:p w:rsidR="009F1598" w:rsidRPr="00501E8C" w:rsidRDefault="009F1598" w:rsidP="00501E8C">
      <w:p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b/>
          <w:bCs/>
          <w:sz w:val="28"/>
          <w:szCs w:val="28"/>
        </w:rPr>
        <w:t xml:space="preserve">Câu </w:t>
      </w:r>
      <w:r w:rsidR="00501E8C">
        <w:rPr>
          <w:rFonts w:ascii="Times New Roman" w:eastAsia="Times New Roman" w:hAnsi="Times New Roman" w:cs="Times New Roman"/>
          <w:b/>
          <w:bCs/>
          <w:sz w:val="28"/>
          <w:szCs w:val="28"/>
        </w:rPr>
        <w:t>9</w:t>
      </w:r>
      <w:r w:rsidRPr="00501E8C">
        <w:rPr>
          <w:rFonts w:ascii="Times New Roman" w:eastAsia="Times New Roman" w:hAnsi="Times New Roman" w:cs="Times New Roman"/>
          <w:b/>
          <w:bCs/>
          <w:sz w:val="28"/>
          <w:szCs w:val="28"/>
        </w:rPr>
        <w:t>. Miễn dịch là gì? Thế nào là miễn dịch tự nhiên và miễn dịch nhân tạo?</w:t>
      </w:r>
    </w:p>
    <w:p w:rsidR="00501E8C" w:rsidRPr="00501E8C" w:rsidRDefault="00501E8C" w:rsidP="00501E8C">
      <w:pPr>
        <w:pStyle w:val="ListParagraph"/>
        <w:numPr>
          <w:ilvl w:val="0"/>
          <w:numId w:val="9"/>
        </w:num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Gợi ý:</w:t>
      </w:r>
    </w:p>
    <w:p w:rsidR="009F1598" w:rsidRPr="00501E8C" w:rsidRDefault="009F1598" w:rsidP="00501E8C">
      <w:pPr>
        <w:numPr>
          <w:ilvl w:val="0"/>
          <w:numId w:val="9"/>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Miễn dịch là khả năng cơ thể không bị mắc một bệnh nào đó</w:t>
      </w:r>
    </w:p>
    <w:p w:rsidR="009F1598" w:rsidRPr="00501E8C" w:rsidRDefault="009F1598" w:rsidP="00501E8C">
      <w:pPr>
        <w:numPr>
          <w:ilvl w:val="0"/>
          <w:numId w:val="9"/>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Miễn dịch tự nhiên: là hiện tượng cơ thể không mắc một số bệnh hoặc không mắc lại bệnh đã từng nhiễm.</w:t>
      </w:r>
    </w:p>
    <w:p w:rsidR="009F1598" w:rsidRPr="00501E8C" w:rsidRDefault="009F1598" w:rsidP="00501E8C">
      <w:pPr>
        <w:numPr>
          <w:ilvl w:val="0"/>
          <w:numId w:val="9"/>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Miễn dịch nhân tạo: Là khi người được tiêm vacxin phòng bệnh nào đó thì không mắc bệnh.</w:t>
      </w:r>
    </w:p>
    <w:p w:rsidR="009F1598" w:rsidRPr="00501E8C" w:rsidRDefault="009F1598" w:rsidP="00501E8C">
      <w:p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b/>
          <w:bCs/>
          <w:sz w:val="28"/>
          <w:szCs w:val="28"/>
        </w:rPr>
        <w:t xml:space="preserve">Câu </w:t>
      </w:r>
      <w:r w:rsidR="00501E8C">
        <w:rPr>
          <w:rFonts w:ascii="Times New Roman" w:eastAsia="Times New Roman" w:hAnsi="Times New Roman" w:cs="Times New Roman"/>
          <w:b/>
          <w:bCs/>
          <w:sz w:val="28"/>
          <w:szCs w:val="28"/>
        </w:rPr>
        <w:t>10</w:t>
      </w:r>
      <w:r w:rsidRPr="00501E8C">
        <w:rPr>
          <w:rFonts w:ascii="Times New Roman" w:eastAsia="Times New Roman" w:hAnsi="Times New Roman" w:cs="Times New Roman"/>
          <w:b/>
          <w:bCs/>
          <w:sz w:val="28"/>
          <w:szCs w:val="28"/>
        </w:rPr>
        <w:t>. Tiểu cầu đã tha</w:t>
      </w:r>
      <w:r w:rsidR="00EA39B7">
        <w:rPr>
          <w:rFonts w:ascii="Times New Roman" w:eastAsia="Times New Roman" w:hAnsi="Times New Roman" w:cs="Times New Roman"/>
          <w:b/>
          <w:bCs/>
          <w:sz w:val="28"/>
          <w:szCs w:val="28"/>
        </w:rPr>
        <w:t>m gia bảo vệ cơ thể chống mất má</w:t>
      </w:r>
      <w:r w:rsidRPr="00501E8C">
        <w:rPr>
          <w:rFonts w:ascii="Times New Roman" w:eastAsia="Times New Roman" w:hAnsi="Times New Roman" w:cs="Times New Roman"/>
          <w:b/>
          <w:bCs/>
          <w:sz w:val="28"/>
          <w:szCs w:val="28"/>
        </w:rPr>
        <w:t>u như thế nào? Ý nghĩa của sự đông máu?</w:t>
      </w:r>
    </w:p>
    <w:p w:rsidR="00501E8C" w:rsidRPr="00501E8C" w:rsidRDefault="00501E8C" w:rsidP="00501E8C">
      <w:pPr>
        <w:pStyle w:val="ListParagraph"/>
        <w:numPr>
          <w:ilvl w:val="0"/>
          <w:numId w:val="14"/>
        </w:num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Gợi ý:</w:t>
      </w:r>
    </w:p>
    <w:p w:rsidR="009F1598" w:rsidRPr="00501E8C" w:rsidRDefault="009F1598" w:rsidP="00501E8C">
      <w:p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Khi mạch máu bị đứt, tiểu cầu vỡ giải phóng enzym ra huyết tương để hình thành các tơ máu -&gt; một búi tơ máu to ôm giữ các tế bào thành một khối máu đông bịt kín vết thương.</w:t>
      </w:r>
    </w:p>
    <w:p w:rsidR="009F1598" w:rsidRPr="00501E8C" w:rsidRDefault="009F1598" w:rsidP="00501E8C">
      <w:p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Ý nghĩa: Hạn chế chảy máu và chống mất máu cho cơ thể.</w:t>
      </w:r>
    </w:p>
    <w:p w:rsidR="009F1598" w:rsidRPr="00501E8C" w:rsidRDefault="00501E8C" w:rsidP="00501E8C">
      <w:pPr>
        <w:shd w:val="clear" w:color="auto" w:fill="FFFFFF"/>
        <w:spacing w:before="0" w:after="0" w:line="276"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11</w:t>
      </w:r>
      <w:r w:rsidR="009F1598" w:rsidRPr="00501E8C">
        <w:rPr>
          <w:rFonts w:ascii="Times New Roman" w:eastAsia="Times New Roman" w:hAnsi="Times New Roman" w:cs="Times New Roman"/>
          <w:b/>
          <w:bCs/>
          <w:sz w:val="28"/>
          <w:szCs w:val="28"/>
        </w:rPr>
        <w:t xml:space="preserve">. Các nhóm máu ở người? </w:t>
      </w:r>
      <w:r w:rsidR="00745D6E">
        <w:rPr>
          <w:rFonts w:ascii="Times New Roman" w:eastAsia="Times New Roman" w:hAnsi="Times New Roman" w:cs="Times New Roman"/>
          <w:b/>
          <w:bCs/>
          <w:sz w:val="28"/>
          <w:szCs w:val="28"/>
        </w:rPr>
        <w:t>Nêu nguyên tắc truyền máu. Viết sơ đồ truyền máu</w:t>
      </w:r>
      <w:r w:rsidR="009F1598" w:rsidRPr="00501E8C">
        <w:rPr>
          <w:rFonts w:ascii="Times New Roman" w:eastAsia="Times New Roman" w:hAnsi="Times New Roman" w:cs="Times New Roman"/>
          <w:b/>
          <w:bCs/>
          <w:sz w:val="28"/>
          <w:szCs w:val="28"/>
        </w:rPr>
        <w:t>?</w:t>
      </w:r>
    </w:p>
    <w:p w:rsidR="00501E8C" w:rsidRPr="00501E8C" w:rsidRDefault="00501E8C" w:rsidP="00501E8C">
      <w:pPr>
        <w:pStyle w:val="ListParagraph"/>
        <w:numPr>
          <w:ilvl w:val="0"/>
          <w:numId w:val="14"/>
        </w:num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Gợi ý:</w:t>
      </w:r>
    </w:p>
    <w:p w:rsidR="00501E8C" w:rsidRDefault="009F1598" w:rsidP="00501E8C">
      <w:p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Ở người có các nhóm máu sau:</w:t>
      </w:r>
      <w:r w:rsidR="00501E8C">
        <w:rPr>
          <w:rFonts w:ascii="Times New Roman" w:eastAsia="Times New Roman" w:hAnsi="Times New Roman" w:cs="Times New Roman"/>
          <w:sz w:val="28"/>
          <w:szCs w:val="28"/>
        </w:rPr>
        <w:t xml:space="preserve"> </w:t>
      </w:r>
      <w:r w:rsidRPr="00501E8C">
        <w:rPr>
          <w:rFonts w:ascii="Times New Roman" w:eastAsia="Times New Roman" w:hAnsi="Times New Roman" w:cs="Times New Roman"/>
          <w:sz w:val="28"/>
          <w:szCs w:val="28"/>
        </w:rPr>
        <w:t>O</w:t>
      </w:r>
      <w:r w:rsidR="00501E8C">
        <w:rPr>
          <w:rFonts w:ascii="Times New Roman" w:eastAsia="Times New Roman" w:hAnsi="Times New Roman" w:cs="Times New Roman"/>
          <w:sz w:val="28"/>
          <w:szCs w:val="28"/>
        </w:rPr>
        <w:t>, A, B, AB</w:t>
      </w:r>
    </w:p>
    <w:p w:rsidR="009F1598" w:rsidRPr="00501E8C" w:rsidRDefault="009F1598" w:rsidP="00501E8C">
      <w:p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Nguyên tắc truyền máu: Khi truyền máu cần chú ý:</w:t>
      </w:r>
    </w:p>
    <w:p w:rsidR="009F1598" w:rsidRPr="00501E8C" w:rsidRDefault="009F1598" w:rsidP="00501E8C">
      <w:pPr>
        <w:numPr>
          <w:ilvl w:val="0"/>
          <w:numId w:val="11"/>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Xét nghiệm để lựa chọn loại máu truyền cho phù hợp (Kháng nguyên trong hồng cầu của người cho và kháng thể trong huyết tương của người nhận)</w:t>
      </w:r>
    </w:p>
    <w:p w:rsidR="00745D6E" w:rsidRDefault="009F1598" w:rsidP="00745D6E">
      <w:pPr>
        <w:numPr>
          <w:ilvl w:val="0"/>
          <w:numId w:val="11"/>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Tránh nhận máu đã nhiễm các tác nhân gây bệnh.</w:t>
      </w:r>
    </w:p>
    <w:p w:rsidR="00745D6E" w:rsidRPr="00745D6E" w:rsidRDefault="00745D6E" w:rsidP="00745D6E">
      <w:pPr>
        <w:numPr>
          <w:ilvl w:val="0"/>
          <w:numId w:val="11"/>
        </w:numPr>
        <w:shd w:val="clear" w:color="auto" w:fill="FFFFFF"/>
        <w:spacing w:before="0" w:after="0" w:line="276"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Sơ đồ truyền máu: ………………</w:t>
      </w:r>
    </w:p>
    <w:p w:rsidR="00EA39B7" w:rsidRPr="009A7B16" w:rsidRDefault="00EA39B7" w:rsidP="00EA39B7">
      <w:pPr>
        <w:spacing w:before="0" w:after="0" w:line="276" w:lineRule="auto"/>
        <w:rPr>
          <w:rFonts w:ascii="Times New Roman" w:hAnsi="Times New Roman" w:cs="Times New Roman"/>
          <w:b/>
          <w:bCs/>
          <w:sz w:val="28"/>
          <w:szCs w:val="28"/>
          <w:u w:val="single"/>
          <w:lang w:val="de-DE"/>
        </w:rPr>
      </w:pPr>
      <w:r w:rsidRPr="009A7B16">
        <w:rPr>
          <w:rFonts w:ascii="Times New Roman" w:eastAsia="Times New Roman" w:hAnsi="Times New Roman" w:cs="Times New Roman"/>
          <w:b/>
          <w:bCs/>
          <w:sz w:val="28"/>
          <w:szCs w:val="28"/>
        </w:rPr>
        <w:t>Câu 12</w:t>
      </w:r>
      <w:r w:rsidR="009F1598" w:rsidRPr="009A7B16">
        <w:rPr>
          <w:rFonts w:ascii="Times New Roman" w:eastAsia="Times New Roman" w:hAnsi="Times New Roman" w:cs="Times New Roman"/>
          <w:b/>
          <w:bCs/>
          <w:sz w:val="28"/>
          <w:szCs w:val="28"/>
        </w:rPr>
        <w:t xml:space="preserve">. </w:t>
      </w:r>
      <w:r w:rsidRPr="009A7B16">
        <w:rPr>
          <w:rFonts w:ascii="Times New Roman" w:hAnsi="Times New Roman" w:cs="Times New Roman"/>
          <w:b/>
          <w:sz w:val="28"/>
          <w:szCs w:val="28"/>
          <w:lang w:val="de-DE"/>
        </w:rPr>
        <w:t>Các bạch cầu đã tạo nên những hàng rào phòng thủ nào để bảo vệ cơ thể? Giải thích tại sao những người bị nhiễm HIV/AIDS lại gây ra hội chứng suy giảm miễn dịch?</w:t>
      </w:r>
    </w:p>
    <w:p w:rsidR="009F1598" w:rsidRPr="00501E8C" w:rsidRDefault="009F1598" w:rsidP="00501E8C">
      <w:pPr>
        <w:shd w:val="clear" w:color="auto" w:fill="FFFFFF"/>
        <w:spacing w:before="0" w:after="0" w:line="276" w:lineRule="auto"/>
        <w:rPr>
          <w:rFonts w:ascii="Times New Roman" w:eastAsia="Times New Roman" w:hAnsi="Times New Roman" w:cs="Times New Roman"/>
          <w:sz w:val="28"/>
          <w:szCs w:val="28"/>
        </w:rPr>
      </w:pPr>
    </w:p>
    <w:p w:rsidR="005D2EBB" w:rsidRPr="00501E8C" w:rsidRDefault="005D2EBB" w:rsidP="00501E8C">
      <w:pPr>
        <w:spacing w:before="0" w:after="0" w:line="276" w:lineRule="auto"/>
        <w:rPr>
          <w:rFonts w:ascii="Times New Roman" w:hAnsi="Times New Roman" w:cs="Times New Roman"/>
          <w:sz w:val="28"/>
          <w:szCs w:val="28"/>
        </w:rPr>
      </w:pPr>
    </w:p>
    <w:sectPr w:rsidR="005D2EBB" w:rsidRPr="00501E8C" w:rsidSect="00F540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27848"/>
    <w:multiLevelType w:val="multilevel"/>
    <w:tmpl w:val="50D8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4F54B8"/>
    <w:multiLevelType w:val="multilevel"/>
    <w:tmpl w:val="CA28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200F38"/>
    <w:multiLevelType w:val="multilevel"/>
    <w:tmpl w:val="0DA2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890993"/>
    <w:multiLevelType w:val="multilevel"/>
    <w:tmpl w:val="06DE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FF396E"/>
    <w:multiLevelType w:val="multilevel"/>
    <w:tmpl w:val="E7E4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297F1C"/>
    <w:multiLevelType w:val="hybridMultilevel"/>
    <w:tmpl w:val="A0B27CB0"/>
    <w:lvl w:ilvl="0" w:tplc="8A823C3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C750A8"/>
    <w:multiLevelType w:val="multilevel"/>
    <w:tmpl w:val="016E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7F284A"/>
    <w:multiLevelType w:val="multilevel"/>
    <w:tmpl w:val="D4D2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2843F7"/>
    <w:multiLevelType w:val="hybridMultilevel"/>
    <w:tmpl w:val="674E8F54"/>
    <w:lvl w:ilvl="0" w:tplc="A4C6CF9E">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F91DCF"/>
    <w:multiLevelType w:val="multilevel"/>
    <w:tmpl w:val="6918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5E1785"/>
    <w:multiLevelType w:val="multilevel"/>
    <w:tmpl w:val="E2DA6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472A9F"/>
    <w:multiLevelType w:val="multilevel"/>
    <w:tmpl w:val="B22E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465FF6"/>
    <w:multiLevelType w:val="multilevel"/>
    <w:tmpl w:val="4DDE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5306ED"/>
    <w:multiLevelType w:val="multilevel"/>
    <w:tmpl w:val="BD120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1B5A2A"/>
    <w:multiLevelType w:val="multilevel"/>
    <w:tmpl w:val="7064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4"/>
  </w:num>
  <w:num w:numId="3">
    <w:abstractNumId w:val="10"/>
  </w:num>
  <w:num w:numId="4">
    <w:abstractNumId w:val="7"/>
  </w:num>
  <w:num w:numId="5">
    <w:abstractNumId w:val="3"/>
  </w:num>
  <w:num w:numId="6">
    <w:abstractNumId w:val="1"/>
  </w:num>
  <w:num w:numId="7">
    <w:abstractNumId w:val="2"/>
  </w:num>
  <w:num w:numId="8">
    <w:abstractNumId w:val="6"/>
  </w:num>
  <w:num w:numId="9">
    <w:abstractNumId w:val="13"/>
  </w:num>
  <w:num w:numId="10">
    <w:abstractNumId w:val="4"/>
  </w:num>
  <w:num w:numId="11">
    <w:abstractNumId w:val="0"/>
  </w:num>
  <w:num w:numId="12">
    <w:abstractNumId w:val="11"/>
  </w:num>
  <w:num w:numId="13">
    <w:abstractNumId w:val="9"/>
  </w:num>
  <w:num w:numId="14">
    <w:abstractNumId w:val="5"/>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characterSpacingControl w:val="doNotCompress"/>
  <w:compat/>
  <w:rsids>
    <w:rsidRoot w:val="009F1598"/>
    <w:rsid w:val="000A7926"/>
    <w:rsid w:val="00501E8C"/>
    <w:rsid w:val="005D2EBB"/>
    <w:rsid w:val="00673410"/>
    <w:rsid w:val="00745D6E"/>
    <w:rsid w:val="007F1309"/>
    <w:rsid w:val="009A7B16"/>
    <w:rsid w:val="009F1598"/>
    <w:rsid w:val="00DE61D0"/>
    <w:rsid w:val="00EA39B7"/>
    <w:rsid w:val="00F540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1D0"/>
    <w:pPr>
      <w:spacing w:before="120" w:after="120" w:line="240" w:lineRule="auto"/>
      <w:jc w:val="both"/>
    </w:pPr>
  </w:style>
  <w:style w:type="paragraph" w:styleId="Heading1">
    <w:name w:val="heading 1"/>
    <w:basedOn w:val="Normal"/>
    <w:next w:val="Normal"/>
    <w:link w:val="Heading1Char"/>
    <w:uiPriority w:val="9"/>
    <w:qFormat/>
    <w:rsid w:val="00DE61D0"/>
    <w:pPr>
      <w:keepNext/>
      <w:keepLines/>
      <w:spacing w:before="240" w:after="0"/>
      <w:outlineLvl w:val="0"/>
    </w:pPr>
    <w:rPr>
      <w:rFonts w:asciiTheme="majorHAnsi" w:eastAsiaTheme="majorEastAsia" w:hAnsiTheme="majorHAnsi" w:cstheme="majorBidi"/>
      <w:color w:val="0B5294" w:themeColor="accent1" w:themeShade="BF"/>
      <w:sz w:val="32"/>
      <w:szCs w:val="32"/>
    </w:rPr>
  </w:style>
  <w:style w:type="paragraph" w:styleId="Heading2">
    <w:name w:val="heading 2"/>
    <w:basedOn w:val="Normal"/>
    <w:next w:val="Normal"/>
    <w:link w:val="Heading2Char"/>
    <w:uiPriority w:val="9"/>
    <w:unhideWhenUsed/>
    <w:qFormat/>
    <w:rsid w:val="00DE61D0"/>
    <w:pPr>
      <w:keepNext/>
      <w:keepLines/>
      <w:spacing w:before="40" w:after="0"/>
      <w:outlineLvl w:val="1"/>
    </w:pPr>
    <w:rPr>
      <w:rFonts w:asciiTheme="majorHAnsi" w:eastAsiaTheme="majorEastAsia" w:hAnsiTheme="majorHAnsi" w:cstheme="majorBidi"/>
      <w:color w:val="0B5294"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1D0"/>
    <w:rPr>
      <w:rFonts w:asciiTheme="majorHAnsi" w:eastAsiaTheme="majorEastAsia" w:hAnsiTheme="majorHAnsi" w:cstheme="majorBidi"/>
      <w:color w:val="0B5294" w:themeColor="accent1" w:themeShade="BF"/>
      <w:sz w:val="32"/>
      <w:szCs w:val="32"/>
    </w:rPr>
  </w:style>
  <w:style w:type="character" w:customStyle="1" w:styleId="Heading2Char">
    <w:name w:val="Heading 2 Char"/>
    <w:basedOn w:val="DefaultParagraphFont"/>
    <w:link w:val="Heading2"/>
    <w:uiPriority w:val="9"/>
    <w:rsid w:val="00DE61D0"/>
    <w:rPr>
      <w:rFonts w:asciiTheme="majorHAnsi" w:eastAsiaTheme="majorEastAsia" w:hAnsiTheme="majorHAnsi" w:cstheme="majorBidi"/>
      <w:color w:val="0B5294" w:themeColor="accent1" w:themeShade="BF"/>
      <w:sz w:val="26"/>
      <w:szCs w:val="26"/>
    </w:rPr>
  </w:style>
  <w:style w:type="character" w:styleId="Hyperlink">
    <w:name w:val="Hyperlink"/>
    <w:basedOn w:val="DefaultParagraphFont"/>
    <w:uiPriority w:val="99"/>
    <w:semiHidden/>
    <w:unhideWhenUsed/>
    <w:rsid w:val="009F1598"/>
    <w:rPr>
      <w:color w:val="0000FF"/>
      <w:u w:val="single"/>
    </w:rPr>
  </w:style>
  <w:style w:type="paragraph" w:styleId="NoSpacing">
    <w:name w:val="No Spacing"/>
    <w:uiPriority w:val="1"/>
    <w:qFormat/>
    <w:rsid w:val="000A7926"/>
    <w:pPr>
      <w:spacing w:after="0" w:line="240" w:lineRule="auto"/>
    </w:pPr>
    <w:rPr>
      <w:rFonts w:ascii="Calibri" w:eastAsia="Calibri" w:hAnsi="Calibri" w:cs="Times New Roman"/>
    </w:rPr>
  </w:style>
  <w:style w:type="paragraph" w:styleId="ListParagraph">
    <w:name w:val="List Paragraph"/>
    <w:basedOn w:val="Normal"/>
    <w:uiPriority w:val="34"/>
    <w:qFormat/>
    <w:rsid w:val="00501E8C"/>
    <w:pPr>
      <w:ind w:left="720"/>
      <w:contextualSpacing/>
    </w:pPr>
  </w:style>
  <w:style w:type="paragraph" w:styleId="NormalWeb">
    <w:name w:val="Normal (Web)"/>
    <w:basedOn w:val="Normal"/>
    <w:uiPriority w:val="99"/>
    <w:semiHidden/>
    <w:unhideWhenUsed/>
    <w:rsid w:val="009A7B16"/>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68593598">
      <w:bodyDiv w:val="1"/>
      <w:marLeft w:val="0"/>
      <w:marRight w:val="0"/>
      <w:marTop w:val="0"/>
      <w:marBottom w:val="0"/>
      <w:divBdr>
        <w:top w:val="none" w:sz="0" w:space="0" w:color="auto"/>
        <w:left w:val="none" w:sz="0" w:space="0" w:color="auto"/>
        <w:bottom w:val="none" w:sz="0" w:space="0" w:color="auto"/>
        <w:right w:val="none" w:sz="0" w:space="0" w:color="auto"/>
      </w:divBdr>
    </w:div>
    <w:div w:id="79155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Huyen</cp:lastModifiedBy>
  <cp:revision>5</cp:revision>
  <dcterms:created xsi:type="dcterms:W3CDTF">2020-12-14T11:20:00Z</dcterms:created>
  <dcterms:modified xsi:type="dcterms:W3CDTF">2022-10-24T10:21:00Z</dcterms:modified>
</cp:coreProperties>
</file>