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2"/>
        <w:tblW w:w="10211" w:type="dxa"/>
        <w:tblLook w:val="04E0" w:firstRow="1" w:lastRow="1" w:firstColumn="1" w:lastColumn="0" w:noHBand="0" w:noVBand="1"/>
      </w:tblPr>
      <w:tblGrid>
        <w:gridCol w:w="5422"/>
        <w:gridCol w:w="4789"/>
      </w:tblGrid>
      <w:tr w:rsidR="004908B0" w:rsidRPr="00182C6D" w14:paraId="38C6B566" w14:textId="77777777" w:rsidTr="0002494C">
        <w:trPr>
          <w:trHeight w:val="1652"/>
        </w:trPr>
        <w:tc>
          <w:tcPr>
            <w:tcW w:w="5422" w:type="dxa"/>
            <w:shd w:val="clear" w:color="auto" w:fill="auto"/>
          </w:tcPr>
          <w:p w14:paraId="2B4DD2FA" w14:textId="77777777" w:rsidR="004908B0" w:rsidRPr="00182C6D" w:rsidRDefault="004908B0" w:rsidP="0002494C">
            <w:pPr>
              <w:pStyle w:val="NoSpacing"/>
              <w:spacing w:line="276" w:lineRule="auto"/>
              <w:rPr>
                <w:lang w:val="it-IT"/>
              </w:rPr>
            </w:pPr>
            <w:r w:rsidRPr="00182C6D">
              <w:rPr>
                <w:lang w:val="it-IT"/>
              </w:rPr>
              <w:t>PHÒNG GD&amp;ĐT TX ĐÔNG TRIỀU</w:t>
            </w:r>
          </w:p>
          <w:p w14:paraId="63A387A0" w14:textId="47A661A1" w:rsidR="004908B0" w:rsidRPr="00182C6D" w:rsidRDefault="004908B0" w:rsidP="0002494C">
            <w:pPr>
              <w:tabs>
                <w:tab w:val="left" w:pos="345"/>
                <w:tab w:val="center" w:pos="2426"/>
              </w:tabs>
              <w:spacing w:after="0" w:line="276" w:lineRule="auto"/>
              <w:outlineLvl w:val="0"/>
              <w:rPr>
                <w:b/>
                <w:bCs/>
                <w:lang w:val="it-IT"/>
              </w:rPr>
            </w:pPr>
            <w:r w:rsidRPr="00182C6D">
              <w:rPr>
                <w:b/>
                <w:bCs/>
                <w:lang w:val="it-IT"/>
              </w:rPr>
              <w:t>TRƯỜ</w:t>
            </w:r>
            <w:r>
              <w:rPr>
                <w:b/>
                <w:bCs/>
                <w:lang w:val="it-IT"/>
              </w:rPr>
              <w:t>NG THCS</w:t>
            </w:r>
            <w:r w:rsidR="002D3664">
              <w:rPr>
                <w:b/>
                <w:bCs/>
                <w:lang w:val="it-IT"/>
              </w:rPr>
              <w:t xml:space="preserve"> HƯNG ĐẠO</w:t>
            </w:r>
          </w:p>
        </w:tc>
        <w:tc>
          <w:tcPr>
            <w:tcW w:w="4789" w:type="dxa"/>
            <w:shd w:val="clear" w:color="auto" w:fill="auto"/>
          </w:tcPr>
          <w:p w14:paraId="1396F7EB" w14:textId="61C5732D" w:rsidR="004908B0" w:rsidRDefault="004908B0" w:rsidP="0002494C">
            <w:pPr>
              <w:spacing w:after="0" w:line="276" w:lineRule="auto"/>
              <w:outlineLvl w:val="0"/>
              <w:rPr>
                <w:b/>
                <w:bCs/>
                <w:lang w:val="it-IT"/>
              </w:rPr>
            </w:pPr>
            <w:r w:rsidRPr="00182C6D">
              <w:rPr>
                <w:b/>
                <w:bCs/>
                <w:lang w:val="it-IT"/>
              </w:rPr>
              <w:t xml:space="preserve">ĐỀ </w:t>
            </w:r>
            <w:r w:rsidR="002D3664">
              <w:rPr>
                <w:b/>
                <w:bCs/>
                <w:lang w:val="it-IT"/>
              </w:rPr>
              <w:t>CƯƠNG ÔN TẬP</w:t>
            </w:r>
            <w:r w:rsidRPr="00182C6D">
              <w:rPr>
                <w:b/>
                <w:bCs/>
                <w:lang w:val="it-IT"/>
              </w:rPr>
              <w:t xml:space="preserve"> </w:t>
            </w:r>
            <w:r>
              <w:rPr>
                <w:b/>
                <w:bCs/>
                <w:lang w:val="it-IT"/>
              </w:rPr>
              <w:t xml:space="preserve">GIỮA </w:t>
            </w:r>
            <w:r w:rsidR="002D3664">
              <w:rPr>
                <w:b/>
                <w:bCs/>
                <w:lang w:val="it-IT"/>
              </w:rPr>
              <w:t>HK</w:t>
            </w:r>
            <w:r>
              <w:rPr>
                <w:b/>
                <w:bCs/>
                <w:lang w:val="it-IT"/>
              </w:rPr>
              <w:t xml:space="preserve"> I</w:t>
            </w:r>
          </w:p>
          <w:p w14:paraId="21B1B057" w14:textId="30C39B48" w:rsidR="004908B0" w:rsidRPr="00182C6D" w:rsidRDefault="004908B0" w:rsidP="0002494C">
            <w:pPr>
              <w:spacing w:after="0" w:line="276" w:lineRule="auto"/>
              <w:jc w:val="center"/>
              <w:outlineLvl w:val="0"/>
              <w:rPr>
                <w:b/>
                <w:bCs/>
                <w:lang w:val="it-IT"/>
              </w:rPr>
            </w:pPr>
          </w:p>
        </w:tc>
      </w:tr>
    </w:tbl>
    <w:p w14:paraId="3A29E1F2" w14:textId="77777777" w:rsidR="004908B0" w:rsidRPr="00182C6D" w:rsidRDefault="004908B0" w:rsidP="004908B0">
      <w:pPr>
        <w:spacing w:after="0" w:line="276" w:lineRule="auto"/>
        <w:jc w:val="center"/>
        <w:outlineLvl w:val="0"/>
        <w:rPr>
          <w:b/>
          <w:bCs/>
          <w:lang w:val="it-IT"/>
        </w:rPr>
      </w:pPr>
      <w:r w:rsidRPr="00182C6D">
        <w:rPr>
          <w:b/>
          <w:bCs/>
          <w:lang w:val="it-IT"/>
        </w:rPr>
        <w:t>MÔN CÔNG NGHỆ LỚP 7</w:t>
      </w:r>
    </w:p>
    <w:p w14:paraId="3BACCB85" w14:textId="77777777" w:rsidR="004908B0" w:rsidRPr="00182C6D" w:rsidRDefault="004908B0" w:rsidP="004908B0">
      <w:pPr>
        <w:tabs>
          <w:tab w:val="left" w:pos="1635"/>
        </w:tabs>
        <w:spacing w:after="0" w:line="276" w:lineRule="auto"/>
        <w:jc w:val="left"/>
        <w:rPr>
          <w:b/>
          <w:bCs/>
        </w:rPr>
      </w:pPr>
    </w:p>
    <w:p w14:paraId="6F0871E0" w14:textId="0D964080" w:rsidR="004908B0" w:rsidRPr="00182C6D" w:rsidRDefault="004908B0" w:rsidP="007B5A19">
      <w:pPr>
        <w:tabs>
          <w:tab w:val="left" w:pos="1635"/>
        </w:tabs>
        <w:spacing w:after="0" w:line="276" w:lineRule="auto"/>
        <w:jc w:val="left"/>
        <w:rPr>
          <w:b/>
          <w:bCs/>
        </w:rPr>
      </w:pPr>
      <w:r w:rsidRPr="00182C6D">
        <w:rPr>
          <w:b/>
          <w:bCs/>
        </w:rPr>
        <w:t>A.TRẮC NGHIỆ</w:t>
      </w:r>
      <w:r>
        <w:rPr>
          <w:b/>
          <w:bCs/>
        </w:rPr>
        <w:t xml:space="preserve">M </w:t>
      </w:r>
    </w:p>
    <w:p w14:paraId="32057FEF" w14:textId="77777777" w:rsidR="004908B0" w:rsidRPr="00182C6D" w:rsidRDefault="004908B0" w:rsidP="007B5A19">
      <w:pPr>
        <w:pStyle w:val="NormalWeb"/>
        <w:spacing w:before="0" w:beforeAutospacing="0" w:after="0" w:afterAutospacing="0" w:line="276" w:lineRule="auto"/>
        <w:ind w:firstLine="720"/>
        <w:rPr>
          <w:sz w:val="28"/>
          <w:szCs w:val="28"/>
        </w:rPr>
      </w:pPr>
      <w:r w:rsidRPr="00182C6D">
        <w:rPr>
          <w:rStyle w:val="Strong"/>
          <w:rFonts w:eastAsiaTheme="majorEastAsia"/>
          <w:sz w:val="28"/>
          <w:szCs w:val="28"/>
        </w:rPr>
        <w:t>Câu</w:t>
      </w:r>
      <w:r>
        <w:rPr>
          <w:rStyle w:val="Strong"/>
          <w:rFonts w:eastAsiaTheme="majorEastAsia"/>
          <w:sz w:val="28"/>
          <w:szCs w:val="28"/>
          <w:lang w:val="en-US"/>
        </w:rPr>
        <w:t xml:space="preserve"> </w:t>
      </w:r>
      <w:r w:rsidRPr="00182C6D">
        <w:rPr>
          <w:rStyle w:val="Strong"/>
          <w:rFonts w:eastAsiaTheme="majorEastAsia"/>
          <w:sz w:val="28"/>
          <w:szCs w:val="28"/>
        </w:rPr>
        <w:t xml:space="preserve">1: </w:t>
      </w:r>
      <w:r w:rsidRPr="00182C6D">
        <w:rPr>
          <w:sz w:val="28"/>
          <w:szCs w:val="28"/>
        </w:rPr>
        <w:t>Trong các nội dung sau đây, nội dung nào không phải là lợi thế để phát triển trồng trọt ở Việt Nam?</w:t>
      </w:r>
    </w:p>
    <w:p w14:paraId="1809BA7C" w14:textId="77777777" w:rsidR="004908B0" w:rsidRPr="00182C6D" w:rsidRDefault="004908B0" w:rsidP="007B5A19">
      <w:pPr>
        <w:pStyle w:val="NormalWeb"/>
        <w:spacing w:before="0" w:beforeAutospacing="0" w:after="0" w:afterAutospacing="0" w:line="276" w:lineRule="auto"/>
        <w:ind w:firstLine="720"/>
        <w:jc w:val="both"/>
        <w:rPr>
          <w:sz w:val="28"/>
          <w:szCs w:val="28"/>
        </w:rPr>
      </w:pPr>
      <w:r w:rsidRPr="00182C6D">
        <w:rPr>
          <w:sz w:val="28"/>
          <w:szCs w:val="28"/>
        </w:rPr>
        <w:t>A. Việt Nam có điều kiện tự nhiên rất thuận lợi để phát triển nhiều loại cây trồng khác nhau.</w:t>
      </w:r>
    </w:p>
    <w:p w14:paraId="4843E589" w14:textId="77777777" w:rsidR="004908B0" w:rsidRPr="00FF0E00" w:rsidRDefault="004908B0" w:rsidP="007B5A19">
      <w:pPr>
        <w:pStyle w:val="NormalWeb"/>
        <w:spacing w:before="0" w:beforeAutospacing="0" w:after="0" w:afterAutospacing="0" w:line="276" w:lineRule="auto"/>
        <w:ind w:firstLine="720"/>
        <w:rPr>
          <w:b/>
          <w:bCs/>
          <w:sz w:val="28"/>
          <w:szCs w:val="28"/>
        </w:rPr>
      </w:pPr>
      <w:r w:rsidRPr="00FF0E00">
        <w:rPr>
          <w:rStyle w:val="Strong"/>
          <w:rFonts w:eastAsiaTheme="majorEastAsia"/>
          <w:b w:val="0"/>
          <w:bCs w:val="0"/>
          <w:sz w:val="28"/>
          <w:szCs w:val="28"/>
        </w:rPr>
        <w:t>B. Việt Nam có diện tích chủ yếu là đồng bằng nên rất thuận lợi cho phát triển trồng trọt.</w:t>
      </w:r>
    </w:p>
    <w:p w14:paraId="6FC9A557" w14:textId="77777777" w:rsidR="004908B0" w:rsidRPr="00182C6D" w:rsidRDefault="004908B0" w:rsidP="007B5A19">
      <w:pPr>
        <w:pStyle w:val="NormalWeb"/>
        <w:spacing w:before="0" w:beforeAutospacing="0" w:after="0" w:afterAutospacing="0" w:line="276" w:lineRule="auto"/>
        <w:ind w:firstLine="720"/>
        <w:rPr>
          <w:sz w:val="28"/>
          <w:szCs w:val="28"/>
        </w:rPr>
      </w:pPr>
      <w:r w:rsidRPr="00182C6D">
        <w:rPr>
          <w:sz w:val="28"/>
          <w:szCs w:val="28"/>
        </w:rPr>
        <w:t>C. Việt Nam là một nước có truyền thống nông nghiệp, nhân dân ta cần cù, thông minh và có nhiều kinh nghiệm trong trồng trọt.</w:t>
      </w:r>
    </w:p>
    <w:p w14:paraId="25D8DC04" w14:textId="77777777" w:rsidR="004908B0" w:rsidRPr="00182C6D" w:rsidRDefault="004908B0" w:rsidP="007B5A19">
      <w:pPr>
        <w:pStyle w:val="NormalWeb"/>
        <w:spacing w:before="0" w:beforeAutospacing="0" w:after="0" w:afterAutospacing="0" w:line="276" w:lineRule="auto"/>
        <w:ind w:firstLine="720"/>
        <w:rPr>
          <w:sz w:val="28"/>
          <w:szCs w:val="28"/>
        </w:rPr>
      </w:pPr>
      <w:r w:rsidRPr="00182C6D">
        <w:rPr>
          <w:sz w:val="28"/>
          <w:szCs w:val="28"/>
        </w:rPr>
        <w:t>D. Nhà nước ta rất quan tâm và có nhiều chính sách hỗ trợ để phát triển trồng trọt.</w:t>
      </w:r>
    </w:p>
    <w:p w14:paraId="0B7D3E07" w14:textId="77777777" w:rsidR="004908B0" w:rsidRPr="00182C6D" w:rsidRDefault="004908B0" w:rsidP="007B5A19">
      <w:pPr>
        <w:pStyle w:val="NormalWeb"/>
        <w:spacing w:before="0" w:beforeAutospacing="0" w:after="0" w:afterAutospacing="0" w:line="276" w:lineRule="auto"/>
        <w:ind w:firstLine="720"/>
        <w:rPr>
          <w:sz w:val="28"/>
          <w:szCs w:val="28"/>
        </w:rPr>
      </w:pPr>
      <w:r w:rsidRPr="00182C6D">
        <w:rPr>
          <w:rStyle w:val="Strong"/>
          <w:rFonts w:eastAsiaTheme="majorEastAsia"/>
          <w:sz w:val="28"/>
          <w:szCs w:val="28"/>
        </w:rPr>
        <w:t>Câu 2:</w:t>
      </w:r>
      <w:r w:rsidRPr="00182C6D">
        <w:rPr>
          <w:sz w:val="28"/>
          <w:szCs w:val="28"/>
        </w:rPr>
        <w:t xml:space="preserve"> Nhóm cây trồng nào sau đây đều là cây lương thực?</w:t>
      </w:r>
    </w:p>
    <w:p w14:paraId="5EC14B56" w14:textId="77777777" w:rsidR="004908B0" w:rsidRPr="00182C6D" w:rsidRDefault="004908B0" w:rsidP="007B5A19">
      <w:pPr>
        <w:pStyle w:val="NormalWeb"/>
        <w:spacing w:before="0" w:beforeAutospacing="0" w:after="0" w:afterAutospacing="0" w:line="276" w:lineRule="auto"/>
        <w:rPr>
          <w:sz w:val="28"/>
          <w:szCs w:val="28"/>
        </w:rPr>
        <w:sectPr w:rsidR="004908B0" w:rsidRPr="00182C6D" w:rsidSect="00182C6D">
          <w:pgSz w:w="11906" w:h="16838" w:code="9"/>
          <w:pgMar w:top="1134" w:right="1134" w:bottom="1134" w:left="1134" w:header="0" w:footer="0" w:gutter="0"/>
          <w:cols w:space="708"/>
          <w:docGrid w:linePitch="381"/>
        </w:sectPr>
      </w:pPr>
    </w:p>
    <w:p w14:paraId="3874164F"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A. Cà phê, lúa, mía. </w:t>
      </w:r>
    </w:p>
    <w:p w14:paraId="58889609"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B. Su hào, cải bắp, cà chua.</w:t>
      </w:r>
    </w:p>
    <w:p w14:paraId="0AF0C019" w14:textId="77777777" w:rsidR="004908B0" w:rsidRPr="00FF0E00" w:rsidRDefault="004908B0" w:rsidP="007B5A19">
      <w:pPr>
        <w:pStyle w:val="NormalWeb"/>
        <w:spacing w:before="0" w:beforeAutospacing="0" w:after="0" w:afterAutospacing="0" w:line="276" w:lineRule="auto"/>
        <w:rPr>
          <w:b/>
          <w:bCs/>
          <w:sz w:val="28"/>
          <w:szCs w:val="28"/>
        </w:rPr>
      </w:pPr>
      <w:r w:rsidRPr="00FF0E00">
        <w:rPr>
          <w:rStyle w:val="Strong"/>
          <w:rFonts w:eastAsiaTheme="majorEastAsia"/>
          <w:b w:val="0"/>
          <w:bCs w:val="0"/>
          <w:sz w:val="28"/>
          <w:szCs w:val="28"/>
        </w:rPr>
        <w:t>C. Ngô, khoai lang, khoai tây. </w:t>
      </w:r>
    </w:p>
    <w:p w14:paraId="510636FA"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D. Bông, cao su, sơn.</w:t>
      </w:r>
    </w:p>
    <w:p w14:paraId="767801FD" w14:textId="77777777" w:rsidR="004908B0" w:rsidRPr="00182C6D" w:rsidRDefault="004908B0" w:rsidP="007B5A19">
      <w:pPr>
        <w:pStyle w:val="NormalWeb"/>
        <w:spacing w:before="0" w:beforeAutospacing="0" w:after="0" w:afterAutospacing="0" w:line="276" w:lineRule="auto"/>
        <w:rPr>
          <w:rStyle w:val="Strong"/>
          <w:rFonts w:eastAsiaTheme="majorEastAsia"/>
          <w:sz w:val="28"/>
          <w:szCs w:val="28"/>
        </w:rPr>
        <w:sectPr w:rsidR="004908B0" w:rsidRPr="00182C6D" w:rsidSect="00182C6D">
          <w:type w:val="continuous"/>
          <w:pgSz w:w="11906" w:h="16838" w:code="9"/>
          <w:pgMar w:top="1134" w:right="1134" w:bottom="1134" w:left="1701" w:header="0" w:footer="0" w:gutter="0"/>
          <w:cols w:num="2" w:space="708"/>
          <w:docGrid w:linePitch="381"/>
        </w:sectPr>
      </w:pPr>
    </w:p>
    <w:p w14:paraId="4204BE38" w14:textId="3700B501" w:rsidR="002D3664" w:rsidRPr="00FF0E00" w:rsidRDefault="002D3664" w:rsidP="007B5A19">
      <w:pPr>
        <w:spacing w:after="0" w:line="276" w:lineRule="auto"/>
        <w:jc w:val="left"/>
        <w:rPr>
          <w:rFonts w:eastAsia="Times New Roman"/>
          <w:lang w:val="en-US"/>
        </w:rPr>
      </w:pPr>
      <w:r w:rsidRPr="00FF0E00">
        <w:rPr>
          <w:rFonts w:eastAsia="Times New Roman"/>
          <w:b/>
          <w:u w:val="single"/>
          <w:lang w:val="en-US"/>
        </w:rPr>
        <w:t xml:space="preserve">Câu </w:t>
      </w:r>
      <w:r w:rsidR="00805794" w:rsidRPr="00FF0E00">
        <w:rPr>
          <w:rFonts w:eastAsia="Times New Roman"/>
          <w:b/>
          <w:u w:val="single"/>
          <w:lang w:val="en-US"/>
        </w:rPr>
        <w:t>3</w:t>
      </w:r>
      <w:r w:rsidRPr="00FF0E00">
        <w:rPr>
          <w:rFonts w:eastAsia="Times New Roman"/>
          <w:b/>
          <w:u w:val="single"/>
          <w:lang w:val="en-US"/>
        </w:rPr>
        <w:t>:</w:t>
      </w:r>
      <w:r w:rsidRPr="00FF0E00">
        <w:rPr>
          <w:rFonts w:eastAsia="Times New Roman"/>
          <w:b/>
          <w:lang w:val="en-US"/>
        </w:rPr>
        <w:t xml:space="preserve"> </w:t>
      </w:r>
      <w:r w:rsidRPr="00FF0E00">
        <w:rPr>
          <w:rFonts w:eastAsia="Times New Roman"/>
          <w:lang w:val="en-US"/>
        </w:rPr>
        <w:t>Trồng trọt có vai trò nào sau đây ?</w:t>
      </w:r>
    </w:p>
    <w:p w14:paraId="4B024F32" w14:textId="77777777" w:rsidR="002D3664" w:rsidRPr="00FF0E00" w:rsidRDefault="002D3664" w:rsidP="007B5A19">
      <w:pPr>
        <w:widowControl w:val="0"/>
        <w:tabs>
          <w:tab w:val="left" w:pos="4552"/>
        </w:tabs>
        <w:spacing w:after="0" w:line="276" w:lineRule="auto"/>
        <w:jc w:val="left"/>
        <w:rPr>
          <w:rFonts w:eastAsia="Times New Roman"/>
          <w:lang w:val="en-US"/>
        </w:rPr>
      </w:pPr>
      <w:r w:rsidRPr="00FF0E00">
        <w:rPr>
          <w:rFonts w:eastAsia="Times New Roman"/>
          <w:lang w:val="en-US"/>
        </w:rPr>
        <w:t xml:space="preserve">A. Cung cấp lương thực, thực phẩm cho con người. </w:t>
      </w:r>
      <w:r w:rsidRPr="00FF0E00">
        <w:rPr>
          <w:rFonts w:eastAsia="Times New Roman"/>
          <w:lang w:val="en-US"/>
        </w:rPr>
        <w:tab/>
      </w:r>
    </w:p>
    <w:p w14:paraId="32A51DBC" w14:textId="77777777" w:rsidR="002D3664" w:rsidRPr="00FF0E00" w:rsidRDefault="002D3664" w:rsidP="007B5A19">
      <w:pPr>
        <w:widowControl w:val="0"/>
        <w:tabs>
          <w:tab w:val="left" w:pos="4552"/>
        </w:tabs>
        <w:spacing w:after="0" w:line="276" w:lineRule="auto"/>
        <w:jc w:val="left"/>
        <w:rPr>
          <w:rFonts w:eastAsia="Times New Roman"/>
          <w:lang w:val="en-US"/>
        </w:rPr>
      </w:pPr>
      <w:r w:rsidRPr="00FF0E00">
        <w:rPr>
          <w:rFonts w:eastAsia="Times New Roman"/>
          <w:lang w:val="en-US"/>
        </w:rPr>
        <w:t xml:space="preserve">B. Cung cấp nguyên liệu cho sản xuất muối. </w:t>
      </w:r>
    </w:p>
    <w:p w14:paraId="037296B5" w14:textId="77777777" w:rsidR="002D3664" w:rsidRPr="00FF0E00" w:rsidRDefault="002D3664" w:rsidP="007B5A19">
      <w:pPr>
        <w:widowControl w:val="0"/>
        <w:tabs>
          <w:tab w:val="left" w:pos="4552"/>
          <w:tab w:val="left" w:pos="5010"/>
        </w:tabs>
        <w:spacing w:after="0" w:line="276" w:lineRule="auto"/>
        <w:jc w:val="left"/>
        <w:rPr>
          <w:rFonts w:eastAsia="Times New Roman"/>
          <w:lang w:val="en-US"/>
        </w:rPr>
      </w:pPr>
      <w:r w:rsidRPr="00FF0E00">
        <w:rPr>
          <w:rFonts w:eastAsia="Times New Roman"/>
          <w:lang w:val="en-US"/>
        </w:rPr>
        <w:t xml:space="preserve">C. Cung cấp gỗ cho nhà máy.  </w:t>
      </w:r>
      <w:r w:rsidRPr="00FF0E00">
        <w:rPr>
          <w:rFonts w:eastAsia="Times New Roman"/>
          <w:lang w:val="en-US"/>
        </w:rPr>
        <w:tab/>
      </w:r>
    </w:p>
    <w:p w14:paraId="5E0C5653" w14:textId="77777777" w:rsidR="002D3664" w:rsidRPr="00FF0E00" w:rsidRDefault="002D3664" w:rsidP="007B5A19">
      <w:pPr>
        <w:widowControl w:val="0"/>
        <w:tabs>
          <w:tab w:val="left" w:pos="4552"/>
          <w:tab w:val="left" w:pos="5010"/>
        </w:tabs>
        <w:spacing w:after="0" w:line="276" w:lineRule="auto"/>
        <w:jc w:val="left"/>
        <w:rPr>
          <w:rFonts w:eastAsia="Times New Roman"/>
          <w:lang w:val="en-US"/>
        </w:rPr>
      </w:pPr>
      <w:r w:rsidRPr="00FF0E00">
        <w:rPr>
          <w:rFonts w:eastAsia="Times New Roman"/>
          <w:lang w:val="en-US"/>
        </w:rPr>
        <w:t>D. Cung cấp thịt cho xuất khẩu.</w:t>
      </w:r>
    </w:p>
    <w:p w14:paraId="30108091" w14:textId="1AE051E1" w:rsidR="00C66CA9" w:rsidRPr="00FF0E00" w:rsidRDefault="00C66CA9" w:rsidP="007B5A19">
      <w:pPr>
        <w:widowControl w:val="0"/>
        <w:tabs>
          <w:tab w:val="left" w:pos="4552"/>
        </w:tabs>
        <w:spacing w:after="0" w:line="276" w:lineRule="auto"/>
        <w:jc w:val="left"/>
        <w:rPr>
          <w:rFonts w:eastAsia="Times New Roman"/>
          <w:lang w:val="en-US"/>
        </w:rPr>
      </w:pPr>
      <w:r w:rsidRPr="00FF0E00">
        <w:rPr>
          <w:rFonts w:eastAsia="Times New Roman"/>
          <w:b/>
          <w:u w:val="single"/>
          <w:lang w:val="en-US"/>
        </w:rPr>
        <w:t xml:space="preserve">Câu </w:t>
      </w:r>
      <w:r w:rsidR="00805794" w:rsidRPr="00FF0E00">
        <w:rPr>
          <w:rFonts w:eastAsia="Times New Roman"/>
          <w:b/>
          <w:u w:val="single"/>
          <w:lang w:val="en-US"/>
        </w:rPr>
        <w:t>4</w:t>
      </w:r>
      <w:r w:rsidRPr="00FF0E00">
        <w:rPr>
          <w:rFonts w:eastAsia="Times New Roman"/>
          <w:b/>
          <w:u w:val="single"/>
          <w:lang w:val="en-US"/>
        </w:rPr>
        <w:t>:</w:t>
      </w:r>
      <w:r w:rsidRPr="00FF0E00">
        <w:rPr>
          <w:rFonts w:eastAsia="Times New Roman"/>
          <w:b/>
          <w:lang w:val="en-US"/>
        </w:rPr>
        <w:t xml:space="preserve"> </w:t>
      </w:r>
      <w:r w:rsidRPr="00FF0E00">
        <w:rPr>
          <w:rFonts w:eastAsia="Times New Roman"/>
          <w:lang w:val="en-US"/>
        </w:rPr>
        <w:t>Một trong những ưu điểm của phương thức trồng trọt trong nhà có mái che là?</w:t>
      </w:r>
    </w:p>
    <w:p w14:paraId="0420F739" w14:textId="77777777" w:rsidR="00C66CA9" w:rsidRPr="00FF0E00" w:rsidRDefault="00C66CA9" w:rsidP="007B5A19">
      <w:pPr>
        <w:widowControl w:val="0"/>
        <w:tabs>
          <w:tab w:val="left" w:pos="4552"/>
        </w:tabs>
        <w:spacing w:after="0" w:line="276" w:lineRule="auto"/>
        <w:jc w:val="left"/>
        <w:rPr>
          <w:rFonts w:eastAsia="Times New Roman"/>
          <w:lang w:val="en-US"/>
        </w:rPr>
      </w:pPr>
      <w:r w:rsidRPr="00FF0E00">
        <w:rPr>
          <w:rFonts w:eastAsia="Times New Roman"/>
          <w:lang w:val="en-US"/>
        </w:rPr>
        <w:t>A. Tiến hành đơn giản.</w:t>
      </w:r>
      <w:r w:rsidRPr="00FF0E00">
        <w:rPr>
          <w:rFonts w:eastAsia="Times New Roman"/>
          <w:lang w:val="en-US"/>
        </w:rPr>
        <w:tab/>
        <w:t>B. Chi phí đầu tư thấp.</w:t>
      </w:r>
    </w:p>
    <w:p w14:paraId="67887DDD" w14:textId="7FB8F030" w:rsidR="002D3664" w:rsidRPr="00FF0E00" w:rsidRDefault="00C66CA9" w:rsidP="007B5A19">
      <w:pPr>
        <w:pStyle w:val="NormalWeb"/>
        <w:spacing w:before="0" w:beforeAutospacing="0" w:after="0" w:afterAutospacing="0" w:line="276" w:lineRule="auto"/>
        <w:rPr>
          <w:rStyle w:val="Strong"/>
          <w:rFonts w:eastAsiaTheme="majorEastAsia"/>
          <w:sz w:val="28"/>
          <w:szCs w:val="28"/>
        </w:rPr>
      </w:pPr>
      <w:r w:rsidRPr="00FF0E00">
        <w:rPr>
          <w:sz w:val="28"/>
          <w:szCs w:val="28"/>
          <w:lang w:val="en-US" w:eastAsia="en-US"/>
        </w:rPr>
        <w:t>C. Cây trồng không cần chăm sóc.</w:t>
      </w:r>
      <w:r w:rsidRPr="00FF0E00">
        <w:rPr>
          <w:sz w:val="28"/>
          <w:szCs w:val="28"/>
          <w:lang w:val="en-US" w:eastAsia="en-US"/>
        </w:rPr>
        <w:tab/>
        <w:t>D. Có thể trồng được rau trái vụ</w:t>
      </w:r>
    </w:p>
    <w:p w14:paraId="74F139B3" w14:textId="1BEBDFBD" w:rsidR="004908B0" w:rsidRPr="00182C6D" w:rsidRDefault="004908B0" w:rsidP="007B5A19">
      <w:pPr>
        <w:pStyle w:val="NormalWeb"/>
        <w:spacing w:before="0" w:beforeAutospacing="0" w:after="0" w:afterAutospacing="0" w:line="276" w:lineRule="auto"/>
        <w:rPr>
          <w:sz w:val="28"/>
          <w:szCs w:val="28"/>
        </w:rPr>
      </w:pPr>
      <w:r w:rsidRPr="00182C6D">
        <w:rPr>
          <w:rStyle w:val="Strong"/>
          <w:rFonts w:eastAsiaTheme="majorEastAsia"/>
          <w:sz w:val="28"/>
          <w:szCs w:val="28"/>
        </w:rPr>
        <w:t>Câu</w:t>
      </w:r>
      <w:r>
        <w:rPr>
          <w:rStyle w:val="Strong"/>
          <w:rFonts w:eastAsiaTheme="majorEastAsia"/>
          <w:sz w:val="28"/>
          <w:szCs w:val="28"/>
          <w:lang w:val="en-US"/>
        </w:rPr>
        <w:t xml:space="preserve"> </w:t>
      </w:r>
      <w:r w:rsidR="00805794">
        <w:rPr>
          <w:rStyle w:val="Strong"/>
          <w:rFonts w:eastAsiaTheme="majorEastAsia"/>
          <w:sz w:val="28"/>
          <w:szCs w:val="28"/>
          <w:lang w:val="en-US"/>
        </w:rPr>
        <w:t>5</w:t>
      </w:r>
      <w:r w:rsidRPr="00182C6D">
        <w:rPr>
          <w:rStyle w:val="Strong"/>
          <w:rFonts w:eastAsiaTheme="majorEastAsia"/>
          <w:sz w:val="28"/>
          <w:szCs w:val="28"/>
        </w:rPr>
        <w:t xml:space="preserve">: </w:t>
      </w:r>
      <w:r w:rsidRPr="00182C6D">
        <w:rPr>
          <w:sz w:val="28"/>
          <w:szCs w:val="28"/>
        </w:rPr>
        <w:t>Đất trồng có mấy thành phần?</w:t>
      </w:r>
    </w:p>
    <w:p w14:paraId="653F6C5B" w14:textId="77777777" w:rsidR="004908B0" w:rsidRPr="00182C6D" w:rsidRDefault="004908B0" w:rsidP="007B5A19">
      <w:pPr>
        <w:pStyle w:val="NormalWeb"/>
        <w:spacing w:before="0" w:beforeAutospacing="0" w:after="0" w:afterAutospacing="0" w:line="276" w:lineRule="auto"/>
        <w:rPr>
          <w:sz w:val="28"/>
          <w:szCs w:val="28"/>
        </w:rPr>
        <w:sectPr w:rsidR="004908B0" w:rsidRPr="00182C6D" w:rsidSect="00182C6D">
          <w:type w:val="continuous"/>
          <w:pgSz w:w="11906" w:h="16838" w:code="9"/>
          <w:pgMar w:top="1134" w:right="1134" w:bottom="1134" w:left="1701" w:header="0" w:footer="0" w:gutter="0"/>
          <w:cols w:space="708"/>
          <w:docGrid w:linePitch="381"/>
        </w:sectPr>
      </w:pPr>
    </w:p>
    <w:p w14:paraId="4D2CC14A"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A. 1</w:t>
      </w:r>
    </w:p>
    <w:p w14:paraId="490012BE"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B. 2</w:t>
      </w:r>
    </w:p>
    <w:p w14:paraId="22DBDB37" w14:textId="77777777" w:rsidR="004908B0" w:rsidRPr="00FF0E00" w:rsidRDefault="004908B0" w:rsidP="007B5A19">
      <w:pPr>
        <w:pStyle w:val="NormalWeb"/>
        <w:spacing w:before="0" w:beforeAutospacing="0" w:after="0" w:afterAutospacing="0" w:line="276" w:lineRule="auto"/>
        <w:rPr>
          <w:b/>
          <w:bCs/>
          <w:sz w:val="28"/>
          <w:szCs w:val="28"/>
        </w:rPr>
      </w:pPr>
      <w:r w:rsidRPr="00FF0E00">
        <w:rPr>
          <w:rStyle w:val="Strong"/>
          <w:rFonts w:eastAsiaTheme="majorEastAsia"/>
          <w:b w:val="0"/>
          <w:bCs w:val="0"/>
          <w:sz w:val="28"/>
          <w:szCs w:val="28"/>
        </w:rPr>
        <w:t>C. 3</w:t>
      </w:r>
    </w:p>
    <w:p w14:paraId="67759ECD"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D. 4</w:t>
      </w:r>
    </w:p>
    <w:p w14:paraId="265A05CD" w14:textId="77777777" w:rsidR="004908B0" w:rsidRPr="00182C6D" w:rsidRDefault="004908B0" w:rsidP="007B5A19">
      <w:pPr>
        <w:pStyle w:val="NormalWeb"/>
        <w:spacing w:before="0" w:beforeAutospacing="0" w:after="0" w:afterAutospacing="0" w:line="276" w:lineRule="auto"/>
        <w:rPr>
          <w:rStyle w:val="Strong"/>
          <w:rFonts w:eastAsiaTheme="majorEastAsia"/>
          <w:sz w:val="28"/>
          <w:szCs w:val="28"/>
        </w:rPr>
        <w:sectPr w:rsidR="004908B0" w:rsidRPr="00182C6D" w:rsidSect="00182C6D">
          <w:type w:val="continuous"/>
          <w:pgSz w:w="11906" w:h="16838" w:code="9"/>
          <w:pgMar w:top="1134" w:right="1134" w:bottom="1134" w:left="1701" w:header="0" w:footer="0" w:gutter="0"/>
          <w:cols w:num="4" w:space="720"/>
          <w:docGrid w:linePitch="381"/>
        </w:sectPr>
      </w:pPr>
    </w:p>
    <w:p w14:paraId="669D4F74" w14:textId="00B81522" w:rsidR="004908B0" w:rsidRPr="00182C6D" w:rsidRDefault="004908B0" w:rsidP="007B5A19">
      <w:pPr>
        <w:pStyle w:val="NormalWeb"/>
        <w:spacing w:before="0" w:beforeAutospacing="0" w:after="0" w:afterAutospacing="0" w:line="276" w:lineRule="auto"/>
        <w:rPr>
          <w:sz w:val="28"/>
          <w:szCs w:val="28"/>
        </w:rPr>
      </w:pPr>
      <w:r w:rsidRPr="00182C6D">
        <w:rPr>
          <w:rStyle w:val="Strong"/>
          <w:rFonts w:eastAsiaTheme="majorEastAsia"/>
          <w:sz w:val="28"/>
          <w:szCs w:val="28"/>
        </w:rPr>
        <w:t xml:space="preserve">Câu </w:t>
      </w:r>
      <w:r w:rsidR="00805794">
        <w:rPr>
          <w:rStyle w:val="Strong"/>
          <w:rFonts w:eastAsiaTheme="majorEastAsia"/>
          <w:sz w:val="28"/>
          <w:szCs w:val="28"/>
          <w:lang w:val="en-US"/>
        </w:rPr>
        <w:t>6</w:t>
      </w:r>
      <w:r w:rsidRPr="00182C6D">
        <w:rPr>
          <w:rStyle w:val="Strong"/>
          <w:rFonts w:eastAsiaTheme="majorEastAsia"/>
          <w:sz w:val="28"/>
          <w:szCs w:val="28"/>
        </w:rPr>
        <w:t xml:space="preserve">: </w:t>
      </w:r>
      <w:r w:rsidRPr="00182C6D">
        <w:rPr>
          <w:sz w:val="28"/>
          <w:szCs w:val="28"/>
        </w:rPr>
        <w:t>Trong các phương án dưới đây, đâu là thứ tự đúng khi làm đất trồng cây? </w:t>
      </w:r>
    </w:p>
    <w:p w14:paraId="3BFE0802" w14:textId="77777777" w:rsidR="004908B0" w:rsidRPr="00FF0E00" w:rsidRDefault="004908B0" w:rsidP="007B5A19">
      <w:pPr>
        <w:pStyle w:val="NormalWeb"/>
        <w:spacing w:before="0" w:beforeAutospacing="0" w:after="0" w:afterAutospacing="0" w:line="276" w:lineRule="auto"/>
        <w:rPr>
          <w:b/>
          <w:bCs/>
          <w:sz w:val="28"/>
          <w:szCs w:val="28"/>
        </w:rPr>
      </w:pPr>
      <w:r w:rsidRPr="00FF0E00">
        <w:rPr>
          <w:rStyle w:val="Strong"/>
          <w:rFonts w:eastAsiaTheme="majorEastAsia"/>
          <w:b w:val="0"/>
          <w:bCs w:val="0"/>
          <w:sz w:val="28"/>
          <w:szCs w:val="28"/>
        </w:rPr>
        <w:t>A. Cày đất → Bừa hoặc đập nhỏ đất → Lên luống.</w:t>
      </w:r>
    </w:p>
    <w:p w14:paraId="1B85F9AA"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B. Cày đất → Lên luống → Bừa hoặc đập nhỏ đất.</w:t>
      </w:r>
    </w:p>
    <w:p w14:paraId="7DC7A66D"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C. Bừa hoặc đập nhỏ đất → Cày đất → Lên luống.</w:t>
      </w:r>
    </w:p>
    <w:p w14:paraId="6F48A239"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D. Lên luống → Cày đất → Bừa hoặc đập nhỏ đất.</w:t>
      </w:r>
    </w:p>
    <w:p w14:paraId="50846402" w14:textId="7E60E067" w:rsidR="004908B0" w:rsidRPr="00182C6D" w:rsidRDefault="004908B0" w:rsidP="007B5A19">
      <w:pPr>
        <w:pStyle w:val="NormalWeb"/>
        <w:spacing w:before="0" w:beforeAutospacing="0" w:after="0" w:afterAutospacing="0" w:line="276" w:lineRule="auto"/>
        <w:rPr>
          <w:sz w:val="28"/>
          <w:szCs w:val="28"/>
        </w:rPr>
      </w:pPr>
      <w:r w:rsidRPr="00182C6D">
        <w:rPr>
          <w:rStyle w:val="Strong"/>
          <w:rFonts w:eastAsiaTheme="majorEastAsia"/>
          <w:sz w:val="28"/>
          <w:szCs w:val="28"/>
        </w:rPr>
        <w:t xml:space="preserve">Câu </w:t>
      </w:r>
      <w:r w:rsidR="00805794">
        <w:rPr>
          <w:rStyle w:val="Strong"/>
          <w:rFonts w:eastAsiaTheme="majorEastAsia"/>
          <w:sz w:val="28"/>
          <w:szCs w:val="28"/>
          <w:lang w:val="en-US"/>
        </w:rPr>
        <w:t>7</w:t>
      </w:r>
      <w:r w:rsidRPr="00182C6D">
        <w:rPr>
          <w:rStyle w:val="Strong"/>
          <w:rFonts w:eastAsiaTheme="majorEastAsia"/>
          <w:sz w:val="28"/>
          <w:szCs w:val="28"/>
        </w:rPr>
        <w:t>:</w:t>
      </w:r>
      <w:r w:rsidRPr="00182C6D">
        <w:rPr>
          <w:sz w:val="28"/>
          <w:szCs w:val="28"/>
        </w:rPr>
        <w:t xml:space="preserve"> Chăm sóc cây trồng gồm mấy công việc?</w:t>
      </w:r>
    </w:p>
    <w:p w14:paraId="01FD91F3" w14:textId="77777777" w:rsidR="004908B0" w:rsidRPr="00182C6D" w:rsidRDefault="004908B0" w:rsidP="007B5A19">
      <w:pPr>
        <w:pStyle w:val="NormalWeb"/>
        <w:spacing w:before="0" w:beforeAutospacing="0" w:after="0" w:afterAutospacing="0" w:line="276" w:lineRule="auto"/>
        <w:rPr>
          <w:sz w:val="28"/>
          <w:szCs w:val="28"/>
        </w:rPr>
        <w:sectPr w:rsidR="004908B0" w:rsidRPr="00182C6D" w:rsidSect="00182C6D">
          <w:type w:val="continuous"/>
          <w:pgSz w:w="11906" w:h="16838" w:code="9"/>
          <w:pgMar w:top="1134" w:right="1134" w:bottom="1134" w:left="1701" w:header="0" w:footer="0" w:gutter="0"/>
          <w:cols w:space="708"/>
          <w:docGrid w:linePitch="381"/>
        </w:sectPr>
      </w:pPr>
    </w:p>
    <w:p w14:paraId="77D4B5FF"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A. 1</w:t>
      </w:r>
    </w:p>
    <w:p w14:paraId="3656E39D"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B. 3</w:t>
      </w:r>
    </w:p>
    <w:p w14:paraId="3E66BEB3" w14:textId="77777777" w:rsidR="004908B0" w:rsidRPr="00FF0E00" w:rsidRDefault="004908B0" w:rsidP="007B5A19">
      <w:pPr>
        <w:pStyle w:val="NormalWeb"/>
        <w:spacing w:before="0" w:beforeAutospacing="0" w:after="0" w:afterAutospacing="0" w:line="276" w:lineRule="auto"/>
        <w:rPr>
          <w:b/>
          <w:bCs/>
          <w:sz w:val="28"/>
          <w:szCs w:val="28"/>
        </w:rPr>
      </w:pPr>
      <w:r w:rsidRPr="00FF0E00">
        <w:rPr>
          <w:rStyle w:val="Strong"/>
          <w:rFonts w:eastAsiaTheme="majorEastAsia"/>
          <w:b w:val="0"/>
          <w:bCs w:val="0"/>
          <w:sz w:val="28"/>
          <w:szCs w:val="28"/>
        </w:rPr>
        <w:t>C. 5</w:t>
      </w:r>
    </w:p>
    <w:p w14:paraId="06AEA981"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D. 7</w:t>
      </w:r>
    </w:p>
    <w:p w14:paraId="75A9707C" w14:textId="77777777" w:rsidR="004908B0" w:rsidRPr="00182C6D" w:rsidRDefault="004908B0" w:rsidP="007B5A19">
      <w:pPr>
        <w:pStyle w:val="NormalWeb"/>
        <w:spacing w:before="0" w:beforeAutospacing="0" w:after="0" w:afterAutospacing="0" w:line="276" w:lineRule="auto"/>
        <w:rPr>
          <w:rStyle w:val="Strong"/>
          <w:rFonts w:eastAsiaTheme="majorEastAsia"/>
          <w:sz w:val="28"/>
          <w:szCs w:val="28"/>
        </w:rPr>
        <w:sectPr w:rsidR="004908B0" w:rsidRPr="00182C6D" w:rsidSect="00182C6D">
          <w:type w:val="continuous"/>
          <w:pgSz w:w="11906" w:h="16838" w:code="9"/>
          <w:pgMar w:top="1134" w:right="1134" w:bottom="1134" w:left="1701" w:header="0" w:footer="0" w:gutter="0"/>
          <w:cols w:num="4" w:space="720"/>
          <w:docGrid w:linePitch="381"/>
        </w:sectPr>
      </w:pPr>
    </w:p>
    <w:p w14:paraId="004D2EDA" w14:textId="58971F6E" w:rsidR="004908B0" w:rsidRPr="00182C6D" w:rsidRDefault="004908B0" w:rsidP="007B5A19">
      <w:pPr>
        <w:pStyle w:val="NormalWeb"/>
        <w:spacing w:before="0" w:beforeAutospacing="0" w:after="0" w:afterAutospacing="0" w:line="276" w:lineRule="auto"/>
        <w:rPr>
          <w:sz w:val="28"/>
          <w:szCs w:val="28"/>
        </w:rPr>
      </w:pPr>
      <w:r w:rsidRPr="00182C6D">
        <w:rPr>
          <w:rStyle w:val="Strong"/>
          <w:rFonts w:eastAsiaTheme="majorEastAsia"/>
          <w:sz w:val="28"/>
          <w:szCs w:val="28"/>
        </w:rPr>
        <w:lastRenderedPageBreak/>
        <w:t xml:space="preserve">Câu </w:t>
      </w:r>
      <w:r w:rsidR="00805794">
        <w:rPr>
          <w:rStyle w:val="Strong"/>
          <w:rFonts w:eastAsiaTheme="majorEastAsia"/>
          <w:sz w:val="28"/>
          <w:szCs w:val="28"/>
          <w:lang w:val="en-US"/>
        </w:rPr>
        <w:t>8</w:t>
      </w:r>
      <w:r w:rsidRPr="00182C6D">
        <w:rPr>
          <w:rStyle w:val="Strong"/>
          <w:rFonts w:eastAsiaTheme="majorEastAsia"/>
          <w:sz w:val="28"/>
          <w:szCs w:val="28"/>
        </w:rPr>
        <w:t xml:space="preserve">: </w:t>
      </w:r>
      <w:r w:rsidRPr="00182C6D">
        <w:rPr>
          <w:sz w:val="28"/>
          <w:szCs w:val="28"/>
        </w:rPr>
        <w:t>So với phương thức trồng trọt trong nhà có mái che, phương thức trồng trọt ngoài tự nhiên có ưu điểm nào sau đây?</w:t>
      </w:r>
    </w:p>
    <w:p w14:paraId="2C0B0098"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A. Việc chăm sóc cây trồng diễn ra thuận lợi hơn.</w:t>
      </w:r>
    </w:p>
    <w:p w14:paraId="3D227ED1"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B. Cây trồng sinh trưởng, phát triển tốt và cho năng suất cao hơn.</w:t>
      </w:r>
    </w:p>
    <w:p w14:paraId="6F67F79B"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C. Giúp bảo vệ cây trồng tốt hơn.</w:t>
      </w:r>
    </w:p>
    <w:p w14:paraId="0292F3CB" w14:textId="77777777" w:rsidR="004908B0" w:rsidRPr="00FF0E00" w:rsidRDefault="004908B0" w:rsidP="007B5A19">
      <w:pPr>
        <w:pStyle w:val="NormalWeb"/>
        <w:spacing w:before="0" w:beforeAutospacing="0" w:after="0" w:afterAutospacing="0" w:line="276" w:lineRule="auto"/>
        <w:rPr>
          <w:b/>
          <w:bCs/>
          <w:sz w:val="28"/>
          <w:szCs w:val="28"/>
        </w:rPr>
      </w:pPr>
      <w:r w:rsidRPr="00FF0E00">
        <w:rPr>
          <w:rStyle w:val="Strong"/>
          <w:rFonts w:eastAsiaTheme="majorEastAsia"/>
          <w:b w:val="0"/>
          <w:bCs w:val="0"/>
          <w:sz w:val="28"/>
          <w:szCs w:val="28"/>
        </w:rPr>
        <w:t>D. Đơn giản, dễ thực hiện, có thể thực hiện trên diện tích lớn.</w:t>
      </w:r>
    </w:p>
    <w:p w14:paraId="372DD418" w14:textId="1ED8CF6C" w:rsidR="00C66CA9" w:rsidRPr="00FF0E00" w:rsidRDefault="00C66CA9" w:rsidP="007B5A19">
      <w:pPr>
        <w:widowControl w:val="0"/>
        <w:spacing w:after="0" w:line="276" w:lineRule="auto"/>
        <w:jc w:val="left"/>
        <w:rPr>
          <w:rFonts w:eastAsia="Times New Roman"/>
          <w:lang w:val="en-US"/>
        </w:rPr>
      </w:pPr>
      <w:r w:rsidRPr="00FF0E00">
        <w:rPr>
          <w:rFonts w:eastAsia="Times New Roman"/>
          <w:b/>
          <w:u w:val="single"/>
          <w:lang w:val="en-US"/>
        </w:rPr>
        <w:t xml:space="preserve">Câu </w:t>
      </w:r>
      <w:r w:rsidR="00805794" w:rsidRPr="00FF0E00">
        <w:rPr>
          <w:rFonts w:eastAsia="Times New Roman"/>
          <w:b/>
          <w:u w:val="single"/>
          <w:lang w:val="en-US"/>
        </w:rPr>
        <w:t>9</w:t>
      </w:r>
      <w:r w:rsidRPr="00FF0E00">
        <w:rPr>
          <w:rFonts w:eastAsia="Times New Roman"/>
          <w:b/>
          <w:u w:val="single"/>
          <w:lang w:val="en-US"/>
        </w:rPr>
        <w:t>:</w:t>
      </w:r>
      <w:r w:rsidRPr="00FF0E00">
        <w:rPr>
          <w:rFonts w:eastAsia="Times New Roman"/>
          <w:lang w:val="en-US"/>
        </w:rPr>
        <w:t xml:space="preserve">  Một trong những mục đích của việc cày đất là ?</w:t>
      </w:r>
    </w:p>
    <w:p w14:paraId="742E6BEA" w14:textId="77777777" w:rsidR="00C66CA9" w:rsidRPr="00FF0E00" w:rsidRDefault="00C66CA9" w:rsidP="007B5A19">
      <w:pPr>
        <w:widowControl w:val="0"/>
        <w:spacing w:after="0" w:line="276" w:lineRule="auto"/>
        <w:jc w:val="left"/>
        <w:rPr>
          <w:rFonts w:eastAsia="Times New Roman"/>
          <w:lang w:val="en-US"/>
        </w:rPr>
      </w:pPr>
      <w:r w:rsidRPr="00FF0E00">
        <w:rPr>
          <w:rFonts w:eastAsia="Times New Roman"/>
          <w:lang w:val="en-US"/>
        </w:rPr>
        <w:t>A. San phẳng mặt ruộng.                        B. Thuận lợi cho việc chăm sóc.</w:t>
      </w:r>
    </w:p>
    <w:p w14:paraId="7CAE9BB5" w14:textId="33EEEFFD" w:rsidR="00C66CA9" w:rsidRPr="00FF0E00" w:rsidRDefault="00C66CA9" w:rsidP="007B5A19">
      <w:pPr>
        <w:pStyle w:val="NormalWeb"/>
        <w:spacing w:before="0" w:beforeAutospacing="0" w:after="0" w:afterAutospacing="0" w:line="276" w:lineRule="auto"/>
        <w:rPr>
          <w:rStyle w:val="Strong"/>
          <w:rFonts w:eastAsiaTheme="majorEastAsia"/>
          <w:sz w:val="28"/>
          <w:szCs w:val="28"/>
        </w:rPr>
      </w:pPr>
      <w:r w:rsidRPr="00FF0E00">
        <w:rPr>
          <w:sz w:val="28"/>
          <w:szCs w:val="28"/>
          <w:lang w:val="en-US" w:eastAsia="en-US"/>
        </w:rPr>
        <w:t>C. Làm tăng độ dày lớp đất trồng.          D. Bổ sung chất dinh dưỡng cho cây trồng</w:t>
      </w:r>
    </w:p>
    <w:p w14:paraId="5A9F573C" w14:textId="60AAB986" w:rsidR="004908B0" w:rsidRPr="00182C6D" w:rsidRDefault="004908B0" w:rsidP="007B5A19">
      <w:pPr>
        <w:pStyle w:val="NormalWeb"/>
        <w:spacing w:before="0" w:beforeAutospacing="0" w:after="0" w:afterAutospacing="0" w:line="276" w:lineRule="auto"/>
        <w:rPr>
          <w:sz w:val="28"/>
          <w:szCs w:val="28"/>
        </w:rPr>
      </w:pPr>
      <w:r w:rsidRPr="00182C6D">
        <w:rPr>
          <w:rStyle w:val="Strong"/>
          <w:rFonts w:eastAsiaTheme="majorEastAsia"/>
          <w:sz w:val="28"/>
          <w:szCs w:val="28"/>
        </w:rPr>
        <w:t xml:space="preserve">Câu </w:t>
      </w:r>
      <w:r w:rsidR="00805794">
        <w:rPr>
          <w:rStyle w:val="Strong"/>
          <w:rFonts w:eastAsiaTheme="majorEastAsia"/>
          <w:sz w:val="28"/>
          <w:szCs w:val="28"/>
          <w:lang w:val="en-US"/>
        </w:rPr>
        <w:t>10</w:t>
      </w:r>
      <w:r w:rsidRPr="00182C6D">
        <w:rPr>
          <w:rStyle w:val="Strong"/>
          <w:rFonts w:eastAsiaTheme="majorEastAsia"/>
          <w:sz w:val="28"/>
          <w:szCs w:val="28"/>
        </w:rPr>
        <w:t>:</w:t>
      </w:r>
      <w:r w:rsidRPr="00182C6D">
        <w:rPr>
          <w:sz w:val="28"/>
          <w:szCs w:val="28"/>
        </w:rPr>
        <w:t xml:space="preserve"> Loại cây trồng nào sau đây thường được trồng trong nhà có mái che?</w:t>
      </w:r>
    </w:p>
    <w:p w14:paraId="2DE2843F" w14:textId="77777777" w:rsidR="004908B0" w:rsidRPr="00182C6D" w:rsidRDefault="004908B0" w:rsidP="007B5A19">
      <w:pPr>
        <w:pStyle w:val="NormalWeb"/>
        <w:spacing w:before="0" w:beforeAutospacing="0" w:after="0" w:afterAutospacing="0" w:line="276" w:lineRule="auto"/>
        <w:rPr>
          <w:sz w:val="28"/>
          <w:szCs w:val="28"/>
        </w:rPr>
        <w:sectPr w:rsidR="004908B0" w:rsidRPr="00182C6D" w:rsidSect="00182C6D">
          <w:type w:val="continuous"/>
          <w:pgSz w:w="11906" w:h="16838" w:code="9"/>
          <w:pgMar w:top="1134" w:right="1134" w:bottom="1134" w:left="1701" w:header="0" w:footer="0" w:gutter="0"/>
          <w:cols w:space="708"/>
          <w:docGrid w:linePitch="381"/>
        </w:sectPr>
      </w:pPr>
    </w:p>
    <w:p w14:paraId="65F8417F"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A. Cây lúa. </w:t>
      </w:r>
    </w:p>
    <w:p w14:paraId="7FF59274"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 B. Cây ngô. </w:t>
      </w:r>
    </w:p>
    <w:p w14:paraId="0B006CDF"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C. Cây bưởi. </w:t>
      </w:r>
    </w:p>
    <w:p w14:paraId="2A5D5CE3" w14:textId="77777777" w:rsidR="004908B0" w:rsidRPr="00FF0E00" w:rsidRDefault="004908B0" w:rsidP="007B5A19">
      <w:pPr>
        <w:pStyle w:val="NormalWeb"/>
        <w:spacing w:before="0" w:beforeAutospacing="0" w:after="0" w:afterAutospacing="0" w:line="276" w:lineRule="auto"/>
        <w:rPr>
          <w:rStyle w:val="Strong"/>
          <w:rFonts w:eastAsiaTheme="majorEastAsia"/>
          <w:b w:val="0"/>
          <w:bCs w:val="0"/>
          <w:sz w:val="28"/>
          <w:szCs w:val="28"/>
        </w:rPr>
      </w:pPr>
      <w:r w:rsidRPr="00FF0E00">
        <w:rPr>
          <w:rStyle w:val="Strong"/>
          <w:rFonts w:eastAsiaTheme="majorEastAsia"/>
          <w:b w:val="0"/>
          <w:bCs w:val="0"/>
          <w:sz w:val="28"/>
          <w:szCs w:val="28"/>
        </w:rPr>
        <w:t>D. Cây lan Hồ điệp.</w:t>
      </w:r>
    </w:p>
    <w:p w14:paraId="5AC13AF1" w14:textId="77777777" w:rsidR="004908B0" w:rsidRPr="00182C6D" w:rsidRDefault="004908B0" w:rsidP="007B5A19">
      <w:pPr>
        <w:pStyle w:val="NormalWeb"/>
        <w:spacing w:before="0" w:beforeAutospacing="0" w:after="0" w:afterAutospacing="0" w:line="276" w:lineRule="auto"/>
        <w:rPr>
          <w:rStyle w:val="Strong"/>
          <w:rFonts w:eastAsiaTheme="majorEastAsia"/>
          <w:sz w:val="28"/>
          <w:szCs w:val="28"/>
        </w:rPr>
        <w:sectPr w:rsidR="004908B0" w:rsidRPr="00182C6D" w:rsidSect="00182C6D">
          <w:type w:val="continuous"/>
          <w:pgSz w:w="11906" w:h="16838" w:code="9"/>
          <w:pgMar w:top="1134" w:right="1134" w:bottom="1134" w:left="1701" w:header="0" w:footer="0" w:gutter="0"/>
          <w:cols w:num="4" w:space="720"/>
          <w:docGrid w:linePitch="381"/>
        </w:sectPr>
      </w:pPr>
    </w:p>
    <w:p w14:paraId="41FF1E85" w14:textId="62D34CA7" w:rsidR="004908B0" w:rsidRPr="00182C6D" w:rsidRDefault="004908B0" w:rsidP="007B5A19">
      <w:pPr>
        <w:pStyle w:val="NormalWeb"/>
        <w:spacing w:before="0" w:beforeAutospacing="0" w:after="0" w:afterAutospacing="0" w:line="276" w:lineRule="auto"/>
        <w:rPr>
          <w:sz w:val="28"/>
          <w:szCs w:val="28"/>
        </w:rPr>
      </w:pPr>
      <w:r w:rsidRPr="00182C6D">
        <w:rPr>
          <w:rStyle w:val="Strong"/>
          <w:rFonts w:eastAsiaTheme="majorEastAsia"/>
          <w:sz w:val="28"/>
          <w:szCs w:val="28"/>
        </w:rPr>
        <w:t xml:space="preserve">Câu </w:t>
      </w:r>
      <w:r w:rsidR="00805794">
        <w:rPr>
          <w:rStyle w:val="Strong"/>
          <w:rFonts w:eastAsiaTheme="majorEastAsia"/>
          <w:sz w:val="28"/>
          <w:szCs w:val="28"/>
          <w:lang w:val="en-US"/>
        </w:rPr>
        <w:t>11</w:t>
      </w:r>
      <w:r w:rsidRPr="00182C6D">
        <w:rPr>
          <w:rStyle w:val="Strong"/>
          <w:rFonts w:eastAsia="Arial"/>
          <w:sz w:val="28"/>
          <w:szCs w:val="28"/>
        </w:rPr>
        <w:t xml:space="preserve">: </w:t>
      </w:r>
      <w:r w:rsidRPr="00182C6D">
        <w:rPr>
          <w:sz w:val="28"/>
          <w:szCs w:val="28"/>
        </w:rPr>
        <w:t>Bón phân lót cho cây trồng có ý nghĩa gì? </w:t>
      </w:r>
    </w:p>
    <w:p w14:paraId="7342AE87"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A. Ức chế cỏ dại.</w:t>
      </w:r>
    </w:p>
    <w:p w14:paraId="602E658E"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B. Bổ sung dinh dưỡng cho cây vào thời kì ra hoa.</w:t>
      </w:r>
    </w:p>
    <w:p w14:paraId="6EFAE3CE" w14:textId="77777777" w:rsidR="004908B0" w:rsidRPr="00AF082C" w:rsidRDefault="004908B0" w:rsidP="007B5A19">
      <w:pPr>
        <w:pStyle w:val="NormalWeb"/>
        <w:spacing w:before="0" w:beforeAutospacing="0" w:after="0" w:afterAutospacing="0" w:line="276" w:lineRule="auto"/>
        <w:rPr>
          <w:b/>
          <w:bCs/>
          <w:sz w:val="28"/>
          <w:szCs w:val="28"/>
        </w:rPr>
      </w:pPr>
      <w:r w:rsidRPr="00AF082C">
        <w:rPr>
          <w:rStyle w:val="Strong"/>
          <w:rFonts w:eastAsia="Arial"/>
          <w:b w:val="0"/>
          <w:bCs w:val="0"/>
          <w:sz w:val="28"/>
          <w:szCs w:val="28"/>
        </w:rPr>
        <w:t>C. Chuẩn bị sẵn “thức ăn” cho cây.</w:t>
      </w:r>
    </w:p>
    <w:p w14:paraId="2A025344"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D. Bổ sung dinh dưỡng cho cây vào thời kì đậu quả. </w:t>
      </w:r>
    </w:p>
    <w:p w14:paraId="3641343E" w14:textId="5B23D9A2" w:rsidR="004908B0" w:rsidRPr="00182C6D" w:rsidRDefault="004908B0" w:rsidP="007B5A19">
      <w:pPr>
        <w:pStyle w:val="NormalWeb"/>
        <w:spacing w:before="0" w:beforeAutospacing="0" w:after="0" w:afterAutospacing="0" w:line="276" w:lineRule="auto"/>
        <w:rPr>
          <w:sz w:val="28"/>
          <w:szCs w:val="28"/>
        </w:rPr>
      </w:pPr>
      <w:r w:rsidRPr="00182C6D">
        <w:rPr>
          <w:rStyle w:val="Strong"/>
          <w:rFonts w:eastAsiaTheme="majorEastAsia"/>
          <w:sz w:val="28"/>
          <w:szCs w:val="28"/>
        </w:rPr>
        <w:t xml:space="preserve">Câu </w:t>
      </w:r>
      <w:r w:rsidR="00805794">
        <w:rPr>
          <w:rStyle w:val="Strong"/>
          <w:rFonts w:eastAsiaTheme="majorEastAsia"/>
          <w:sz w:val="28"/>
          <w:szCs w:val="28"/>
          <w:lang w:val="en-US"/>
        </w:rPr>
        <w:t>12</w:t>
      </w:r>
      <w:r w:rsidRPr="00182C6D">
        <w:rPr>
          <w:rStyle w:val="Strong"/>
          <w:rFonts w:eastAsiaTheme="majorEastAsia"/>
          <w:sz w:val="28"/>
          <w:szCs w:val="28"/>
        </w:rPr>
        <w:t>:</w:t>
      </w:r>
      <w:r w:rsidRPr="00182C6D">
        <w:rPr>
          <w:sz w:val="28"/>
          <w:szCs w:val="28"/>
        </w:rPr>
        <w:t xml:space="preserve"> Phát biểu nào sau đây là đúng khi nói về bón phân thúc cho cây trồng? </w:t>
      </w:r>
    </w:p>
    <w:p w14:paraId="7E7DEE82"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A. Bón phân vào đất trước khi trồng cây.</w:t>
      </w:r>
    </w:p>
    <w:p w14:paraId="4033F613"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B. Bón phân trước khi làm cỏ dại.</w:t>
      </w:r>
    </w:p>
    <w:p w14:paraId="247412B1"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C. Bón phân sau khi thu hoạch.</w:t>
      </w:r>
    </w:p>
    <w:p w14:paraId="13FDD756" w14:textId="77777777" w:rsidR="004908B0" w:rsidRPr="00AF082C" w:rsidRDefault="004908B0" w:rsidP="007B5A19">
      <w:pPr>
        <w:pStyle w:val="NormalWeb"/>
        <w:spacing w:before="0" w:beforeAutospacing="0" w:after="0" w:afterAutospacing="0" w:line="276" w:lineRule="auto"/>
        <w:rPr>
          <w:b/>
          <w:bCs/>
          <w:sz w:val="28"/>
          <w:szCs w:val="28"/>
        </w:rPr>
      </w:pPr>
      <w:r w:rsidRPr="00AF082C">
        <w:rPr>
          <w:rStyle w:val="Strong"/>
          <w:rFonts w:eastAsiaTheme="majorEastAsia"/>
          <w:b w:val="0"/>
          <w:bCs w:val="0"/>
          <w:sz w:val="28"/>
          <w:szCs w:val="28"/>
        </w:rPr>
        <w:t>D. Bón phân vào một số giai đoạn sinh trưởng, phát triển của cây trồng.</w:t>
      </w:r>
    </w:p>
    <w:p w14:paraId="6358198B" w14:textId="7CF69D3C" w:rsidR="00A83E65" w:rsidRPr="004E4AB8" w:rsidRDefault="00A83E65" w:rsidP="00A83E65">
      <w:pPr>
        <w:shd w:val="clear" w:color="auto" w:fill="FFFFFF"/>
        <w:spacing w:after="0" w:line="276" w:lineRule="auto"/>
        <w:rPr>
          <w:rFonts w:eastAsia="Times New Roman"/>
          <w:color w:val="000000"/>
          <w:lang w:val="en-US"/>
        </w:rPr>
      </w:pPr>
      <w:r w:rsidRPr="004E4AB8">
        <w:rPr>
          <w:rFonts w:eastAsia="Times New Roman"/>
          <w:b/>
          <w:color w:val="000000"/>
          <w:lang w:val="en-US"/>
        </w:rPr>
        <w:t xml:space="preserve">Câu </w:t>
      </w:r>
      <w:r>
        <w:rPr>
          <w:rFonts w:eastAsia="Times New Roman"/>
          <w:b/>
          <w:color w:val="000000"/>
          <w:lang w:val="en-US"/>
        </w:rPr>
        <w:t>1</w:t>
      </w:r>
      <w:r w:rsidRPr="004E4AB8">
        <w:rPr>
          <w:rFonts w:eastAsia="Times New Roman"/>
          <w:b/>
          <w:color w:val="000000"/>
          <w:lang w:val="en-US"/>
        </w:rPr>
        <w:t>3.</w:t>
      </w:r>
      <w:r w:rsidRPr="004E4AB8">
        <w:rPr>
          <w:rFonts w:eastAsia="Times New Roman"/>
          <w:color w:val="000000"/>
          <w:lang w:val="en-US"/>
        </w:rPr>
        <w:t> Cây con tạo ra bằng hình thức nhân giống vô tính có đặc điểm nào sau đây?</w:t>
      </w:r>
    </w:p>
    <w:p w14:paraId="45D8C3EF" w14:textId="77777777" w:rsidR="00A83E65" w:rsidRPr="004E4AB8" w:rsidRDefault="00A83E65" w:rsidP="00A83E65">
      <w:pPr>
        <w:shd w:val="clear" w:color="auto" w:fill="FFFFFF"/>
        <w:spacing w:after="0" w:line="276" w:lineRule="auto"/>
        <w:rPr>
          <w:rFonts w:eastAsia="Times New Roman"/>
          <w:color w:val="000000"/>
          <w:lang w:val="en-US"/>
        </w:rPr>
      </w:pPr>
      <w:r w:rsidRPr="004E4AB8">
        <w:rPr>
          <w:rFonts w:eastAsia="Times New Roman"/>
          <w:color w:val="000000"/>
          <w:lang w:val="en-US"/>
        </w:rPr>
        <w:t>A. Mang các đặc điểm tốt hơn cây mẹ.</w:t>
      </w:r>
      <w:r w:rsidRPr="004E4AB8">
        <w:rPr>
          <w:rFonts w:eastAsia="Times New Roman"/>
          <w:color w:val="000000"/>
          <w:lang w:val="en-US"/>
        </w:rPr>
        <w:tab/>
      </w:r>
    </w:p>
    <w:p w14:paraId="27E18AE2" w14:textId="77777777" w:rsidR="00A83E65" w:rsidRPr="004E4AB8" w:rsidRDefault="00A83E65" w:rsidP="00A83E65">
      <w:pPr>
        <w:shd w:val="clear" w:color="auto" w:fill="FFFFFF"/>
        <w:spacing w:after="0" w:line="276" w:lineRule="auto"/>
        <w:rPr>
          <w:rFonts w:eastAsia="Times New Roman"/>
          <w:color w:val="000000"/>
          <w:lang w:val="en-US"/>
        </w:rPr>
      </w:pPr>
      <w:r w:rsidRPr="004E4AB8">
        <w:rPr>
          <w:rFonts w:eastAsia="Times New Roman"/>
          <w:color w:val="000000"/>
          <w:lang w:val="en-US"/>
        </w:rPr>
        <w:t>B. Mang các đặc điểm giống với cây mẹ.</w:t>
      </w:r>
    </w:p>
    <w:p w14:paraId="1299B887" w14:textId="77777777" w:rsidR="00A83E65" w:rsidRPr="004E4AB8" w:rsidRDefault="00A83E65" w:rsidP="00A83E65">
      <w:pPr>
        <w:shd w:val="clear" w:color="auto" w:fill="FFFFFF"/>
        <w:spacing w:after="0" w:line="276" w:lineRule="auto"/>
        <w:rPr>
          <w:rFonts w:eastAsia="Times New Roman"/>
          <w:color w:val="000000"/>
          <w:lang w:val="en-US"/>
        </w:rPr>
      </w:pPr>
      <w:r w:rsidRPr="004E4AB8">
        <w:rPr>
          <w:rFonts w:eastAsia="Times New Roman"/>
          <w:color w:val="000000"/>
          <w:lang w:val="en-US"/>
        </w:rPr>
        <w:t>C. Mang các đặc điểm không tốt bằng cây mẹ.</w:t>
      </w:r>
    </w:p>
    <w:p w14:paraId="43E02495" w14:textId="79F94152" w:rsidR="004908B0" w:rsidRPr="00A83E65" w:rsidRDefault="00A83E65" w:rsidP="007B5A19">
      <w:pPr>
        <w:pStyle w:val="NormalWeb"/>
        <w:spacing w:before="0" w:beforeAutospacing="0" w:after="0" w:afterAutospacing="0" w:line="276" w:lineRule="auto"/>
        <w:rPr>
          <w:rFonts w:eastAsiaTheme="majorEastAsia"/>
          <w:b/>
          <w:bCs/>
          <w:sz w:val="28"/>
          <w:szCs w:val="28"/>
        </w:rPr>
        <w:sectPr w:rsidR="004908B0" w:rsidRPr="00A83E65" w:rsidSect="00182C6D">
          <w:type w:val="continuous"/>
          <w:pgSz w:w="11906" w:h="16838" w:code="9"/>
          <w:pgMar w:top="1134" w:right="1134" w:bottom="1134" w:left="1701" w:header="0" w:footer="0" w:gutter="0"/>
          <w:cols w:space="708"/>
          <w:docGrid w:linePitch="381"/>
        </w:sectPr>
      </w:pPr>
      <w:r w:rsidRPr="00A83E65">
        <w:rPr>
          <w:color w:val="000000"/>
          <w:sz w:val="28"/>
          <w:szCs w:val="28"/>
          <w:lang w:val="en-US"/>
        </w:rPr>
        <w:t>D. Mang một nửa đặc điểm của bố và một nửa đặc điểm của</w:t>
      </w:r>
    </w:p>
    <w:p w14:paraId="16A6F2AA" w14:textId="77777777" w:rsidR="004908B0" w:rsidRPr="00182C6D" w:rsidRDefault="004908B0" w:rsidP="007B5A19">
      <w:pPr>
        <w:pStyle w:val="NormalWeb"/>
        <w:spacing w:before="0" w:beforeAutospacing="0" w:after="0" w:afterAutospacing="0" w:line="276" w:lineRule="auto"/>
        <w:rPr>
          <w:rStyle w:val="Strong"/>
          <w:rFonts w:eastAsiaTheme="majorEastAsia"/>
          <w:sz w:val="28"/>
          <w:szCs w:val="28"/>
        </w:rPr>
        <w:sectPr w:rsidR="004908B0" w:rsidRPr="00182C6D" w:rsidSect="00182C6D">
          <w:type w:val="continuous"/>
          <w:pgSz w:w="11906" w:h="16838" w:code="9"/>
          <w:pgMar w:top="1134" w:right="1134" w:bottom="1134" w:left="1701" w:header="0" w:footer="0" w:gutter="0"/>
          <w:cols w:num="4" w:space="720"/>
          <w:docGrid w:linePitch="381"/>
        </w:sectPr>
      </w:pPr>
    </w:p>
    <w:p w14:paraId="1DB815D0" w14:textId="0C2A16DF" w:rsidR="004908B0" w:rsidRPr="00182C6D" w:rsidRDefault="004908B0" w:rsidP="007B5A19">
      <w:pPr>
        <w:pStyle w:val="NormalWeb"/>
        <w:spacing w:before="0" w:beforeAutospacing="0" w:after="0" w:afterAutospacing="0" w:line="276" w:lineRule="auto"/>
        <w:rPr>
          <w:sz w:val="28"/>
          <w:szCs w:val="28"/>
        </w:rPr>
      </w:pPr>
      <w:r w:rsidRPr="00182C6D">
        <w:rPr>
          <w:rStyle w:val="Strong"/>
          <w:rFonts w:eastAsiaTheme="majorEastAsia"/>
          <w:sz w:val="28"/>
          <w:szCs w:val="28"/>
        </w:rPr>
        <w:t xml:space="preserve">Câu </w:t>
      </w:r>
      <w:r w:rsidRPr="00182C6D">
        <w:rPr>
          <w:rStyle w:val="Strong"/>
          <w:rFonts w:eastAsiaTheme="majorEastAsia"/>
          <w:sz w:val="28"/>
          <w:szCs w:val="28"/>
          <w:lang w:val="en-US"/>
        </w:rPr>
        <w:t>1</w:t>
      </w:r>
      <w:r w:rsidR="00805794">
        <w:rPr>
          <w:rStyle w:val="Strong"/>
          <w:rFonts w:eastAsiaTheme="majorEastAsia"/>
          <w:sz w:val="28"/>
          <w:szCs w:val="28"/>
          <w:lang w:val="en-US"/>
        </w:rPr>
        <w:t>4</w:t>
      </w:r>
      <w:r w:rsidRPr="00182C6D">
        <w:rPr>
          <w:rStyle w:val="Strong"/>
          <w:rFonts w:eastAsiaTheme="majorEastAsia"/>
          <w:sz w:val="28"/>
          <w:szCs w:val="28"/>
        </w:rPr>
        <w:t>:</w:t>
      </w:r>
      <w:r w:rsidRPr="00182C6D">
        <w:rPr>
          <w:sz w:val="28"/>
          <w:szCs w:val="28"/>
        </w:rPr>
        <w:t xml:space="preserve"> Có mấy phương pháp thu hoạch sản phẩm trồng trọt phổ biến?</w:t>
      </w:r>
    </w:p>
    <w:p w14:paraId="3A298CED" w14:textId="77777777" w:rsidR="004908B0" w:rsidRPr="00182C6D" w:rsidRDefault="004908B0" w:rsidP="007B5A19">
      <w:pPr>
        <w:pStyle w:val="NormalWeb"/>
        <w:spacing w:before="0" w:beforeAutospacing="0" w:after="0" w:afterAutospacing="0" w:line="276" w:lineRule="auto"/>
        <w:rPr>
          <w:sz w:val="28"/>
          <w:szCs w:val="28"/>
        </w:rPr>
        <w:sectPr w:rsidR="004908B0" w:rsidRPr="00182C6D" w:rsidSect="00182C6D">
          <w:type w:val="continuous"/>
          <w:pgSz w:w="11906" w:h="16838" w:code="9"/>
          <w:pgMar w:top="1134" w:right="1134" w:bottom="1134" w:left="1701" w:header="0" w:footer="0" w:gutter="0"/>
          <w:cols w:space="708"/>
          <w:docGrid w:linePitch="381"/>
        </w:sectPr>
      </w:pPr>
    </w:p>
    <w:p w14:paraId="67103B0F"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A. 1</w:t>
      </w:r>
    </w:p>
    <w:p w14:paraId="74B69BEB"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B. 2</w:t>
      </w:r>
    </w:p>
    <w:p w14:paraId="1C886EAC"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C. 3</w:t>
      </w:r>
    </w:p>
    <w:p w14:paraId="390A9054" w14:textId="77777777" w:rsidR="004908B0" w:rsidRPr="00FF0E00" w:rsidRDefault="004908B0" w:rsidP="007B5A19">
      <w:pPr>
        <w:pStyle w:val="NormalWeb"/>
        <w:spacing w:before="0" w:beforeAutospacing="0" w:after="0" w:afterAutospacing="0" w:line="276" w:lineRule="auto"/>
        <w:rPr>
          <w:b/>
          <w:bCs/>
          <w:sz w:val="28"/>
          <w:szCs w:val="28"/>
        </w:rPr>
      </w:pPr>
      <w:r w:rsidRPr="00FF0E00">
        <w:rPr>
          <w:rStyle w:val="Strong"/>
          <w:rFonts w:eastAsiaTheme="majorEastAsia"/>
          <w:b w:val="0"/>
          <w:bCs w:val="0"/>
          <w:sz w:val="28"/>
          <w:szCs w:val="28"/>
        </w:rPr>
        <w:t>D. 4</w:t>
      </w:r>
    </w:p>
    <w:p w14:paraId="654FCA2B" w14:textId="77777777" w:rsidR="004908B0" w:rsidRPr="00182C6D" w:rsidRDefault="004908B0" w:rsidP="007B5A19">
      <w:pPr>
        <w:pStyle w:val="NormalWeb"/>
        <w:spacing w:before="0" w:beforeAutospacing="0" w:after="0" w:afterAutospacing="0" w:line="276" w:lineRule="auto"/>
        <w:rPr>
          <w:rStyle w:val="Strong"/>
          <w:rFonts w:eastAsiaTheme="majorEastAsia"/>
          <w:sz w:val="28"/>
          <w:szCs w:val="28"/>
        </w:rPr>
        <w:sectPr w:rsidR="004908B0" w:rsidRPr="00182C6D" w:rsidSect="00182C6D">
          <w:type w:val="continuous"/>
          <w:pgSz w:w="11906" w:h="16838" w:code="9"/>
          <w:pgMar w:top="1134" w:right="1134" w:bottom="1134" w:left="1701" w:header="0" w:footer="0" w:gutter="0"/>
          <w:cols w:num="4" w:space="709"/>
          <w:docGrid w:linePitch="381"/>
        </w:sectPr>
      </w:pPr>
    </w:p>
    <w:p w14:paraId="410BC3CA" w14:textId="45F3710C" w:rsidR="004908B0" w:rsidRPr="00182C6D" w:rsidRDefault="004908B0" w:rsidP="007B5A19">
      <w:pPr>
        <w:pStyle w:val="NormalWeb"/>
        <w:spacing w:before="0" w:beforeAutospacing="0" w:after="0" w:afterAutospacing="0" w:line="276" w:lineRule="auto"/>
        <w:rPr>
          <w:sz w:val="28"/>
          <w:szCs w:val="28"/>
        </w:rPr>
      </w:pPr>
      <w:r w:rsidRPr="00182C6D">
        <w:rPr>
          <w:rStyle w:val="Strong"/>
          <w:rFonts w:eastAsiaTheme="majorEastAsia"/>
          <w:sz w:val="28"/>
          <w:szCs w:val="28"/>
        </w:rPr>
        <w:t xml:space="preserve">Câu </w:t>
      </w:r>
      <w:r w:rsidRPr="00182C6D">
        <w:rPr>
          <w:rStyle w:val="Strong"/>
          <w:rFonts w:eastAsiaTheme="majorEastAsia"/>
          <w:sz w:val="28"/>
          <w:szCs w:val="28"/>
          <w:lang w:val="en-US"/>
        </w:rPr>
        <w:t>1</w:t>
      </w:r>
      <w:r w:rsidR="00805794">
        <w:rPr>
          <w:rStyle w:val="Strong"/>
          <w:rFonts w:eastAsiaTheme="majorEastAsia"/>
          <w:sz w:val="28"/>
          <w:szCs w:val="28"/>
          <w:lang w:val="en-US"/>
        </w:rPr>
        <w:t>5</w:t>
      </w:r>
      <w:r w:rsidRPr="00182C6D">
        <w:rPr>
          <w:rStyle w:val="Strong"/>
          <w:rFonts w:eastAsiaTheme="majorEastAsia"/>
          <w:sz w:val="28"/>
          <w:szCs w:val="28"/>
        </w:rPr>
        <w:t>:</w:t>
      </w:r>
      <w:r w:rsidRPr="00182C6D">
        <w:rPr>
          <w:sz w:val="28"/>
          <w:szCs w:val="28"/>
        </w:rPr>
        <w:t xml:space="preserve"> Khi trồng cây con, để giúp cây đứng vững cần phải </w:t>
      </w:r>
    </w:p>
    <w:p w14:paraId="7B62F2FF" w14:textId="77777777" w:rsidR="004908B0" w:rsidRPr="00182C6D" w:rsidRDefault="004908B0" w:rsidP="007B5A19">
      <w:pPr>
        <w:pStyle w:val="NormalWeb"/>
        <w:spacing w:before="0" w:beforeAutospacing="0" w:after="0" w:afterAutospacing="0" w:line="276" w:lineRule="auto"/>
        <w:rPr>
          <w:sz w:val="28"/>
          <w:szCs w:val="28"/>
        </w:rPr>
        <w:sectPr w:rsidR="004908B0" w:rsidRPr="00182C6D" w:rsidSect="00182C6D">
          <w:type w:val="continuous"/>
          <w:pgSz w:w="11906" w:h="16838" w:code="9"/>
          <w:pgMar w:top="1134" w:right="1134" w:bottom="1134" w:left="1701" w:header="0" w:footer="0" w:gutter="0"/>
          <w:cols w:space="708"/>
          <w:docGrid w:linePitch="381"/>
        </w:sectPr>
      </w:pPr>
    </w:p>
    <w:p w14:paraId="1E111FF1"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A. bón phân cho cây ngay sau khi trồng.</w:t>
      </w:r>
    </w:p>
    <w:p w14:paraId="12032B68" w14:textId="77777777" w:rsidR="004908B0" w:rsidRPr="00AF082C" w:rsidRDefault="004908B0" w:rsidP="007B5A19">
      <w:pPr>
        <w:pStyle w:val="NormalWeb"/>
        <w:spacing w:before="0" w:beforeAutospacing="0" w:after="0" w:afterAutospacing="0" w:line="276" w:lineRule="auto"/>
        <w:rPr>
          <w:b/>
          <w:bCs/>
          <w:sz w:val="28"/>
          <w:szCs w:val="28"/>
        </w:rPr>
      </w:pPr>
      <w:r w:rsidRPr="00AF082C">
        <w:rPr>
          <w:rStyle w:val="Strong"/>
          <w:rFonts w:eastAsiaTheme="majorEastAsia"/>
          <w:b w:val="0"/>
          <w:bCs w:val="0"/>
          <w:sz w:val="28"/>
          <w:szCs w:val="28"/>
        </w:rPr>
        <w:t>B. vun gốc ngay sau khi trồng.</w:t>
      </w:r>
    </w:p>
    <w:p w14:paraId="1EA4F9DE"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C. đào hố thật sâu.</w:t>
      </w:r>
    </w:p>
    <w:p w14:paraId="3A127F42"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D. trồng cây với mật độ thật dày.</w:t>
      </w:r>
    </w:p>
    <w:p w14:paraId="72A8D6FF" w14:textId="77777777" w:rsidR="004908B0" w:rsidRPr="00182C6D" w:rsidRDefault="004908B0" w:rsidP="007B5A19">
      <w:pPr>
        <w:pStyle w:val="NormalWeb"/>
        <w:spacing w:before="0" w:beforeAutospacing="0" w:after="0" w:afterAutospacing="0" w:line="276" w:lineRule="auto"/>
        <w:rPr>
          <w:rStyle w:val="Strong"/>
          <w:rFonts w:eastAsiaTheme="majorEastAsia"/>
          <w:sz w:val="28"/>
          <w:szCs w:val="28"/>
        </w:rPr>
        <w:sectPr w:rsidR="004908B0" w:rsidRPr="00182C6D" w:rsidSect="00182C6D">
          <w:type w:val="continuous"/>
          <w:pgSz w:w="11906" w:h="16838" w:code="9"/>
          <w:pgMar w:top="1134" w:right="1134" w:bottom="1134" w:left="1701" w:header="0" w:footer="0" w:gutter="0"/>
          <w:cols w:num="2" w:space="708"/>
          <w:docGrid w:linePitch="381"/>
        </w:sectPr>
      </w:pPr>
    </w:p>
    <w:p w14:paraId="524CF48A" w14:textId="6DB85308" w:rsidR="004908B0" w:rsidRPr="00182C6D" w:rsidRDefault="004908B0" w:rsidP="007B5A19">
      <w:pPr>
        <w:pStyle w:val="NormalWeb"/>
        <w:spacing w:before="0" w:beforeAutospacing="0" w:after="0" w:afterAutospacing="0" w:line="276" w:lineRule="auto"/>
        <w:rPr>
          <w:sz w:val="28"/>
          <w:szCs w:val="28"/>
        </w:rPr>
      </w:pPr>
      <w:r w:rsidRPr="00182C6D">
        <w:rPr>
          <w:rStyle w:val="Strong"/>
          <w:rFonts w:eastAsiaTheme="majorEastAsia"/>
          <w:sz w:val="28"/>
          <w:szCs w:val="28"/>
        </w:rPr>
        <w:t xml:space="preserve">Câu </w:t>
      </w:r>
      <w:r w:rsidRPr="00182C6D">
        <w:rPr>
          <w:rStyle w:val="Strong"/>
          <w:rFonts w:eastAsiaTheme="majorEastAsia"/>
          <w:sz w:val="28"/>
          <w:szCs w:val="28"/>
          <w:lang w:val="en-US"/>
        </w:rPr>
        <w:t>1</w:t>
      </w:r>
      <w:r w:rsidR="00805794">
        <w:rPr>
          <w:rStyle w:val="Strong"/>
          <w:rFonts w:eastAsiaTheme="majorEastAsia"/>
          <w:sz w:val="28"/>
          <w:szCs w:val="28"/>
          <w:lang w:val="en-US"/>
        </w:rPr>
        <w:t>6</w:t>
      </w:r>
      <w:r w:rsidRPr="00182C6D">
        <w:rPr>
          <w:rStyle w:val="Strong"/>
          <w:rFonts w:eastAsiaTheme="majorEastAsia"/>
          <w:sz w:val="28"/>
          <w:szCs w:val="28"/>
        </w:rPr>
        <w:t>:</w:t>
      </w:r>
      <w:r w:rsidRPr="00182C6D">
        <w:rPr>
          <w:sz w:val="28"/>
          <w:szCs w:val="28"/>
        </w:rPr>
        <w:t xml:space="preserve"> Khi cây bị ngập úng, bộ phận nào của cây sẽ bị ảnh hướng nh</w:t>
      </w:r>
      <w:r w:rsidR="00805794">
        <w:rPr>
          <w:sz w:val="28"/>
          <w:szCs w:val="28"/>
          <w:lang w:val="en-US"/>
        </w:rPr>
        <w:t>iều</w:t>
      </w:r>
      <w:r w:rsidRPr="00182C6D">
        <w:rPr>
          <w:sz w:val="28"/>
          <w:szCs w:val="28"/>
        </w:rPr>
        <w:t xml:space="preserve"> nhất? </w:t>
      </w:r>
    </w:p>
    <w:p w14:paraId="6D4E2E5E" w14:textId="77777777" w:rsidR="004908B0" w:rsidRPr="00182C6D" w:rsidRDefault="004908B0" w:rsidP="007B5A19">
      <w:pPr>
        <w:pStyle w:val="NormalWeb"/>
        <w:spacing w:before="0" w:beforeAutospacing="0" w:after="0" w:afterAutospacing="0" w:line="276" w:lineRule="auto"/>
        <w:rPr>
          <w:sz w:val="28"/>
          <w:szCs w:val="28"/>
        </w:rPr>
        <w:sectPr w:rsidR="004908B0" w:rsidRPr="00182C6D" w:rsidSect="00182C6D">
          <w:type w:val="continuous"/>
          <w:pgSz w:w="11906" w:h="16838" w:code="9"/>
          <w:pgMar w:top="1134" w:right="1134" w:bottom="1134" w:left="1701" w:header="0" w:footer="0" w:gutter="0"/>
          <w:cols w:space="708"/>
          <w:docGrid w:linePitch="381"/>
        </w:sectPr>
      </w:pPr>
    </w:p>
    <w:p w14:paraId="6B55BCFD"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A. Lá cây. </w:t>
      </w:r>
    </w:p>
    <w:p w14:paraId="53402507"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B. Thân cây. </w:t>
      </w:r>
    </w:p>
    <w:p w14:paraId="5ED965C4" w14:textId="77777777" w:rsidR="004908B0" w:rsidRPr="00FF0E00" w:rsidRDefault="004908B0" w:rsidP="007B5A19">
      <w:pPr>
        <w:pStyle w:val="NormalWeb"/>
        <w:spacing w:before="0" w:beforeAutospacing="0" w:after="0" w:afterAutospacing="0" w:line="276" w:lineRule="auto"/>
        <w:rPr>
          <w:b/>
          <w:bCs/>
          <w:sz w:val="28"/>
          <w:szCs w:val="28"/>
        </w:rPr>
      </w:pPr>
      <w:r w:rsidRPr="00FF0E00">
        <w:rPr>
          <w:rStyle w:val="Strong"/>
          <w:rFonts w:eastAsiaTheme="majorEastAsia"/>
          <w:b w:val="0"/>
          <w:bCs w:val="0"/>
          <w:sz w:val="28"/>
          <w:szCs w:val="28"/>
        </w:rPr>
        <w:t>C. Rễ cây. </w:t>
      </w:r>
    </w:p>
    <w:p w14:paraId="55220371" w14:textId="77777777" w:rsidR="004908B0" w:rsidRPr="00182C6D" w:rsidRDefault="004908B0" w:rsidP="007B5A19">
      <w:pPr>
        <w:pStyle w:val="NormalWeb"/>
        <w:spacing w:before="0" w:beforeAutospacing="0" w:after="0" w:afterAutospacing="0" w:line="276" w:lineRule="auto"/>
        <w:rPr>
          <w:sz w:val="28"/>
          <w:szCs w:val="28"/>
        </w:rPr>
      </w:pPr>
      <w:r w:rsidRPr="00182C6D">
        <w:rPr>
          <w:sz w:val="28"/>
          <w:szCs w:val="28"/>
        </w:rPr>
        <w:t>D. Hoa và quả.</w:t>
      </w:r>
    </w:p>
    <w:p w14:paraId="14EAEDD4" w14:textId="77777777" w:rsidR="004908B0" w:rsidRPr="00182C6D" w:rsidRDefault="004908B0" w:rsidP="007B5A19">
      <w:pPr>
        <w:pStyle w:val="NormalWeb"/>
        <w:spacing w:before="0" w:beforeAutospacing="0" w:after="0" w:afterAutospacing="0" w:line="276" w:lineRule="auto"/>
        <w:rPr>
          <w:rStyle w:val="Strong"/>
          <w:rFonts w:eastAsiaTheme="majorEastAsia"/>
          <w:sz w:val="28"/>
          <w:szCs w:val="28"/>
        </w:rPr>
        <w:sectPr w:rsidR="004908B0" w:rsidRPr="00182C6D" w:rsidSect="00182C6D">
          <w:type w:val="continuous"/>
          <w:pgSz w:w="11906" w:h="16838" w:code="9"/>
          <w:pgMar w:top="1134" w:right="1134" w:bottom="1134" w:left="1701" w:header="0" w:footer="0" w:gutter="0"/>
          <w:cols w:num="4" w:space="720"/>
          <w:docGrid w:linePitch="381"/>
        </w:sectPr>
      </w:pPr>
    </w:p>
    <w:p w14:paraId="3FE21089" w14:textId="1CC9DCE1" w:rsidR="00083902" w:rsidRPr="00FF0E00" w:rsidRDefault="00083902" w:rsidP="007B5A19">
      <w:pPr>
        <w:spacing w:after="0" w:line="276" w:lineRule="auto"/>
        <w:jc w:val="left"/>
        <w:rPr>
          <w:rFonts w:eastAsia="Times New Roman"/>
          <w:lang w:val="en-US"/>
        </w:rPr>
      </w:pPr>
      <w:r w:rsidRPr="00FF0E00">
        <w:rPr>
          <w:rFonts w:eastAsia="Times New Roman"/>
          <w:b/>
          <w:u w:val="single"/>
          <w:lang w:val="en-US"/>
        </w:rPr>
        <w:t>Câu 1</w:t>
      </w:r>
      <w:r w:rsidR="00805794" w:rsidRPr="00FF0E00">
        <w:rPr>
          <w:rFonts w:eastAsia="Times New Roman"/>
          <w:b/>
          <w:u w:val="single"/>
          <w:lang w:val="en-US"/>
        </w:rPr>
        <w:t>7</w:t>
      </w:r>
      <w:r w:rsidRPr="00FF0E00">
        <w:rPr>
          <w:rFonts w:eastAsia="Times New Roman"/>
          <w:lang w:val="en-US"/>
        </w:rPr>
        <w:t>: Khi thu hoạch nông sản cần đảm bảo những yêu cầu nào?</w:t>
      </w:r>
    </w:p>
    <w:p w14:paraId="5EA12CE3" w14:textId="77777777" w:rsidR="00083902" w:rsidRPr="00FF0E00" w:rsidRDefault="00083902" w:rsidP="007B5A19">
      <w:pPr>
        <w:spacing w:after="0" w:line="276" w:lineRule="auto"/>
        <w:jc w:val="left"/>
        <w:rPr>
          <w:rFonts w:eastAsia="Times New Roman"/>
          <w:lang w:val="en-US"/>
        </w:rPr>
      </w:pPr>
      <w:r w:rsidRPr="00FF0E00">
        <w:rPr>
          <w:rFonts w:eastAsia="Times New Roman"/>
          <w:lang w:val="en-US"/>
        </w:rPr>
        <w:lastRenderedPageBreak/>
        <w:t>A. Nhanh gọn và cẩn thận</w:t>
      </w:r>
      <w:r w:rsidRPr="00FF0E00">
        <w:rPr>
          <w:rFonts w:eastAsia="Times New Roman"/>
          <w:lang w:val="en-US"/>
        </w:rPr>
        <w:tab/>
      </w:r>
      <w:r w:rsidRPr="00FF0E00">
        <w:rPr>
          <w:rFonts w:eastAsia="Times New Roman"/>
          <w:lang w:val="en-US"/>
        </w:rPr>
        <w:tab/>
      </w:r>
      <w:r w:rsidRPr="00FF0E00">
        <w:rPr>
          <w:rFonts w:eastAsia="Times New Roman"/>
          <w:lang w:val="en-US"/>
        </w:rPr>
        <w:tab/>
      </w:r>
      <w:r w:rsidRPr="00FF0E00">
        <w:rPr>
          <w:rFonts w:eastAsia="Times New Roman"/>
          <w:lang w:val="en-US"/>
        </w:rPr>
        <w:tab/>
        <w:t>B. Đúng độ chín, cẩn thận.</w:t>
      </w:r>
    </w:p>
    <w:p w14:paraId="6843E77D" w14:textId="77777777" w:rsidR="00083902" w:rsidRPr="00FF0E00" w:rsidRDefault="00083902" w:rsidP="007B5A19">
      <w:pPr>
        <w:spacing w:after="0" w:line="276" w:lineRule="auto"/>
        <w:jc w:val="left"/>
        <w:rPr>
          <w:rFonts w:eastAsia="Times New Roman"/>
          <w:lang w:val="en-US"/>
        </w:rPr>
      </w:pPr>
      <w:r w:rsidRPr="00FF0E00">
        <w:rPr>
          <w:rFonts w:eastAsia="Times New Roman"/>
          <w:lang w:val="en-US"/>
        </w:rPr>
        <w:t>C. Đúng độ chín, nhanh gọn và cẩn thận</w:t>
      </w:r>
      <w:r w:rsidRPr="00FF0E00">
        <w:rPr>
          <w:rFonts w:eastAsia="Times New Roman"/>
          <w:lang w:val="en-US"/>
        </w:rPr>
        <w:tab/>
      </w:r>
      <w:r w:rsidRPr="00FF0E00">
        <w:rPr>
          <w:rFonts w:eastAsia="Times New Roman"/>
          <w:lang w:val="en-US"/>
        </w:rPr>
        <w:tab/>
        <w:t>D. Đúng độ chín và nhanh gọn.</w:t>
      </w:r>
    </w:p>
    <w:p w14:paraId="4104E213" w14:textId="43FF5A48" w:rsidR="00A83E65" w:rsidRPr="004E4AB8" w:rsidRDefault="00A83E65" w:rsidP="00A83E65">
      <w:pPr>
        <w:spacing w:after="0" w:line="276" w:lineRule="auto"/>
        <w:ind w:right="48"/>
        <w:rPr>
          <w:rFonts w:eastAsia="Times New Roman"/>
          <w:lang w:val="en-US"/>
        </w:rPr>
      </w:pPr>
      <w:r w:rsidRPr="004E4AB8">
        <w:rPr>
          <w:rFonts w:eastAsia="Times New Roman"/>
          <w:b/>
          <w:lang w:val="en-US"/>
        </w:rPr>
        <w:t xml:space="preserve">Câu </w:t>
      </w:r>
      <w:r>
        <w:rPr>
          <w:rFonts w:eastAsia="Times New Roman"/>
          <w:b/>
          <w:lang w:val="en-US"/>
        </w:rPr>
        <w:t>18</w:t>
      </w:r>
      <w:r w:rsidRPr="004E4AB8">
        <w:rPr>
          <w:rFonts w:eastAsia="Times New Roman"/>
          <w:b/>
          <w:lang w:val="en-US"/>
        </w:rPr>
        <w:t xml:space="preserve">. </w:t>
      </w:r>
      <w:r w:rsidRPr="004E4AB8">
        <w:rPr>
          <w:rFonts w:eastAsia="Times New Roman"/>
          <w:lang w:val="en-US"/>
        </w:rPr>
        <w:t>Trong kĩ thuật giâm cành, việc cắt bớt phiến lá của cành giâm nhằm mục đích gì?</w:t>
      </w:r>
    </w:p>
    <w:p w14:paraId="7361D462" w14:textId="77777777" w:rsidR="00A83E65" w:rsidRPr="004E4AB8" w:rsidRDefault="00A83E65" w:rsidP="00A83E65">
      <w:pPr>
        <w:shd w:val="clear" w:color="auto" w:fill="FFFFFF"/>
        <w:spacing w:after="0" w:line="276" w:lineRule="auto"/>
        <w:rPr>
          <w:rFonts w:eastAsia="Times New Roman"/>
          <w:color w:val="000000"/>
          <w:lang w:val="en-US"/>
        </w:rPr>
      </w:pPr>
      <w:r w:rsidRPr="004E4AB8">
        <w:rPr>
          <w:rFonts w:eastAsia="Times New Roman"/>
          <w:color w:val="000000"/>
          <w:lang w:val="en-US"/>
        </w:rPr>
        <w:t>A.</w:t>
      </w:r>
      <w:r w:rsidRPr="004E4AB8">
        <w:rPr>
          <w:rFonts w:eastAsia="Times New Roman"/>
          <w:lang w:val="en-US"/>
        </w:rPr>
        <w:t xml:space="preserve"> Để cành giâm gọn gàng, dễ cắm.</w:t>
      </w:r>
      <w:r w:rsidRPr="004E4AB8">
        <w:rPr>
          <w:rFonts w:eastAsia="Times New Roman"/>
          <w:color w:val="000000"/>
          <w:lang w:val="en-US"/>
        </w:rPr>
        <w:tab/>
        <w:t xml:space="preserve">              </w:t>
      </w:r>
    </w:p>
    <w:p w14:paraId="0B1D9982" w14:textId="77777777" w:rsidR="00A83E65" w:rsidRPr="004E4AB8" w:rsidRDefault="00A83E65" w:rsidP="00A83E65">
      <w:pPr>
        <w:shd w:val="clear" w:color="auto" w:fill="FFFFFF"/>
        <w:spacing w:after="0" w:line="276" w:lineRule="auto"/>
        <w:rPr>
          <w:rFonts w:eastAsia="Times New Roman"/>
          <w:color w:val="000000"/>
          <w:lang w:val="en-US"/>
        </w:rPr>
      </w:pPr>
      <w:r w:rsidRPr="004E4AB8">
        <w:rPr>
          <w:rFonts w:eastAsia="Times New Roman"/>
          <w:color w:val="000000"/>
          <w:lang w:val="en-US"/>
        </w:rPr>
        <w:t>B. Kích thích cành giâm ra rễ nhanh hơn.</w:t>
      </w:r>
    </w:p>
    <w:p w14:paraId="0996C4E8" w14:textId="77777777" w:rsidR="00A83E65" w:rsidRPr="004E4AB8" w:rsidRDefault="00A83E65" w:rsidP="00A83E65">
      <w:pPr>
        <w:shd w:val="clear" w:color="auto" w:fill="FFFFFF"/>
        <w:spacing w:after="0" w:line="276" w:lineRule="auto"/>
        <w:rPr>
          <w:rFonts w:eastAsia="Times New Roman"/>
          <w:color w:val="000000"/>
          <w:lang w:val="en-US"/>
        </w:rPr>
      </w:pPr>
      <w:r w:rsidRPr="004E4AB8">
        <w:rPr>
          <w:rFonts w:eastAsia="Times New Roman"/>
          <w:color w:val="000000"/>
          <w:lang w:val="en-US"/>
        </w:rPr>
        <w:t>C. Kích thích cành giâm ra lá mới nhanh hơn.</w:t>
      </w:r>
      <w:r w:rsidRPr="004E4AB8">
        <w:rPr>
          <w:rFonts w:eastAsia="Times New Roman"/>
          <w:color w:val="000000"/>
          <w:lang w:val="en-US"/>
        </w:rPr>
        <w:tab/>
        <w:t xml:space="preserve">  </w:t>
      </w:r>
    </w:p>
    <w:p w14:paraId="2DD06DC1" w14:textId="1762B775" w:rsidR="00083902" w:rsidRPr="00FF0E00" w:rsidRDefault="00A83E65" w:rsidP="00A83E65">
      <w:pPr>
        <w:shd w:val="clear" w:color="auto" w:fill="FFFFFF"/>
        <w:spacing w:after="0" w:line="276" w:lineRule="auto"/>
        <w:rPr>
          <w:rFonts w:eastAsia="Times New Roman"/>
          <w:lang w:val="en-US"/>
        </w:rPr>
      </w:pPr>
      <w:r w:rsidRPr="004E4AB8">
        <w:rPr>
          <w:rFonts w:eastAsia="Times New Roman"/>
          <w:color w:val="000000"/>
          <w:lang w:val="en-US"/>
        </w:rPr>
        <w:t>D.</w:t>
      </w:r>
      <w:r w:rsidRPr="004E4AB8">
        <w:rPr>
          <w:rFonts w:eastAsia="Times New Roman"/>
          <w:lang w:val="en-US"/>
        </w:rPr>
        <w:t xml:space="preserve"> </w:t>
      </w:r>
      <w:r w:rsidRPr="004E4AB8">
        <w:rPr>
          <w:rFonts w:eastAsia="Times New Roman"/>
          <w:color w:val="000000"/>
          <w:lang w:val="en-US"/>
        </w:rPr>
        <w:t>Giảm sự thoát hơi nước của cành giâm.</w:t>
      </w:r>
    </w:p>
    <w:p w14:paraId="3633A80A" w14:textId="549183B8" w:rsidR="00750E75" w:rsidRPr="00FF0E00" w:rsidRDefault="00750E75" w:rsidP="007B5A19">
      <w:pPr>
        <w:widowControl w:val="0"/>
        <w:spacing w:after="0" w:line="276" w:lineRule="auto"/>
        <w:jc w:val="left"/>
        <w:rPr>
          <w:rFonts w:eastAsia="Times New Roman"/>
          <w:lang w:val="en-US"/>
        </w:rPr>
      </w:pPr>
      <w:r w:rsidRPr="00FF0E00">
        <w:rPr>
          <w:rFonts w:eastAsia="Times New Roman"/>
          <w:b/>
          <w:u w:val="single"/>
          <w:lang w:val="en-US"/>
        </w:rPr>
        <w:t>Câu 19</w:t>
      </w:r>
      <w:r w:rsidRPr="00FF0E00">
        <w:rPr>
          <w:rFonts w:eastAsia="Times New Roman"/>
          <w:b/>
          <w:lang w:val="en-US"/>
        </w:rPr>
        <w:t xml:space="preserve">: </w:t>
      </w:r>
      <w:r w:rsidRPr="00FF0E00">
        <w:rPr>
          <w:rFonts w:eastAsia="Times New Roman"/>
          <w:lang w:val="en-US"/>
        </w:rPr>
        <w:t>Một trong những nguyên tắc phòng trừ sâu bệnh là</w:t>
      </w:r>
    </w:p>
    <w:p w14:paraId="76C26AAF" w14:textId="77777777" w:rsidR="00750E75" w:rsidRPr="00FF0E00" w:rsidRDefault="00750E75" w:rsidP="007B5A19">
      <w:pPr>
        <w:widowControl w:val="0"/>
        <w:tabs>
          <w:tab w:val="left" w:pos="525"/>
        </w:tabs>
        <w:spacing w:after="0" w:line="276" w:lineRule="auto"/>
        <w:jc w:val="left"/>
        <w:rPr>
          <w:rFonts w:eastAsia="Times New Roman"/>
          <w:lang w:val="en-US"/>
        </w:rPr>
      </w:pPr>
      <w:r w:rsidRPr="00FF0E00">
        <w:rPr>
          <w:rFonts w:eastAsia="Times New Roman"/>
          <w:lang w:val="en-US"/>
        </w:rPr>
        <w:t>A. Phòng là chính.</w:t>
      </w:r>
    </w:p>
    <w:p w14:paraId="1B83C0B9" w14:textId="77777777" w:rsidR="00750E75" w:rsidRPr="00FF0E00" w:rsidRDefault="00750E75" w:rsidP="007B5A19">
      <w:pPr>
        <w:widowControl w:val="0"/>
        <w:tabs>
          <w:tab w:val="left" w:pos="511"/>
        </w:tabs>
        <w:spacing w:after="0" w:line="276" w:lineRule="auto"/>
        <w:jc w:val="left"/>
        <w:rPr>
          <w:rFonts w:eastAsia="Times New Roman"/>
          <w:lang w:val="en-US"/>
        </w:rPr>
      </w:pPr>
      <w:r w:rsidRPr="00FF0E00">
        <w:rPr>
          <w:rFonts w:eastAsia="Times New Roman"/>
          <w:lang w:val="en-US"/>
        </w:rPr>
        <w:t>B. Ưu tiên sử dụng thuốc bảo vệ thực vật hóa học.</w:t>
      </w:r>
    </w:p>
    <w:p w14:paraId="28854A82" w14:textId="77777777" w:rsidR="00750E75" w:rsidRPr="00FF0E00" w:rsidRDefault="00750E75" w:rsidP="007B5A19">
      <w:pPr>
        <w:widowControl w:val="0"/>
        <w:tabs>
          <w:tab w:val="left" w:pos="513"/>
        </w:tabs>
        <w:spacing w:after="0" w:line="276" w:lineRule="auto"/>
        <w:jc w:val="left"/>
        <w:rPr>
          <w:rFonts w:eastAsia="Times New Roman"/>
          <w:lang w:val="en-US"/>
        </w:rPr>
      </w:pPr>
      <w:r w:rsidRPr="00FF0E00">
        <w:rPr>
          <w:rFonts w:eastAsia="Times New Roman"/>
          <w:lang w:val="en-US"/>
        </w:rPr>
        <w:t>C. Phun thuốc với nồng độ cao hơn hướng dẫn sử dụng.</w:t>
      </w:r>
    </w:p>
    <w:p w14:paraId="1C8813C7" w14:textId="77777777" w:rsidR="00750E75" w:rsidRPr="00FF0E00" w:rsidRDefault="00750E75" w:rsidP="007B5A19">
      <w:pPr>
        <w:widowControl w:val="0"/>
        <w:tabs>
          <w:tab w:val="left" w:pos="525"/>
        </w:tabs>
        <w:spacing w:after="0" w:line="276" w:lineRule="auto"/>
        <w:jc w:val="left"/>
        <w:rPr>
          <w:rFonts w:eastAsia="Times New Roman"/>
          <w:lang w:val="en-US"/>
        </w:rPr>
      </w:pPr>
      <w:r w:rsidRPr="00FF0E00">
        <w:rPr>
          <w:rFonts w:eastAsia="Times New Roman"/>
          <w:lang w:val="en-US"/>
        </w:rPr>
        <w:t>D. Phun thuốc với nồng độ thấp hơn hướng dẫn sử dụng.</w:t>
      </w:r>
    </w:p>
    <w:p w14:paraId="37AF67D8" w14:textId="644FCDA1" w:rsidR="004E4AB8" w:rsidRPr="004E4AB8" w:rsidRDefault="004E4AB8" w:rsidP="007B5A19">
      <w:pPr>
        <w:shd w:val="clear" w:color="auto" w:fill="FFFFFF"/>
        <w:spacing w:after="0" w:line="276" w:lineRule="auto"/>
        <w:jc w:val="left"/>
        <w:rPr>
          <w:rFonts w:eastAsia="Times New Roman"/>
          <w:color w:val="000000"/>
          <w:lang w:val="en-US"/>
        </w:rPr>
      </w:pPr>
      <w:r w:rsidRPr="004E4AB8">
        <w:rPr>
          <w:rFonts w:eastAsia="Times New Roman"/>
          <w:b/>
          <w:color w:val="000000"/>
          <w:lang w:val="en-US"/>
        </w:rPr>
        <w:t>Câu 2</w:t>
      </w:r>
      <w:r w:rsidR="006E6CD3">
        <w:rPr>
          <w:rFonts w:eastAsia="Times New Roman"/>
          <w:b/>
          <w:color w:val="000000"/>
          <w:lang w:val="en-US"/>
        </w:rPr>
        <w:t>0</w:t>
      </w:r>
      <w:r w:rsidRPr="004E4AB8">
        <w:rPr>
          <w:rFonts w:eastAsia="Times New Roman"/>
          <w:b/>
          <w:color w:val="000000"/>
          <w:lang w:val="en-US"/>
        </w:rPr>
        <w:t>.</w:t>
      </w:r>
      <w:r w:rsidRPr="004E4AB8">
        <w:rPr>
          <w:rFonts w:eastAsia="Times New Roman"/>
          <w:color w:val="000000"/>
          <w:lang w:val="en-US"/>
        </w:rPr>
        <w:t> Tiêu chuẩn chọn cành giâm là?</w:t>
      </w:r>
    </w:p>
    <w:p w14:paraId="5F2FA99A" w14:textId="77777777" w:rsidR="004E4AB8" w:rsidRPr="004E4AB8" w:rsidRDefault="004E4AB8" w:rsidP="007B5A19">
      <w:pPr>
        <w:shd w:val="clear" w:color="auto" w:fill="FFFFFF"/>
        <w:spacing w:after="0" w:line="276" w:lineRule="auto"/>
        <w:jc w:val="left"/>
        <w:rPr>
          <w:rFonts w:eastAsia="Times New Roman"/>
          <w:color w:val="000000"/>
          <w:lang w:val="en-US"/>
        </w:rPr>
      </w:pPr>
      <w:r w:rsidRPr="004E4AB8">
        <w:rPr>
          <w:rFonts w:eastAsia="Times New Roman"/>
          <w:color w:val="000000"/>
          <w:lang w:val="en-US"/>
        </w:rPr>
        <w:t xml:space="preserve">A. cành non, khoẻ mạnh; không bị sâu, bệnh. </w:t>
      </w:r>
      <w:r w:rsidRPr="004E4AB8">
        <w:rPr>
          <w:rFonts w:eastAsia="Times New Roman"/>
          <w:color w:val="000000"/>
          <w:lang w:val="en-US"/>
        </w:rPr>
        <w:tab/>
      </w:r>
    </w:p>
    <w:p w14:paraId="428A5482" w14:textId="77777777" w:rsidR="004E4AB8" w:rsidRPr="004E4AB8" w:rsidRDefault="004E4AB8" w:rsidP="007B5A19">
      <w:pPr>
        <w:shd w:val="clear" w:color="auto" w:fill="FFFFFF"/>
        <w:spacing w:after="0" w:line="276" w:lineRule="auto"/>
        <w:jc w:val="left"/>
        <w:rPr>
          <w:rFonts w:eastAsia="Times New Roman"/>
          <w:color w:val="000000"/>
          <w:lang w:val="en-US"/>
        </w:rPr>
      </w:pPr>
      <w:r w:rsidRPr="004E4AB8">
        <w:rPr>
          <w:rFonts w:eastAsia="Times New Roman"/>
          <w:color w:val="000000"/>
          <w:lang w:val="en-US"/>
        </w:rPr>
        <w:t>B. cành bánh tẻ, khoẻ mạnh; không bị sâu, bệnh.</w:t>
      </w:r>
    </w:p>
    <w:p w14:paraId="4FD8D7B7" w14:textId="77777777" w:rsidR="004E4AB8" w:rsidRPr="004E4AB8" w:rsidRDefault="004E4AB8" w:rsidP="007B5A19">
      <w:pPr>
        <w:shd w:val="clear" w:color="auto" w:fill="FFFFFF"/>
        <w:spacing w:after="0" w:line="276" w:lineRule="auto"/>
        <w:jc w:val="left"/>
        <w:rPr>
          <w:rFonts w:eastAsia="Times New Roman"/>
          <w:color w:val="000000"/>
          <w:lang w:val="en-US"/>
        </w:rPr>
      </w:pPr>
      <w:r w:rsidRPr="004E4AB8">
        <w:rPr>
          <w:rFonts w:eastAsia="Times New Roman"/>
          <w:color w:val="000000"/>
          <w:lang w:val="en-US"/>
        </w:rPr>
        <w:t xml:space="preserve">C. cành già, khoẻ mạnh; không bị sâu, bệnh.   </w:t>
      </w:r>
    </w:p>
    <w:p w14:paraId="3EDAC438" w14:textId="77777777" w:rsidR="006E6CD3" w:rsidRDefault="004E4AB8" w:rsidP="006E6CD3">
      <w:pPr>
        <w:shd w:val="clear" w:color="auto" w:fill="FFFFFF"/>
        <w:spacing w:after="0" w:line="276" w:lineRule="auto"/>
        <w:rPr>
          <w:b/>
          <w:bCs/>
        </w:rPr>
      </w:pPr>
      <w:r w:rsidRPr="004E4AB8">
        <w:rPr>
          <w:rFonts w:eastAsia="Times New Roman"/>
          <w:color w:val="000000"/>
          <w:lang w:val="en-US"/>
        </w:rPr>
        <w:t xml:space="preserve">D. cành non, già, bánh tẻ </w:t>
      </w:r>
      <w:r w:rsidR="00C97FCD" w:rsidRPr="004E4AB8">
        <w:rPr>
          <w:rFonts w:eastAsia="Times New Roman"/>
          <w:color w:val="000000"/>
          <w:lang w:val="en-US"/>
        </w:rPr>
        <w:t>bị sâu, bệnh</w:t>
      </w:r>
      <w:r w:rsidRPr="004E4AB8">
        <w:rPr>
          <w:rFonts w:eastAsia="Times New Roman"/>
          <w:color w:val="000000"/>
          <w:lang w:val="en-US"/>
        </w:rPr>
        <w:t>.</w:t>
      </w:r>
      <w:r w:rsidR="006E6CD3" w:rsidRPr="006E6CD3">
        <w:rPr>
          <w:b/>
          <w:bCs/>
        </w:rPr>
        <w:t xml:space="preserve"> </w:t>
      </w:r>
    </w:p>
    <w:p w14:paraId="35C68776" w14:textId="7F5A1B6B" w:rsidR="006E6CD3" w:rsidRPr="00182C6D" w:rsidRDefault="006E6CD3" w:rsidP="006E6CD3">
      <w:pPr>
        <w:shd w:val="clear" w:color="auto" w:fill="FFFFFF"/>
        <w:spacing w:after="0" w:line="276" w:lineRule="auto"/>
        <w:rPr>
          <w:b/>
          <w:bCs/>
        </w:rPr>
      </w:pPr>
      <w:r w:rsidRPr="00182C6D">
        <w:rPr>
          <w:b/>
          <w:bCs/>
        </w:rPr>
        <w:t>B.</w:t>
      </w:r>
      <w:r w:rsidRPr="00182C6D">
        <w:rPr>
          <w:b/>
          <w:bCs/>
          <w:lang w:val="en-US"/>
        </w:rPr>
        <w:t xml:space="preserve"> </w:t>
      </w:r>
      <w:r w:rsidRPr="00182C6D">
        <w:rPr>
          <w:b/>
          <w:bCs/>
        </w:rPr>
        <w:t xml:space="preserve">TỰ LUẬN </w:t>
      </w:r>
    </w:p>
    <w:p w14:paraId="1C477DAE" w14:textId="77777777" w:rsidR="006E6CD3" w:rsidRDefault="006E6CD3" w:rsidP="006E6CD3">
      <w:pPr>
        <w:pStyle w:val="NormalWeb"/>
        <w:spacing w:before="0" w:beforeAutospacing="0" w:after="0" w:afterAutospacing="0" w:line="276" w:lineRule="auto"/>
        <w:rPr>
          <w:sz w:val="28"/>
          <w:szCs w:val="28"/>
          <w:lang w:val="pt-BR"/>
        </w:rPr>
      </w:pPr>
      <w:r w:rsidRPr="00182C6D">
        <w:rPr>
          <w:b/>
          <w:sz w:val="28"/>
          <w:szCs w:val="28"/>
          <w:lang w:val="pt-BR"/>
        </w:rPr>
        <w:t>Câu 1</w:t>
      </w:r>
      <w:r w:rsidRPr="00182C6D">
        <w:rPr>
          <w:sz w:val="28"/>
          <w:szCs w:val="28"/>
          <w:lang w:val="pt-BR"/>
        </w:rPr>
        <w:t xml:space="preserve"> </w:t>
      </w:r>
    </w:p>
    <w:p w14:paraId="7DAD3E72" w14:textId="77777777" w:rsidR="006E6CD3" w:rsidRDefault="006E6CD3" w:rsidP="006E6CD3">
      <w:pPr>
        <w:pStyle w:val="NormalWeb"/>
        <w:spacing w:before="0" w:beforeAutospacing="0" w:after="0" w:afterAutospacing="0" w:line="276" w:lineRule="auto"/>
        <w:rPr>
          <w:sz w:val="28"/>
          <w:szCs w:val="28"/>
        </w:rPr>
      </w:pPr>
      <w:r w:rsidRPr="00182C6D">
        <w:rPr>
          <w:sz w:val="28"/>
          <w:szCs w:val="28"/>
          <w:lang w:val="en-US"/>
        </w:rPr>
        <w:t>H</w:t>
      </w:r>
      <w:r w:rsidRPr="00182C6D">
        <w:rPr>
          <w:sz w:val="28"/>
          <w:szCs w:val="28"/>
        </w:rPr>
        <w:t>ãy đề xuất quy trình chuẩn bị đất để trồng một số loại rau tại gia đình?</w:t>
      </w:r>
    </w:p>
    <w:p w14:paraId="7A418B21" w14:textId="77777777" w:rsidR="006E6CD3" w:rsidRPr="00182C6D" w:rsidRDefault="006E6CD3" w:rsidP="006E6CD3">
      <w:pPr>
        <w:pStyle w:val="NormalWeb"/>
        <w:spacing w:before="0" w:beforeAutospacing="0" w:after="0" w:afterAutospacing="0" w:line="276" w:lineRule="auto"/>
        <w:rPr>
          <w:sz w:val="28"/>
          <w:szCs w:val="28"/>
        </w:rPr>
      </w:pPr>
      <w:r>
        <w:rPr>
          <w:sz w:val="28"/>
          <w:szCs w:val="28"/>
          <w:lang w:val="en-US"/>
        </w:rPr>
        <w:t>Vai trò bón lót đối với cây trồng?</w:t>
      </w:r>
    </w:p>
    <w:p w14:paraId="3F836A99" w14:textId="77777777" w:rsidR="006E6CD3" w:rsidRDefault="006E6CD3" w:rsidP="006E6CD3">
      <w:pPr>
        <w:spacing w:after="0" w:line="276" w:lineRule="auto"/>
        <w:rPr>
          <w:lang w:val="sv-SE"/>
        </w:rPr>
      </w:pPr>
      <w:r w:rsidRPr="00182C6D">
        <w:rPr>
          <w:b/>
          <w:bCs/>
          <w:lang w:val="sv-SE"/>
        </w:rPr>
        <w:t>Câu 2</w:t>
      </w:r>
      <w:r w:rsidRPr="00182C6D">
        <w:rPr>
          <w:lang w:val="sv-SE"/>
        </w:rPr>
        <w:t xml:space="preserve"> </w:t>
      </w:r>
    </w:p>
    <w:p w14:paraId="2F9D41EE" w14:textId="77777777" w:rsidR="006E6CD3" w:rsidRPr="00182C6D" w:rsidRDefault="006E6CD3" w:rsidP="006E6CD3">
      <w:pPr>
        <w:spacing w:after="0" w:line="276" w:lineRule="auto"/>
        <w:rPr>
          <w:lang w:val="sv-SE"/>
        </w:rPr>
      </w:pPr>
      <w:r w:rsidRPr="00182C6D">
        <w:rPr>
          <w:lang w:val="en-US"/>
        </w:rPr>
        <w:t>Q</w:t>
      </w:r>
      <w:r w:rsidRPr="00182C6D">
        <w:t>ua kiến thức đã được học em đã làm thế nào để tuyên truyền cho gia đình và những người xung quanh áp dụng đúng cách và tuân thủ các nguyên tắc để phòng trừ sâu bênh hại?</w:t>
      </w:r>
    </w:p>
    <w:p w14:paraId="3EF712D7" w14:textId="77777777" w:rsidR="006E6CD3" w:rsidRPr="00FF0E00" w:rsidRDefault="006E6CD3" w:rsidP="006E6CD3">
      <w:pPr>
        <w:tabs>
          <w:tab w:val="left" w:pos="6075"/>
        </w:tabs>
        <w:spacing w:after="0" w:line="276" w:lineRule="auto"/>
        <w:jc w:val="left"/>
        <w:rPr>
          <w:rFonts w:eastAsia="Times New Roman"/>
          <w:lang w:val="en-US"/>
        </w:rPr>
      </w:pPr>
      <w:r w:rsidRPr="00FF0E00">
        <w:rPr>
          <w:rFonts w:eastAsia="Times New Roman"/>
          <w:b/>
          <w:u w:val="single"/>
          <w:lang w:val="en-US"/>
        </w:rPr>
        <w:t>Câu 3:</w:t>
      </w:r>
      <w:r w:rsidRPr="00FF0E00">
        <w:rPr>
          <w:rFonts w:eastAsia="Times New Roman"/>
          <w:lang w:val="en-US"/>
        </w:rPr>
        <w:t xml:space="preserve"> </w:t>
      </w:r>
    </w:p>
    <w:p w14:paraId="279A919B" w14:textId="77777777" w:rsidR="006E6CD3" w:rsidRPr="00FF0E00" w:rsidRDefault="006E6CD3" w:rsidP="006E6CD3">
      <w:pPr>
        <w:tabs>
          <w:tab w:val="left" w:pos="6075"/>
        </w:tabs>
        <w:spacing w:after="0" w:line="276" w:lineRule="auto"/>
        <w:jc w:val="left"/>
        <w:rPr>
          <w:rFonts w:eastAsia="Times New Roman"/>
          <w:lang w:val="en-US"/>
        </w:rPr>
      </w:pPr>
      <w:r w:rsidRPr="00FF0E00">
        <w:rPr>
          <w:rFonts w:eastAsia="Times New Roman"/>
          <w:lang w:val="en-US"/>
        </w:rPr>
        <w:t>Để giúp gia đình làm đất trồng lạc em cần thực hiện những việc gì? Thực hiện những công việc làm đất trồng lạc nhằm mục đích gì?</w:t>
      </w:r>
    </w:p>
    <w:p w14:paraId="47CE9A8D" w14:textId="6FD0B66E" w:rsidR="004908B0" w:rsidRPr="006E6CD3" w:rsidRDefault="004908B0" w:rsidP="006E6CD3">
      <w:pPr>
        <w:shd w:val="clear" w:color="auto" w:fill="FFFFFF"/>
        <w:spacing w:after="0" w:line="276" w:lineRule="auto"/>
        <w:jc w:val="left"/>
        <w:rPr>
          <w:rFonts w:eastAsia="Times New Roman"/>
          <w:color w:val="000000"/>
          <w:lang w:val="en-US"/>
        </w:rPr>
        <w:sectPr w:rsidR="004908B0" w:rsidRPr="006E6CD3" w:rsidSect="00182C6D">
          <w:type w:val="continuous"/>
          <w:pgSz w:w="11906" w:h="16838" w:code="9"/>
          <w:pgMar w:top="1134" w:right="1134" w:bottom="1134" w:left="1701" w:header="0" w:footer="0" w:gutter="0"/>
          <w:cols w:space="708"/>
          <w:docGrid w:linePitch="381"/>
        </w:sectPr>
      </w:pPr>
    </w:p>
    <w:p w14:paraId="7B33C23D" w14:textId="4D326EB7" w:rsidR="003F65BC" w:rsidRPr="00182C6D" w:rsidRDefault="003F65BC" w:rsidP="007B5A19">
      <w:pPr>
        <w:pStyle w:val="NormalWeb"/>
        <w:spacing w:before="0" w:beforeAutospacing="0" w:after="0" w:afterAutospacing="0" w:line="276" w:lineRule="auto"/>
        <w:rPr>
          <w:sz w:val="28"/>
          <w:szCs w:val="28"/>
        </w:rPr>
        <w:sectPr w:rsidR="003F65BC" w:rsidRPr="00182C6D" w:rsidSect="00182C6D">
          <w:type w:val="continuous"/>
          <w:pgSz w:w="11906" w:h="16838" w:code="9"/>
          <w:pgMar w:top="1134" w:right="1134" w:bottom="1134" w:left="1701" w:header="0" w:footer="0" w:gutter="0"/>
          <w:cols w:num="4" w:space="720"/>
          <w:docGrid w:linePitch="381"/>
        </w:sectPr>
      </w:pPr>
    </w:p>
    <w:p w14:paraId="0D2FA834" w14:textId="5835371B" w:rsidR="004908B0" w:rsidRPr="00FF0E00" w:rsidRDefault="004908B0" w:rsidP="006E6CD3">
      <w:pPr>
        <w:shd w:val="clear" w:color="auto" w:fill="FFFFFF"/>
        <w:spacing w:after="0" w:line="276" w:lineRule="auto"/>
      </w:pPr>
    </w:p>
    <w:sectPr w:rsidR="004908B0" w:rsidRPr="00FF0E00" w:rsidSect="008B6A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3322"/>
    <w:multiLevelType w:val="multilevel"/>
    <w:tmpl w:val="D2EC4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205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B0"/>
    <w:rsid w:val="00083902"/>
    <w:rsid w:val="00121F96"/>
    <w:rsid w:val="001D0D04"/>
    <w:rsid w:val="002D3664"/>
    <w:rsid w:val="003F65BC"/>
    <w:rsid w:val="004908B0"/>
    <w:rsid w:val="004E4AB8"/>
    <w:rsid w:val="005D2FB9"/>
    <w:rsid w:val="006E6CD3"/>
    <w:rsid w:val="00750E75"/>
    <w:rsid w:val="007B5A19"/>
    <w:rsid w:val="00805794"/>
    <w:rsid w:val="008B6A66"/>
    <w:rsid w:val="00A83E65"/>
    <w:rsid w:val="00AF082C"/>
    <w:rsid w:val="00C66CA9"/>
    <w:rsid w:val="00C97FCD"/>
    <w:rsid w:val="00D276D4"/>
    <w:rsid w:val="00FF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D626"/>
  <w15:chartTrackingRefBased/>
  <w15:docId w15:val="{AFC53168-B379-463E-B15E-375FFC40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B0"/>
    <w:pPr>
      <w:jc w:val="both"/>
    </w:pPr>
    <w:rPr>
      <w:rFonts w:cs="Times New Roman"/>
      <w:szCs w:val="28"/>
      <w:lang w:val="vi-VN"/>
    </w:rPr>
  </w:style>
  <w:style w:type="paragraph" w:styleId="Heading2">
    <w:name w:val="heading 2"/>
    <w:basedOn w:val="Normal"/>
    <w:next w:val="Normal"/>
    <w:link w:val="Heading2Char"/>
    <w:uiPriority w:val="9"/>
    <w:semiHidden/>
    <w:unhideWhenUsed/>
    <w:qFormat/>
    <w:rsid w:val="004E4A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08B0"/>
    <w:pPr>
      <w:spacing w:after="0" w:line="240" w:lineRule="auto"/>
      <w:jc w:val="both"/>
    </w:pPr>
    <w:rPr>
      <w:rFonts w:cs="Times New Roman"/>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08B0"/>
    <w:pPr>
      <w:spacing w:before="100" w:beforeAutospacing="1" w:after="100" w:afterAutospacing="1" w:line="240" w:lineRule="auto"/>
      <w:jc w:val="left"/>
    </w:pPr>
    <w:rPr>
      <w:rFonts w:eastAsia="Times New Roman"/>
      <w:sz w:val="24"/>
      <w:szCs w:val="24"/>
      <w:lang w:eastAsia="vi-VN"/>
    </w:rPr>
  </w:style>
  <w:style w:type="character" w:styleId="Strong">
    <w:name w:val="Strong"/>
    <w:basedOn w:val="DefaultParagraphFont"/>
    <w:uiPriority w:val="22"/>
    <w:qFormat/>
    <w:rsid w:val="004908B0"/>
    <w:rPr>
      <w:b/>
      <w:bCs/>
    </w:rPr>
  </w:style>
  <w:style w:type="character" w:customStyle="1" w:styleId="Bodytext">
    <w:name w:val="Body text_"/>
    <w:basedOn w:val="DefaultParagraphFont"/>
    <w:link w:val="BodyText16"/>
    <w:rsid w:val="004908B0"/>
    <w:rPr>
      <w:rFonts w:ascii="Arial" w:eastAsia="Arial" w:hAnsi="Arial" w:cs="Arial"/>
      <w:shd w:val="clear" w:color="auto" w:fill="FFFFFF"/>
    </w:rPr>
  </w:style>
  <w:style w:type="paragraph" w:customStyle="1" w:styleId="BodyText16">
    <w:name w:val="Body Text16"/>
    <w:basedOn w:val="Normal"/>
    <w:link w:val="Bodytext"/>
    <w:rsid w:val="004908B0"/>
    <w:pPr>
      <w:widowControl w:val="0"/>
      <w:shd w:val="clear" w:color="auto" w:fill="FFFFFF"/>
      <w:spacing w:after="0" w:line="322" w:lineRule="exact"/>
      <w:ind w:hanging="360"/>
      <w:jc w:val="left"/>
    </w:pPr>
    <w:rPr>
      <w:rFonts w:ascii="Arial" w:eastAsia="Arial" w:hAnsi="Arial" w:cs="Arial"/>
      <w:szCs w:val="22"/>
      <w:lang w:val="en-US"/>
    </w:rPr>
  </w:style>
  <w:style w:type="paragraph" w:styleId="NoSpacing">
    <w:name w:val="No Spacing"/>
    <w:uiPriority w:val="1"/>
    <w:qFormat/>
    <w:rsid w:val="004908B0"/>
    <w:pPr>
      <w:spacing w:after="0" w:line="240" w:lineRule="auto"/>
      <w:jc w:val="both"/>
    </w:pPr>
    <w:rPr>
      <w:rFonts w:cs="Times New Roman"/>
      <w:szCs w:val="28"/>
      <w:lang w:val="vi-VN"/>
    </w:rPr>
  </w:style>
  <w:style w:type="paragraph" w:styleId="Subtitle">
    <w:name w:val="Subtitle"/>
    <w:basedOn w:val="Normal"/>
    <w:next w:val="Normal"/>
    <w:link w:val="SubtitleChar"/>
    <w:uiPriority w:val="11"/>
    <w:qFormat/>
    <w:rsid w:val="00C66CA9"/>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6CA9"/>
    <w:rPr>
      <w:rFonts w:asciiTheme="minorHAnsi" w:eastAsiaTheme="minorEastAsia" w:hAnsiTheme="minorHAnsi"/>
      <w:color w:val="5A5A5A" w:themeColor="text1" w:themeTint="A5"/>
      <w:spacing w:val="15"/>
      <w:sz w:val="22"/>
      <w:lang w:val="vi-VN"/>
    </w:rPr>
  </w:style>
  <w:style w:type="character" w:customStyle="1" w:styleId="Heading2Char">
    <w:name w:val="Heading 2 Char"/>
    <w:basedOn w:val="DefaultParagraphFont"/>
    <w:link w:val="Heading2"/>
    <w:uiPriority w:val="9"/>
    <w:semiHidden/>
    <w:rsid w:val="004E4AB8"/>
    <w:rPr>
      <w:rFonts w:asciiTheme="majorHAnsi" w:eastAsiaTheme="majorEastAsia" w:hAnsiTheme="majorHAnsi" w:cstheme="majorBidi"/>
      <w:color w:val="2F5496"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2022-10-20T14:01:00Z</dcterms:created>
  <dcterms:modified xsi:type="dcterms:W3CDTF">2022-10-22T16:02:00Z</dcterms:modified>
</cp:coreProperties>
</file>