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A009B" w14:textId="77777777" w:rsidR="00E36CEC" w:rsidRPr="00463650" w:rsidRDefault="00E36CEC" w:rsidP="00E36CEC">
      <w:pPr>
        <w:jc w:val="center"/>
        <w:rPr>
          <w:b/>
          <w:bCs/>
          <w:sz w:val="28"/>
          <w:szCs w:val="28"/>
        </w:rPr>
      </w:pPr>
    </w:p>
    <w:p w14:paraId="0305FC67" w14:textId="4AB0741E" w:rsidR="00E36CEC" w:rsidRPr="00463650" w:rsidRDefault="00E36CEC" w:rsidP="00E36CEC">
      <w:pPr>
        <w:jc w:val="center"/>
        <w:rPr>
          <w:b/>
          <w:bCs/>
          <w:sz w:val="28"/>
          <w:szCs w:val="28"/>
        </w:rPr>
      </w:pPr>
      <w:r w:rsidRPr="00463650">
        <w:rPr>
          <w:b/>
          <w:bCs/>
          <w:sz w:val="28"/>
          <w:szCs w:val="28"/>
        </w:rPr>
        <w:t>HƯỚNG DẪN ÔN TẬP CUỐI HỌC KÌ II MÔN CÔNG DÂN 6</w:t>
      </w:r>
    </w:p>
    <w:p w14:paraId="17B0A778" w14:textId="77777777" w:rsidR="00E36CEC" w:rsidRPr="00463650" w:rsidRDefault="00E36CEC" w:rsidP="00E36CEC">
      <w:pPr>
        <w:jc w:val="center"/>
        <w:rPr>
          <w:b/>
          <w:bCs/>
          <w:sz w:val="28"/>
          <w:szCs w:val="28"/>
        </w:rPr>
      </w:pPr>
      <w:r w:rsidRPr="00463650">
        <w:rPr>
          <w:b/>
          <w:bCs/>
          <w:sz w:val="28"/>
          <w:szCs w:val="28"/>
        </w:rPr>
        <w:t>NĂM HỌC: 2021 – 2022</w:t>
      </w:r>
    </w:p>
    <w:p w14:paraId="78B8F4F2" w14:textId="681A97F4" w:rsidR="00227882" w:rsidRPr="00463650" w:rsidRDefault="00E36CEC" w:rsidP="00463650">
      <w:pPr>
        <w:pStyle w:val="ListParagraph"/>
        <w:numPr>
          <w:ilvl w:val="0"/>
          <w:numId w:val="1"/>
        </w:numPr>
        <w:spacing w:before="100" w:beforeAutospacing="1" w:after="100" w:afterAutospacing="1"/>
        <w:rPr>
          <w:rFonts w:eastAsia="Calibri"/>
          <w:b/>
          <w:color w:val="212529"/>
          <w:sz w:val="28"/>
          <w:szCs w:val="28"/>
          <w:shd w:val="clear" w:color="auto" w:fill="FFFFFF"/>
        </w:rPr>
      </w:pPr>
      <w:r w:rsidRPr="00463650">
        <w:rPr>
          <w:rFonts w:eastAsia="Calibri"/>
          <w:b/>
          <w:color w:val="212529"/>
          <w:sz w:val="28"/>
          <w:szCs w:val="28"/>
          <w:shd w:val="clear" w:color="auto" w:fill="FFFFFF"/>
        </w:rPr>
        <w:t>PHẦN TRẮC NGHIỆM:</w:t>
      </w:r>
    </w:p>
    <w:p w14:paraId="5F445331" w14:textId="420B0E2B" w:rsidR="00463650" w:rsidRPr="00463650" w:rsidRDefault="00463650" w:rsidP="00463650">
      <w:pPr>
        <w:spacing w:before="100" w:beforeAutospacing="1" w:after="100" w:afterAutospacing="1"/>
        <w:rPr>
          <w:rFonts w:eastAsia="Calibri"/>
          <w:b/>
          <w:color w:val="212529"/>
          <w:sz w:val="28"/>
          <w:szCs w:val="28"/>
          <w:shd w:val="clear" w:color="auto" w:fill="FFFFFF"/>
        </w:rPr>
      </w:pPr>
      <w:r w:rsidRPr="00463650">
        <w:rPr>
          <w:rFonts w:eastAsia="Calibri"/>
          <w:b/>
          <w:color w:val="212529"/>
          <w:sz w:val="28"/>
          <w:szCs w:val="28"/>
          <w:shd w:val="clear" w:color="auto" w:fill="FFFFFF"/>
        </w:rPr>
        <w:t>Câu 1: Quốc tịch là căn cứ xác định công dân của một nước, thể hiện mối quan hệ giữa:</w:t>
      </w:r>
    </w:p>
    <w:p w14:paraId="4256A6C0" w14:textId="45E32099" w:rsidR="00463650" w:rsidRPr="00463650" w:rsidRDefault="00463650" w:rsidP="00463650">
      <w:pPr>
        <w:spacing w:before="100" w:beforeAutospacing="1" w:after="100" w:afterAutospacing="1"/>
        <w:rPr>
          <w:rFonts w:eastAsia="Calibri"/>
          <w:color w:val="212529"/>
          <w:sz w:val="28"/>
          <w:szCs w:val="28"/>
          <w:shd w:val="clear" w:color="auto" w:fill="FFFFFF"/>
        </w:rPr>
      </w:pPr>
      <w:r w:rsidRPr="00463650">
        <w:rPr>
          <w:rFonts w:eastAsia="Calibri"/>
          <w:color w:val="212529"/>
          <w:sz w:val="28"/>
          <w:szCs w:val="28"/>
          <w:shd w:val="clear" w:color="auto" w:fill="FFFFFF"/>
        </w:rPr>
        <w:t>A. Nhà nước và công dân nướ</w:t>
      </w:r>
      <w:r>
        <w:rPr>
          <w:rFonts w:eastAsia="Calibri"/>
          <w:color w:val="212529"/>
          <w:sz w:val="28"/>
          <w:szCs w:val="28"/>
          <w:shd w:val="clear" w:color="auto" w:fill="FFFFFF"/>
        </w:rPr>
        <w:t>c đó</w:t>
      </w:r>
      <w:r>
        <w:rPr>
          <w:rFonts w:eastAsia="Calibri"/>
          <w:color w:val="212529"/>
          <w:sz w:val="28"/>
          <w:szCs w:val="28"/>
          <w:shd w:val="clear" w:color="auto" w:fill="FFFFFF"/>
        </w:rPr>
        <w:tab/>
      </w:r>
      <w:r>
        <w:rPr>
          <w:rFonts w:eastAsia="Calibri"/>
          <w:color w:val="212529"/>
          <w:sz w:val="28"/>
          <w:szCs w:val="28"/>
          <w:shd w:val="clear" w:color="auto" w:fill="FFFFFF"/>
        </w:rPr>
        <w:tab/>
      </w:r>
      <w:r w:rsidRPr="00463650">
        <w:rPr>
          <w:rFonts w:eastAsia="Calibri"/>
          <w:color w:val="212529"/>
          <w:sz w:val="28"/>
          <w:szCs w:val="28"/>
          <w:shd w:val="clear" w:color="auto" w:fill="FFFFFF"/>
        </w:rPr>
        <w:t>B. Công dân và công dân nước đó</w:t>
      </w:r>
    </w:p>
    <w:p w14:paraId="1147E9FF" w14:textId="36BC9356" w:rsidR="00463650" w:rsidRPr="00463650" w:rsidRDefault="00463650" w:rsidP="00463650">
      <w:pPr>
        <w:spacing w:before="100" w:beforeAutospacing="1" w:after="100" w:afterAutospacing="1"/>
        <w:rPr>
          <w:rFonts w:eastAsia="Calibri"/>
          <w:color w:val="212529"/>
          <w:sz w:val="28"/>
          <w:szCs w:val="28"/>
          <w:shd w:val="clear" w:color="auto" w:fill="FFFFFF"/>
        </w:rPr>
      </w:pPr>
      <w:r w:rsidRPr="00463650">
        <w:rPr>
          <w:rFonts w:eastAsia="Calibri"/>
          <w:color w:val="212529"/>
          <w:sz w:val="28"/>
          <w:szCs w:val="28"/>
          <w:shd w:val="clear" w:color="auto" w:fill="FFFFFF"/>
        </w:rPr>
        <w:t xml:space="preserve"> C. Tập thể và công dân nướ</w:t>
      </w:r>
      <w:r>
        <w:rPr>
          <w:rFonts w:eastAsia="Calibri"/>
          <w:color w:val="212529"/>
          <w:sz w:val="28"/>
          <w:szCs w:val="28"/>
          <w:shd w:val="clear" w:color="auto" w:fill="FFFFFF"/>
        </w:rPr>
        <w:t>c đó</w:t>
      </w:r>
      <w:r>
        <w:rPr>
          <w:rFonts w:eastAsia="Calibri"/>
          <w:color w:val="212529"/>
          <w:sz w:val="28"/>
          <w:szCs w:val="28"/>
          <w:shd w:val="clear" w:color="auto" w:fill="FFFFFF"/>
        </w:rPr>
        <w:tab/>
      </w:r>
      <w:r>
        <w:rPr>
          <w:rFonts w:eastAsia="Calibri"/>
          <w:color w:val="212529"/>
          <w:sz w:val="28"/>
          <w:szCs w:val="28"/>
          <w:shd w:val="clear" w:color="auto" w:fill="FFFFFF"/>
        </w:rPr>
        <w:tab/>
      </w:r>
      <w:r w:rsidRPr="00463650">
        <w:rPr>
          <w:rFonts w:eastAsia="Calibri"/>
          <w:color w:val="212529"/>
          <w:sz w:val="28"/>
          <w:szCs w:val="28"/>
          <w:shd w:val="clear" w:color="auto" w:fill="FFFFFF"/>
        </w:rPr>
        <w:t>D. Công dân và cộng đồng nước đó</w:t>
      </w:r>
    </w:p>
    <w:p w14:paraId="0EE891BD" w14:textId="77777777" w:rsidR="00463650" w:rsidRPr="00463650" w:rsidRDefault="00463650" w:rsidP="00463650">
      <w:pPr>
        <w:spacing w:before="100" w:beforeAutospacing="1" w:after="100" w:afterAutospacing="1"/>
        <w:rPr>
          <w:rFonts w:eastAsia="Calibri"/>
          <w:b/>
          <w:color w:val="212529"/>
          <w:sz w:val="28"/>
          <w:szCs w:val="28"/>
          <w:shd w:val="clear" w:color="auto" w:fill="FFFFFF"/>
        </w:rPr>
      </w:pPr>
      <w:r w:rsidRPr="00463650">
        <w:rPr>
          <w:rFonts w:eastAsia="Calibri"/>
          <w:b/>
          <w:color w:val="212529"/>
          <w:sz w:val="28"/>
          <w:szCs w:val="28"/>
          <w:shd w:val="clear" w:color="auto" w:fill="FFFFFF"/>
        </w:rPr>
        <w:t>Câu 2. Người nào dưới đây không phải là công dân nước CHXHCN Việt Nam:</w:t>
      </w:r>
    </w:p>
    <w:p w14:paraId="0B2BB8AF" w14:textId="77777777" w:rsidR="00463650" w:rsidRPr="00463650" w:rsidRDefault="00463650" w:rsidP="00463650">
      <w:pPr>
        <w:spacing w:before="100" w:beforeAutospacing="1" w:after="100" w:afterAutospacing="1"/>
        <w:rPr>
          <w:rFonts w:eastAsia="Calibri"/>
          <w:color w:val="212529"/>
          <w:sz w:val="28"/>
          <w:szCs w:val="28"/>
          <w:shd w:val="clear" w:color="auto" w:fill="FFFFFF"/>
        </w:rPr>
      </w:pPr>
      <w:r w:rsidRPr="00463650">
        <w:rPr>
          <w:rFonts w:eastAsia="Calibri"/>
          <w:color w:val="212529"/>
          <w:sz w:val="28"/>
          <w:szCs w:val="28"/>
          <w:shd w:val="clear" w:color="auto" w:fill="FFFFFF"/>
        </w:rPr>
        <w:t xml:space="preserve"> A. Trẻ em sinh ra ở Việt Nam, có cha là người Việt Nam, khôn rõ mẹ là ai</w:t>
      </w:r>
    </w:p>
    <w:p w14:paraId="2758CDD2" w14:textId="77777777" w:rsidR="00463650" w:rsidRPr="00463650" w:rsidRDefault="00463650" w:rsidP="00463650">
      <w:pPr>
        <w:spacing w:before="100" w:beforeAutospacing="1" w:after="100" w:afterAutospacing="1"/>
        <w:rPr>
          <w:rFonts w:eastAsia="Calibri"/>
          <w:color w:val="212529"/>
          <w:sz w:val="28"/>
          <w:szCs w:val="28"/>
          <w:shd w:val="clear" w:color="auto" w:fill="FFFFFF"/>
        </w:rPr>
      </w:pPr>
      <w:r w:rsidRPr="00463650">
        <w:rPr>
          <w:rFonts w:eastAsia="Calibri"/>
          <w:color w:val="212529"/>
          <w:sz w:val="28"/>
          <w:szCs w:val="28"/>
          <w:shd w:val="clear" w:color="auto" w:fill="FFFFFF"/>
        </w:rPr>
        <w:t xml:space="preserve"> B. Người nước ngoài đã nhập quốc tịch Việt Nam</w:t>
      </w:r>
    </w:p>
    <w:p w14:paraId="14DCA644" w14:textId="77777777" w:rsidR="00463650" w:rsidRPr="00463650" w:rsidRDefault="00463650" w:rsidP="00463650">
      <w:pPr>
        <w:spacing w:before="100" w:beforeAutospacing="1" w:after="100" w:afterAutospacing="1"/>
        <w:rPr>
          <w:rFonts w:eastAsia="Calibri"/>
          <w:color w:val="212529"/>
          <w:sz w:val="28"/>
          <w:szCs w:val="28"/>
          <w:shd w:val="clear" w:color="auto" w:fill="FFFFFF"/>
        </w:rPr>
      </w:pPr>
      <w:r w:rsidRPr="00463650">
        <w:rPr>
          <w:rFonts w:eastAsia="Calibri"/>
          <w:color w:val="212529"/>
          <w:sz w:val="28"/>
          <w:szCs w:val="28"/>
          <w:shd w:val="clear" w:color="auto" w:fill="FFFFFF"/>
        </w:rPr>
        <w:t xml:space="preserve"> C. Người không có quốc tịch nhưng sống và làm việc tại Việt Nam</w:t>
      </w:r>
    </w:p>
    <w:p w14:paraId="6FE34249" w14:textId="77777777" w:rsidR="00463650" w:rsidRPr="00463650" w:rsidRDefault="00463650" w:rsidP="00463650">
      <w:pPr>
        <w:spacing w:before="100" w:beforeAutospacing="1" w:after="100" w:afterAutospacing="1"/>
        <w:rPr>
          <w:rFonts w:eastAsia="Calibri"/>
          <w:color w:val="212529"/>
          <w:sz w:val="28"/>
          <w:szCs w:val="28"/>
          <w:shd w:val="clear" w:color="auto" w:fill="FFFFFF"/>
        </w:rPr>
      </w:pPr>
      <w:r w:rsidRPr="00463650">
        <w:rPr>
          <w:rFonts w:eastAsia="Calibri"/>
          <w:color w:val="212529"/>
          <w:sz w:val="28"/>
          <w:szCs w:val="28"/>
          <w:shd w:val="clear" w:color="auto" w:fill="FFFFFF"/>
        </w:rPr>
        <w:t xml:space="preserve"> D. Trẻ em sinh ra ở Việt Nam, có mẹ là người Việt Nam nhưng cha không rõ là ai.</w:t>
      </w:r>
    </w:p>
    <w:p w14:paraId="7C72E493" w14:textId="77777777" w:rsidR="00463650" w:rsidRPr="00463650" w:rsidRDefault="00463650" w:rsidP="00463650">
      <w:pPr>
        <w:spacing w:before="100" w:beforeAutospacing="1" w:after="100" w:afterAutospacing="1"/>
        <w:rPr>
          <w:rFonts w:eastAsia="Calibri"/>
          <w:b/>
          <w:color w:val="212529"/>
          <w:sz w:val="28"/>
          <w:szCs w:val="28"/>
          <w:shd w:val="clear" w:color="auto" w:fill="FFFFFF"/>
        </w:rPr>
      </w:pPr>
      <w:r w:rsidRPr="00463650">
        <w:rPr>
          <w:rFonts w:eastAsia="Calibri"/>
          <w:b/>
          <w:color w:val="212529"/>
          <w:sz w:val="28"/>
          <w:szCs w:val="28"/>
          <w:shd w:val="clear" w:color="auto" w:fill="FFFFFF"/>
        </w:rPr>
        <w:t>Câu 3. Trường hợp nào dưới đây là công dân nước CHXHCN Việt Nam?</w:t>
      </w:r>
    </w:p>
    <w:p w14:paraId="5EB7D78F" w14:textId="77777777" w:rsidR="00463650" w:rsidRPr="00463650" w:rsidRDefault="00463650" w:rsidP="00463650">
      <w:pPr>
        <w:spacing w:before="100" w:beforeAutospacing="1" w:after="100" w:afterAutospacing="1"/>
        <w:rPr>
          <w:rFonts w:eastAsia="Calibri"/>
          <w:color w:val="212529"/>
          <w:sz w:val="28"/>
          <w:szCs w:val="28"/>
          <w:shd w:val="clear" w:color="auto" w:fill="FFFFFF"/>
        </w:rPr>
      </w:pPr>
      <w:r w:rsidRPr="00463650">
        <w:rPr>
          <w:rFonts w:eastAsia="Calibri"/>
          <w:color w:val="212529"/>
          <w:sz w:val="28"/>
          <w:szCs w:val="28"/>
          <w:shd w:val="clear" w:color="auto" w:fill="FFFFFF"/>
        </w:rPr>
        <w:t>A. Bố mẹ N là người Nga đến Việt Nam làm ăn sinh sống.</w:t>
      </w:r>
    </w:p>
    <w:p w14:paraId="4DD5620A" w14:textId="77777777" w:rsidR="00463650" w:rsidRPr="00463650" w:rsidRDefault="00463650" w:rsidP="00463650">
      <w:pPr>
        <w:spacing w:before="100" w:beforeAutospacing="1" w:after="100" w:afterAutospacing="1"/>
        <w:rPr>
          <w:rFonts w:eastAsia="Calibri"/>
          <w:color w:val="212529"/>
          <w:sz w:val="28"/>
          <w:szCs w:val="28"/>
          <w:shd w:val="clear" w:color="auto" w:fill="FFFFFF"/>
        </w:rPr>
      </w:pPr>
      <w:r w:rsidRPr="00463650">
        <w:rPr>
          <w:rFonts w:eastAsia="Calibri"/>
          <w:color w:val="212529"/>
          <w:sz w:val="28"/>
          <w:szCs w:val="28"/>
          <w:shd w:val="clear" w:color="auto" w:fill="FFFFFF"/>
        </w:rPr>
        <w:t>B. Trẻ sơ sinh bị bỏ rơi ở Việt Nam mà không rõ cha mẹ là ai.</w:t>
      </w:r>
    </w:p>
    <w:p w14:paraId="0E1EF25A" w14:textId="77777777" w:rsidR="00463650" w:rsidRPr="00463650" w:rsidRDefault="00463650" w:rsidP="00463650">
      <w:pPr>
        <w:spacing w:before="100" w:beforeAutospacing="1" w:after="100" w:afterAutospacing="1"/>
        <w:rPr>
          <w:rFonts w:eastAsia="Calibri"/>
          <w:color w:val="212529"/>
          <w:sz w:val="28"/>
          <w:szCs w:val="28"/>
          <w:shd w:val="clear" w:color="auto" w:fill="FFFFFF"/>
        </w:rPr>
      </w:pPr>
      <w:r w:rsidRPr="00463650">
        <w:rPr>
          <w:rFonts w:eastAsia="Calibri"/>
          <w:color w:val="212529"/>
          <w:sz w:val="28"/>
          <w:szCs w:val="28"/>
          <w:shd w:val="clear" w:color="auto" w:fill="FFFFFF"/>
        </w:rPr>
        <w:t>C. Ông Q là chuyên gia nước ngoài làm việc lâu năm tại Việt Nam.</w:t>
      </w:r>
    </w:p>
    <w:p w14:paraId="54441C91" w14:textId="77777777" w:rsidR="00463650" w:rsidRPr="00463650" w:rsidRDefault="00463650" w:rsidP="00463650">
      <w:pPr>
        <w:spacing w:before="100" w:beforeAutospacing="1" w:after="100" w:afterAutospacing="1"/>
        <w:rPr>
          <w:rFonts w:eastAsia="Calibri"/>
          <w:color w:val="212529"/>
          <w:sz w:val="28"/>
          <w:szCs w:val="28"/>
          <w:shd w:val="clear" w:color="auto" w:fill="FFFFFF"/>
        </w:rPr>
      </w:pPr>
      <w:r w:rsidRPr="00463650">
        <w:rPr>
          <w:rFonts w:eastAsia="Calibri"/>
          <w:color w:val="212529"/>
          <w:sz w:val="28"/>
          <w:szCs w:val="28"/>
          <w:shd w:val="clear" w:color="auto" w:fill="FFFFFF"/>
        </w:rPr>
        <w:t>D. Con của bà G có quốc tịch Mĩ sống ở Việt Nam, bố chưa rõ là ai.</w:t>
      </w:r>
    </w:p>
    <w:p w14:paraId="5408D784" w14:textId="77777777" w:rsidR="00463650" w:rsidRPr="00463650" w:rsidRDefault="00463650" w:rsidP="00463650">
      <w:pPr>
        <w:spacing w:before="100" w:beforeAutospacing="1" w:after="100" w:afterAutospacing="1"/>
        <w:rPr>
          <w:rFonts w:eastAsia="Calibri"/>
          <w:b/>
          <w:color w:val="212529"/>
          <w:sz w:val="28"/>
          <w:szCs w:val="28"/>
          <w:shd w:val="clear" w:color="auto" w:fill="FFFFFF"/>
        </w:rPr>
      </w:pPr>
      <w:r w:rsidRPr="00463650">
        <w:rPr>
          <w:rFonts w:eastAsia="Calibri"/>
          <w:b/>
          <w:color w:val="212529"/>
          <w:sz w:val="28"/>
          <w:szCs w:val="28"/>
          <w:shd w:val="clear" w:color="auto" w:fill="FFFFFF"/>
        </w:rPr>
        <w:t>Câu 4. Em không đồng tình với ý kiến nào dưới đây?</w:t>
      </w:r>
    </w:p>
    <w:p w14:paraId="7240D1EB" w14:textId="77777777" w:rsidR="00463650" w:rsidRPr="00463650" w:rsidRDefault="00463650" w:rsidP="00463650">
      <w:pPr>
        <w:spacing w:before="100" w:beforeAutospacing="1" w:after="100" w:afterAutospacing="1"/>
        <w:rPr>
          <w:rFonts w:eastAsia="Calibri"/>
          <w:color w:val="212529"/>
          <w:sz w:val="28"/>
          <w:szCs w:val="28"/>
          <w:shd w:val="clear" w:color="auto" w:fill="FFFFFF"/>
        </w:rPr>
      </w:pPr>
      <w:r w:rsidRPr="00463650">
        <w:rPr>
          <w:rFonts w:eastAsia="Calibri"/>
          <w:color w:val="212529"/>
          <w:sz w:val="28"/>
          <w:szCs w:val="28"/>
          <w:shd w:val="clear" w:color="auto" w:fill="FFFFFF"/>
        </w:rPr>
        <w:t>A. Quyền công dân không tách rời nghĩa vụ công dân.</w:t>
      </w:r>
    </w:p>
    <w:p w14:paraId="3BC224F3" w14:textId="77777777" w:rsidR="00463650" w:rsidRPr="00463650" w:rsidRDefault="00463650" w:rsidP="00463650">
      <w:pPr>
        <w:spacing w:before="100" w:beforeAutospacing="1" w:after="100" w:afterAutospacing="1"/>
        <w:rPr>
          <w:rFonts w:eastAsia="Calibri"/>
          <w:color w:val="212529"/>
          <w:sz w:val="28"/>
          <w:szCs w:val="28"/>
          <w:shd w:val="clear" w:color="auto" w:fill="FFFFFF"/>
        </w:rPr>
      </w:pPr>
      <w:r w:rsidRPr="00463650">
        <w:rPr>
          <w:rFonts w:eastAsia="Calibri"/>
          <w:color w:val="212529"/>
          <w:sz w:val="28"/>
          <w:szCs w:val="28"/>
          <w:shd w:val="clear" w:color="auto" w:fill="FFFFFF"/>
        </w:rPr>
        <w:t>B. Việc thực hiện quyền công dân không được xâm phạm lợi ích quốc gia, dân tộc, quyền và lợi ích hợp pháp của người khác.</w:t>
      </w:r>
    </w:p>
    <w:p w14:paraId="22104C6E" w14:textId="77777777" w:rsidR="00463650" w:rsidRPr="00463650" w:rsidRDefault="00463650" w:rsidP="00463650">
      <w:pPr>
        <w:spacing w:before="100" w:beforeAutospacing="1" w:after="100" w:afterAutospacing="1"/>
        <w:rPr>
          <w:rFonts w:eastAsia="Calibri"/>
          <w:color w:val="212529"/>
          <w:sz w:val="28"/>
          <w:szCs w:val="28"/>
          <w:shd w:val="clear" w:color="auto" w:fill="FFFFFF"/>
        </w:rPr>
      </w:pPr>
      <w:r w:rsidRPr="00463650">
        <w:rPr>
          <w:rFonts w:eastAsia="Calibri"/>
          <w:color w:val="212529"/>
          <w:sz w:val="28"/>
          <w:szCs w:val="28"/>
          <w:shd w:val="clear" w:color="auto" w:fill="FFFFFF"/>
        </w:rPr>
        <w:t>C. Trẻ em dưới 16 tuổi không phải thực hiện nghĩa vụ công dân.</w:t>
      </w:r>
    </w:p>
    <w:p w14:paraId="6650DCBE" w14:textId="77777777" w:rsidR="00463650" w:rsidRPr="00463650" w:rsidRDefault="00463650" w:rsidP="00463650">
      <w:pPr>
        <w:spacing w:before="100" w:beforeAutospacing="1" w:after="100" w:afterAutospacing="1"/>
        <w:rPr>
          <w:rFonts w:eastAsia="Calibri"/>
          <w:color w:val="212529"/>
          <w:sz w:val="28"/>
          <w:szCs w:val="28"/>
          <w:shd w:val="clear" w:color="auto" w:fill="FFFFFF"/>
        </w:rPr>
      </w:pPr>
      <w:r w:rsidRPr="00463650">
        <w:rPr>
          <w:rFonts w:eastAsia="Calibri"/>
          <w:color w:val="212529"/>
          <w:sz w:val="28"/>
          <w:szCs w:val="28"/>
          <w:shd w:val="clear" w:color="auto" w:fill="FFFFFF"/>
        </w:rPr>
        <w:t>D. Mọi người đều bình đẳng trước pháp luật</w:t>
      </w:r>
    </w:p>
    <w:p w14:paraId="47315B7C" w14:textId="77777777" w:rsidR="00463650" w:rsidRPr="00463650" w:rsidRDefault="00463650" w:rsidP="00463650">
      <w:pPr>
        <w:spacing w:before="100" w:beforeAutospacing="1" w:after="100" w:afterAutospacing="1"/>
        <w:rPr>
          <w:rFonts w:eastAsia="Calibri"/>
          <w:b/>
          <w:color w:val="212529"/>
          <w:sz w:val="28"/>
          <w:szCs w:val="28"/>
          <w:shd w:val="clear" w:color="auto" w:fill="FFFFFF"/>
        </w:rPr>
      </w:pPr>
      <w:r w:rsidRPr="00463650">
        <w:rPr>
          <w:rFonts w:eastAsia="Calibri"/>
          <w:b/>
          <w:color w:val="212529"/>
          <w:sz w:val="28"/>
          <w:szCs w:val="28"/>
          <w:shd w:val="clear" w:color="auto" w:fill="FFFFFF"/>
        </w:rPr>
        <w:t>Câu 5. Là học sinh, em cần tránh làm gì để trở thành một công dân tốt?</w:t>
      </w:r>
    </w:p>
    <w:p w14:paraId="4B8F848E" w14:textId="77777777" w:rsidR="00463650" w:rsidRPr="00463650" w:rsidRDefault="00463650" w:rsidP="00463650">
      <w:pPr>
        <w:spacing w:before="100" w:beforeAutospacing="1" w:after="100" w:afterAutospacing="1"/>
        <w:rPr>
          <w:rFonts w:eastAsia="Calibri"/>
          <w:color w:val="212529"/>
          <w:sz w:val="28"/>
          <w:szCs w:val="28"/>
          <w:shd w:val="clear" w:color="auto" w:fill="FFFFFF"/>
        </w:rPr>
      </w:pPr>
      <w:r w:rsidRPr="00463650">
        <w:rPr>
          <w:rFonts w:eastAsia="Calibri"/>
          <w:color w:val="212529"/>
          <w:sz w:val="28"/>
          <w:szCs w:val="28"/>
          <w:shd w:val="clear" w:color="auto" w:fill="FFFFFF"/>
        </w:rPr>
        <w:t>A. Học tập và làm việc, học theo tấm gương đạo đức của Bác Hồ vĩ đại.</w:t>
      </w:r>
    </w:p>
    <w:p w14:paraId="5BDD13A0" w14:textId="77777777" w:rsidR="00463650" w:rsidRPr="00463650" w:rsidRDefault="00463650" w:rsidP="00463650">
      <w:pPr>
        <w:spacing w:before="100" w:beforeAutospacing="1" w:after="100" w:afterAutospacing="1"/>
        <w:rPr>
          <w:rFonts w:eastAsia="Calibri"/>
          <w:color w:val="212529"/>
          <w:sz w:val="28"/>
          <w:szCs w:val="28"/>
          <w:shd w:val="clear" w:color="auto" w:fill="FFFFFF"/>
        </w:rPr>
      </w:pPr>
      <w:r w:rsidRPr="00463650">
        <w:rPr>
          <w:rFonts w:eastAsia="Calibri"/>
          <w:color w:val="212529"/>
          <w:sz w:val="28"/>
          <w:szCs w:val="28"/>
          <w:shd w:val="clear" w:color="auto" w:fill="FFFFFF"/>
        </w:rPr>
        <w:lastRenderedPageBreak/>
        <w:t>B. Cố gắng học tập để nâng cao kiến thức cho bản thân.</w:t>
      </w:r>
    </w:p>
    <w:p w14:paraId="4B46CB5F" w14:textId="77777777" w:rsidR="00463650" w:rsidRPr="00463650" w:rsidRDefault="00463650" w:rsidP="00463650">
      <w:pPr>
        <w:spacing w:before="100" w:beforeAutospacing="1" w:after="100" w:afterAutospacing="1"/>
        <w:rPr>
          <w:rFonts w:eastAsia="Calibri"/>
          <w:color w:val="212529"/>
          <w:sz w:val="28"/>
          <w:szCs w:val="28"/>
          <w:shd w:val="clear" w:color="auto" w:fill="FFFFFF"/>
        </w:rPr>
      </w:pPr>
      <w:r w:rsidRPr="00463650">
        <w:rPr>
          <w:rFonts w:eastAsia="Calibri"/>
          <w:color w:val="212529"/>
          <w:sz w:val="28"/>
          <w:szCs w:val="28"/>
          <w:shd w:val="clear" w:color="auto" w:fill="FFFFFF"/>
        </w:rPr>
        <w:t>C. Tích cực tham gia các hoạt động nhân đạo, bảo vệ môi trường.</w:t>
      </w:r>
    </w:p>
    <w:p w14:paraId="5BC3F9E4" w14:textId="75F4EB14" w:rsidR="00463650" w:rsidRPr="00463650" w:rsidRDefault="00463650" w:rsidP="00463650">
      <w:pPr>
        <w:spacing w:before="100" w:beforeAutospacing="1" w:after="100" w:afterAutospacing="1"/>
        <w:rPr>
          <w:rFonts w:eastAsia="Calibri"/>
          <w:b/>
          <w:color w:val="212529"/>
          <w:sz w:val="28"/>
          <w:szCs w:val="28"/>
          <w:shd w:val="clear" w:color="auto" w:fill="FFFFFF"/>
        </w:rPr>
      </w:pPr>
      <w:r w:rsidRPr="00463650">
        <w:rPr>
          <w:rFonts w:eastAsia="Calibri"/>
          <w:color w:val="212529"/>
          <w:sz w:val="28"/>
          <w:szCs w:val="28"/>
          <w:shd w:val="clear" w:color="auto" w:fill="FFFFFF"/>
        </w:rPr>
        <w:t>D. Phê phán, chê bai những truyền thống tốt đẹp của ông</w:t>
      </w:r>
      <w:r w:rsidRPr="00463650">
        <w:rPr>
          <w:rFonts w:eastAsia="Calibri"/>
          <w:b/>
          <w:color w:val="212529"/>
          <w:sz w:val="28"/>
          <w:szCs w:val="28"/>
          <w:shd w:val="clear" w:color="auto" w:fill="FFFFFF"/>
        </w:rPr>
        <w:t xml:space="preserve"> cha ta.</w:t>
      </w:r>
    </w:p>
    <w:p w14:paraId="7452D790" w14:textId="22B93833" w:rsidR="00126D46" w:rsidRPr="00463650" w:rsidRDefault="00126D46" w:rsidP="00126D46">
      <w:pPr>
        <w:spacing w:after="160" w:line="276" w:lineRule="auto"/>
        <w:jc w:val="both"/>
        <w:rPr>
          <w:b/>
          <w:sz w:val="28"/>
          <w:szCs w:val="28"/>
        </w:rPr>
      </w:pPr>
      <w:bookmarkStart w:id="0" w:name="_Hlk101646987"/>
      <w:r w:rsidRPr="00463650">
        <w:rPr>
          <w:b/>
          <w:bCs/>
          <w:sz w:val="28"/>
          <w:szCs w:val="28"/>
        </w:rPr>
        <w:t xml:space="preserve">Câu </w:t>
      </w:r>
      <w:r w:rsidR="00463650" w:rsidRPr="00463650">
        <w:rPr>
          <w:b/>
          <w:bCs/>
          <w:sz w:val="28"/>
          <w:szCs w:val="28"/>
        </w:rPr>
        <w:t>6</w:t>
      </w:r>
      <w:r w:rsidRPr="00463650">
        <w:rPr>
          <w:b/>
          <w:bCs/>
          <w:sz w:val="28"/>
          <w:szCs w:val="28"/>
        </w:rPr>
        <w:t>:</w:t>
      </w:r>
      <w:r w:rsidRPr="00463650">
        <w:rPr>
          <w:b/>
          <w:sz w:val="28"/>
          <w:szCs w:val="28"/>
        </w:rPr>
        <w:t> Để phân biệt người Việt Nam và người nước ngoài ta căn cứ vào đâu?</w:t>
      </w:r>
    </w:p>
    <w:p w14:paraId="22A1273D" w14:textId="77777777" w:rsidR="00463650" w:rsidRDefault="00126D46" w:rsidP="00126D46">
      <w:pPr>
        <w:spacing w:after="160" w:line="276" w:lineRule="auto"/>
        <w:jc w:val="both"/>
        <w:rPr>
          <w:sz w:val="28"/>
          <w:szCs w:val="28"/>
        </w:rPr>
      </w:pPr>
      <w:r w:rsidRPr="00463650">
        <w:rPr>
          <w:sz w:val="28"/>
          <w:szCs w:val="28"/>
        </w:rPr>
        <w:t xml:space="preserve">A. Luật Quốc tịch Việt Nam. </w:t>
      </w:r>
      <w:r w:rsidRPr="00463650">
        <w:rPr>
          <w:sz w:val="28"/>
          <w:szCs w:val="28"/>
        </w:rPr>
        <w:tab/>
        <w:t xml:space="preserve">    C. Luật đất đai.</w:t>
      </w:r>
    </w:p>
    <w:p w14:paraId="2924AFE4" w14:textId="7A2105F5" w:rsidR="00126D46" w:rsidRPr="00463650" w:rsidRDefault="00463650" w:rsidP="00126D46">
      <w:pPr>
        <w:spacing w:after="160" w:line="276" w:lineRule="auto"/>
        <w:jc w:val="both"/>
        <w:rPr>
          <w:sz w:val="28"/>
          <w:szCs w:val="28"/>
        </w:rPr>
      </w:pPr>
      <w:r>
        <w:rPr>
          <w:sz w:val="28"/>
          <w:szCs w:val="28"/>
        </w:rPr>
        <w:t xml:space="preserve"> </w:t>
      </w:r>
      <w:r w:rsidR="00126D46" w:rsidRPr="00463650">
        <w:rPr>
          <w:sz w:val="28"/>
          <w:szCs w:val="28"/>
        </w:rPr>
        <w:t xml:space="preserve"> B. Luật hôn nhân và gia đình.</w:t>
      </w:r>
      <w:r w:rsidR="00126D46" w:rsidRPr="00463650">
        <w:rPr>
          <w:sz w:val="28"/>
          <w:szCs w:val="28"/>
        </w:rPr>
        <w:tab/>
      </w:r>
      <w:r>
        <w:rPr>
          <w:sz w:val="28"/>
          <w:szCs w:val="28"/>
        </w:rPr>
        <w:t xml:space="preserve">     </w:t>
      </w:r>
      <w:bookmarkStart w:id="1" w:name="_GoBack"/>
      <w:bookmarkEnd w:id="1"/>
      <w:r w:rsidR="00126D46" w:rsidRPr="00463650">
        <w:rPr>
          <w:sz w:val="28"/>
          <w:szCs w:val="28"/>
        </w:rPr>
        <w:t>D. Luật trẻ em.</w:t>
      </w:r>
    </w:p>
    <w:p w14:paraId="336817E5" w14:textId="403D486C" w:rsidR="00173D77" w:rsidRPr="00463650" w:rsidRDefault="00173D77" w:rsidP="00173D77">
      <w:pPr>
        <w:spacing w:line="276" w:lineRule="auto"/>
        <w:jc w:val="both"/>
        <w:rPr>
          <w:b/>
          <w:bCs/>
          <w:iCs/>
          <w:sz w:val="28"/>
          <w:szCs w:val="28"/>
          <w:lang w:val="nl-NL"/>
        </w:rPr>
      </w:pPr>
      <w:r w:rsidRPr="00463650">
        <w:rPr>
          <w:b/>
          <w:bCs/>
          <w:iCs/>
          <w:sz w:val="28"/>
          <w:szCs w:val="28"/>
          <w:lang w:val="pl-PL"/>
        </w:rPr>
        <w:t xml:space="preserve">Câu </w:t>
      </w:r>
      <w:r w:rsidR="00463650" w:rsidRPr="00463650">
        <w:rPr>
          <w:b/>
          <w:bCs/>
          <w:iCs/>
          <w:sz w:val="28"/>
          <w:szCs w:val="28"/>
          <w:lang w:val="pl-PL"/>
        </w:rPr>
        <w:t>7</w:t>
      </w:r>
      <w:r w:rsidRPr="00463650">
        <w:rPr>
          <w:b/>
          <w:bCs/>
          <w:iCs/>
          <w:sz w:val="28"/>
          <w:szCs w:val="28"/>
          <w:lang w:val="pl-PL"/>
        </w:rPr>
        <w:t>. Công dân nước Cộng hòa xã hội chủ nghĩa Việt Nam là:</w:t>
      </w:r>
    </w:p>
    <w:p w14:paraId="187F8854" w14:textId="4AFC43FF" w:rsidR="00173D77" w:rsidRPr="00463650" w:rsidRDefault="00173D77" w:rsidP="00173D77">
      <w:pPr>
        <w:spacing w:line="276" w:lineRule="auto"/>
        <w:jc w:val="both"/>
        <w:rPr>
          <w:bCs/>
          <w:iCs/>
          <w:sz w:val="28"/>
          <w:szCs w:val="28"/>
          <w:lang w:val="nl-NL"/>
        </w:rPr>
      </w:pPr>
      <w:r w:rsidRPr="00463650">
        <w:rPr>
          <w:bCs/>
          <w:iCs/>
          <w:sz w:val="28"/>
          <w:szCs w:val="28"/>
          <w:lang w:val="nl-NL"/>
        </w:rPr>
        <w:t xml:space="preserve"> A. Tất cả những người sinh sống trên lãnh thổ Việt Nam.</w:t>
      </w:r>
    </w:p>
    <w:p w14:paraId="6F9DBD4E" w14:textId="2DCF8B42" w:rsidR="00173D77" w:rsidRPr="00463650" w:rsidRDefault="00173D77" w:rsidP="00173D77">
      <w:pPr>
        <w:spacing w:line="276" w:lineRule="auto"/>
        <w:jc w:val="both"/>
        <w:rPr>
          <w:bCs/>
          <w:iCs/>
          <w:sz w:val="28"/>
          <w:szCs w:val="28"/>
          <w:lang w:val="nl-NL"/>
        </w:rPr>
      </w:pPr>
      <w:r w:rsidRPr="00463650">
        <w:rPr>
          <w:bCs/>
          <w:iCs/>
          <w:sz w:val="28"/>
          <w:szCs w:val="28"/>
          <w:lang w:val="nl-NL"/>
        </w:rPr>
        <w:t xml:space="preserve"> B. Tất cả những người có quốc tịch Việt Nam.</w:t>
      </w:r>
    </w:p>
    <w:p w14:paraId="11743B6C" w14:textId="36D3E956" w:rsidR="00173D77" w:rsidRPr="00463650" w:rsidRDefault="00173D77" w:rsidP="00173D77">
      <w:pPr>
        <w:spacing w:line="276" w:lineRule="auto"/>
        <w:jc w:val="both"/>
        <w:rPr>
          <w:bCs/>
          <w:iCs/>
          <w:sz w:val="28"/>
          <w:szCs w:val="28"/>
          <w:lang w:val="nl-NL"/>
        </w:rPr>
      </w:pPr>
      <w:r w:rsidRPr="00463650">
        <w:rPr>
          <w:bCs/>
          <w:iCs/>
          <w:sz w:val="28"/>
          <w:szCs w:val="28"/>
          <w:lang w:val="nl-NL"/>
        </w:rPr>
        <w:t xml:space="preserve"> C. Tất cả những người Việt dù sinh sống ở quốc gia nào.</w:t>
      </w:r>
    </w:p>
    <w:p w14:paraId="0008A994" w14:textId="18385B56" w:rsidR="00173D77" w:rsidRPr="00463650" w:rsidRDefault="00173D77" w:rsidP="00173D77">
      <w:pPr>
        <w:spacing w:line="276" w:lineRule="auto"/>
        <w:jc w:val="both"/>
        <w:rPr>
          <w:bCs/>
          <w:iCs/>
          <w:spacing w:val="-6"/>
          <w:sz w:val="28"/>
          <w:szCs w:val="28"/>
          <w:lang w:val="nl-NL"/>
        </w:rPr>
      </w:pPr>
      <w:r w:rsidRPr="00463650">
        <w:rPr>
          <w:bCs/>
          <w:iCs/>
          <w:spacing w:val="-6"/>
          <w:sz w:val="28"/>
          <w:szCs w:val="28"/>
          <w:lang w:val="nl-NL"/>
        </w:rPr>
        <w:t xml:space="preserve"> D. Tất cả những người có quyền và nghĩa vụ do Nhà nước Việt Nam quy định.</w:t>
      </w:r>
    </w:p>
    <w:bookmarkEnd w:id="0"/>
    <w:p w14:paraId="06E16386" w14:textId="2C008303" w:rsidR="00126D46" w:rsidRPr="00463650" w:rsidRDefault="00126D46" w:rsidP="00126D46">
      <w:pPr>
        <w:spacing w:before="120" w:after="120" w:line="400" w:lineRule="exact"/>
        <w:jc w:val="both"/>
        <w:rPr>
          <w:b/>
          <w:bCs/>
          <w:i/>
          <w:sz w:val="28"/>
          <w:szCs w:val="28"/>
        </w:rPr>
      </w:pPr>
      <w:r w:rsidRPr="00463650">
        <w:rPr>
          <w:b/>
          <w:sz w:val="28"/>
          <w:szCs w:val="28"/>
        </w:rPr>
        <w:t xml:space="preserve">Câu </w:t>
      </w:r>
      <w:r w:rsidR="00463650" w:rsidRPr="00463650">
        <w:rPr>
          <w:b/>
          <w:sz w:val="28"/>
          <w:szCs w:val="28"/>
        </w:rPr>
        <w:t>8</w:t>
      </w:r>
      <w:r w:rsidR="00EC204E" w:rsidRPr="00463650">
        <w:rPr>
          <w:b/>
          <w:sz w:val="28"/>
          <w:szCs w:val="28"/>
        </w:rPr>
        <w:t>:</w:t>
      </w:r>
      <w:r w:rsidRPr="00463650">
        <w:rPr>
          <w:sz w:val="28"/>
          <w:szCs w:val="28"/>
        </w:rPr>
        <w:t xml:space="preserve"> </w:t>
      </w:r>
      <w:r w:rsidRPr="00463650">
        <w:rPr>
          <w:b/>
          <w:bCs/>
          <w:i/>
          <w:sz w:val="28"/>
          <w:szCs w:val="28"/>
        </w:rPr>
        <w:t>Người nào dưới đây được hưởng các quyền và phải thực hiện nghĩa vụ công dân theo quy định của pháp luật Việt Nam?</w:t>
      </w:r>
    </w:p>
    <w:p w14:paraId="0FB3C501" w14:textId="77777777" w:rsidR="00126D46" w:rsidRPr="00463650" w:rsidRDefault="00126D46" w:rsidP="00126D46">
      <w:pPr>
        <w:spacing w:before="120" w:after="120" w:line="400" w:lineRule="exact"/>
        <w:jc w:val="both"/>
        <w:rPr>
          <w:sz w:val="28"/>
          <w:szCs w:val="28"/>
        </w:rPr>
      </w:pPr>
      <w:r w:rsidRPr="00463650">
        <w:rPr>
          <w:sz w:val="28"/>
          <w:szCs w:val="28"/>
        </w:rPr>
        <w:t>A. Người có quốc tịch Việt Nam</w:t>
      </w:r>
    </w:p>
    <w:p w14:paraId="7E99691D" w14:textId="77777777" w:rsidR="00126D46" w:rsidRPr="00463650" w:rsidRDefault="00126D46" w:rsidP="00126D46">
      <w:pPr>
        <w:spacing w:before="120" w:after="120" w:line="400" w:lineRule="exact"/>
        <w:jc w:val="both"/>
        <w:rPr>
          <w:sz w:val="28"/>
          <w:szCs w:val="28"/>
        </w:rPr>
      </w:pPr>
      <w:r w:rsidRPr="00463650">
        <w:rPr>
          <w:sz w:val="28"/>
          <w:szCs w:val="28"/>
        </w:rPr>
        <w:t>B. Người đang sống và làm việc tại Việt Nam</w:t>
      </w:r>
    </w:p>
    <w:p w14:paraId="5E626EC0" w14:textId="77777777" w:rsidR="00126D46" w:rsidRPr="00463650" w:rsidRDefault="00126D46" w:rsidP="00126D46">
      <w:pPr>
        <w:spacing w:before="120" w:after="120" w:line="400" w:lineRule="exact"/>
        <w:jc w:val="both"/>
        <w:rPr>
          <w:sz w:val="28"/>
          <w:szCs w:val="28"/>
        </w:rPr>
      </w:pPr>
      <w:r w:rsidRPr="00463650">
        <w:rPr>
          <w:sz w:val="28"/>
          <w:szCs w:val="28"/>
        </w:rPr>
        <w:t>C. Người đã thôi quốc tịch Việt Nam, sinh sống ở nước ngoài</w:t>
      </w:r>
    </w:p>
    <w:p w14:paraId="013FA747" w14:textId="77777777" w:rsidR="00126D46" w:rsidRPr="00463650" w:rsidRDefault="00126D46" w:rsidP="00126D46">
      <w:pPr>
        <w:spacing w:before="120" w:after="120" w:line="400" w:lineRule="exact"/>
        <w:jc w:val="both"/>
        <w:rPr>
          <w:sz w:val="28"/>
          <w:szCs w:val="28"/>
        </w:rPr>
      </w:pPr>
      <w:r w:rsidRPr="00463650">
        <w:rPr>
          <w:sz w:val="28"/>
          <w:szCs w:val="28"/>
        </w:rPr>
        <w:t>D. Người nước ngoài đang sống và làm việc tại Việt Nam</w:t>
      </w:r>
    </w:p>
    <w:p w14:paraId="7B728572" w14:textId="11E3D937" w:rsidR="00EC204E" w:rsidRPr="00463650" w:rsidRDefault="00EC204E" w:rsidP="00EC204E">
      <w:pPr>
        <w:spacing w:before="120" w:after="120" w:line="400" w:lineRule="exact"/>
        <w:jc w:val="both"/>
        <w:rPr>
          <w:b/>
          <w:sz w:val="28"/>
          <w:szCs w:val="28"/>
        </w:rPr>
      </w:pPr>
      <w:r w:rsidRPr="00463650">
        <w:rPr>
          <w:b/>
          <w:sz w:val="28"/>
          <w:szCs w:val="28"/>
        </w:rPr>
        <w:t xml:space="preserve">Câu </w:t>
      </w:r>
      <w:r w:rsidR="00463650" w:rsidRPr="00463650">
        <w:rPr>
          <w:b/>
          <w:sz w:val="28"/>
          <w:szCs w:val="28"/>
        </w:rPr>
        <w:t>9</w:t>
      </w:r>
      <w:r w:rsidRPr="00463650">
        <w:rPr>
          <w:b/>
          <w:sz w:val="28"/>
          <w:szCs w:val="28"/>
        </w:rPr>
        <w:t xml:space="preserve">: </w:t>
      </w:r>
      <w:r w:rsidRPr="00463650">
        <w:rPr>
          <w:b/>
          <w:i/>
          <w:sz w:val="28"/>
          <w:szCs w:val="28"/>
        </w:rPr>
        <w:t xml:space="preserve">Căn cứ nào để xác định công dân của một </w:t>
      </w:r>
      <w:proofErr w:type="gramStart"/>
      <w:r w:rsidRPr="00463650">
        <w:rPr>
          <w:b/>
          <w:i/>
          <w:sz w:val="28"/>
          <w:szCs w:val="28"/>
        </w:rPr>
        <w:t>nước?.</w:t>
      </w:r>
      <w:proofErr w:type="gramEnd"/>
    </w:p>
    <w:p w14:paraId="737658E7" w14:textId="77777777" w:rsidR="00EC204E" w:rsidRPr="00463650" w:rsidRDefault="00EC204E" w:rsidP="005209F3">
      <w:pPr>
        <w:spacing w:before="120" w:after="120" w:line="400" w:lineRule="exact"/>
        <w:jc w:val="both"/>
        <w:rPr>
          <w:sz w:val="28"/>
          <w:szCs w:val="28"/>
          <w:lang w:val="vi-VN"/>
        </w:rPr>
      </w:pPr>
      <w:r w:rsidRPr="00463650">
        <w:rPr>
          <w:sz w:val="28"/>
          <w:szCs w:val="28"/>
        </w:rPr>
        <w:t>A. Hộ khẩu thường trú.</w:t>
      </w:r>
      <w:r w:rsidRPr="00463650">
        <w:rPr>
          <w:sz w:val="28"/>
          <w:szCs w:val="28"/>
          <w:lang w:val="vi-VN"/>
        </w:rPr>
        <w:t xml:space="preserve">                              </w:t>
      </w:r>
      <w:r w:rsidRPr="00463650">
        <w:rPr>
          <w:sz w:val="28"/>
          <w:szCs w:val="28"/>
        </w:rPr>
        <w:t xml:space="preserve">                         </w:t>
      </w:r>
      <w:r w:rsidRPr="00463650">
        <w:rPr>
          <w:sz w:val="28"/>
          <w:szCs w:val="28"/>
          <w:lang w:val="vi-VN"/>
        </w:rPr>
        <w:t xml:space="preserve">  </w:t>
      </w:r>
      <w:r w:rsidRPr="00463650">
        <w:rPr>
          <w:sz w:val="28"/>
          <w:szCs w:val="28"/>
        </w:rPr>
        <w:t>B. Quốc tịch.</w:t>
      </w:r>
    </w:p>
    <w:p w14:paraId="1E3D84BD" w14:textId="77777777" w:rsidR="00EC204E" w:rsidRPr="00463650" w:rsidRDefault="00EC204E" w:rsidP="005209F3">
      <w:pPr>
        <w:spacing w:before="120" w:after="120" w:line="400" w:lineRule="exact"/>
        <w:jc w:val="both"/>
        <w:rPr>
          <w:sz w:val="28"/>
          <w:szCs w:val="28"/>
        </w:rPr>
      </w:pPr>
      <w:r w:rsidRPr="00463650">
        <w:rPr>
          <w:sz w:val="28"/>
          <w:szCs w:val="28"/>
        </w:rPr>
        <w:t xml:space="preserve">C. </w:t>
      </w:r>
      <w:r w:rsidRPr="00463650">
        <w:rPr>
          <w:kern w:val="28"/>
          <w:sz w:val="28"/>
          <w:szCs w:val="28"/>
        </w:rPr>
        <w:t>Chứng minh thư nhân dân/ Căn cước công dân.</w:t>
      </w:r>
      <w:r w:rsidRPr="00463650">
        <w:rPr>
          <w:kern w:val="28"/>
          <w:sz w:val="28"/>
          <w:szCs w:val="28"/>
          <w:lang w:val="vi-VN"/>
        </w:rPr>
        <w:t xml:space="preserve">              </w:t>
      </w:r>
      <w:r w:rsidRPr="00463650">
        <w:rPr>
          <w:sz w:val="28"/>
          <w:szCs w:val="28"/>
        </w:rPr>
        <w:t>D. Hộ chiếu.</w:t>
      </w:r>
    </w:p>
    <w:p w14:paraId="391A1303" w14:textId="64099BBC" w:rsidR="00EC204E" w:rsidRPr="00463650" w:rsidRDefault="00EC204E" w:rsidP="00EC204E">
      <w:pPr>
        <w:spacing w:after="240" w:line="360" w:lineRule="atLeast"/>
        <w:ind w:right="48"/>
        <w:jc w:val="both"/>
        <w:rPr>
          <w:b/>
          <w:i/>
          <w:color w:val="000000"/>
          <w:sz w:val="28"/>
          <w:szCs w:val="28"/>
        </w:rPr>
      </w:pPr>
      <w:r w:rsidRPr="00463650">
        <w:rPr>
          <w:b/>
          <w:sz w:val="28"/>
          <w:szCs w:val="28"/>
        </w:rPr>
        <w:t xml:space="preserve">Câu </w:t>
      </w:r>
      <w:r w:rsidR="00463650" w:rsidRPr="00463650">
        <w:rPr>
          <w:b/>
          <w:sz w:val="28"/>
          <w:szCs w:val="28"/>
        </w:rPr>
        <w:t>10</w:t>
      </w:r>
      <w:r w:rsidRPr="00463650">
        <w:rPr>
          <w:b/>
          <w:sz w:val="28"/>
          <w:szCs w:val="28"/>
        </w:rPr>
        <w:t xml:space="preserve">: </w:t>
      </w:r>
      <w:r w:rsidRPr="00463650">
        <w:rPr>
          <w:b/>
          <w:i/>
          <w:color w:val="000000"/>
          <w:sz w:val="28"/>
          <w:szCs w:val="28"/>
        </w:rPr>
        <w:t>Biểu hiện nào dưới đây trái với tiết kiệm?</w:t>
      </w:r>
    </w:p>
    <w:p w14:paraId="38583774" w14:textId="51C9AA08" w:rsidR="00EC204E" w:rsidRPr="00463650" w:rsidRDefault="00EC204E" w:rsidP="005209F3">
      <w:pPr>
        <w:spacing w:after="240" w:line="360" w:lineRule="atLeast"/>
        <w:ind w:right="48"/>
        <w:jc w:val="both"/>
        <w:rPr>
          <w:color w:val="000000"/>
          <w:sz w:val="28"/>
          <w:szCs w:val="28"/>
        </w:rPr>
      </w:pPr>
      <w:r w:rsidRPr="00463650">
        <w:rPr>
          <w:bCs/>
          <w:color w:val="000000"/>
          <w:sz w:val="28"/>
          <w:szCs w:val="28"/>
        </w:rPr>
        <w:t>A.</w:t>
      </w:r>
      <w:r w:rsidRPr="00463650">
        <w:rPr>
          <w:color w:val="000000"/>
          <w:sz w:val="28"/>
          <w:szCs w:val="28"/>
        </w:rPr>
        <w:t> Xa hoa, lãng phí.</w:t>
      </w:r>
      <w:r w:rsidRPr="00463650">
        <w:rPr>
          <w:color w:val="000000"/>
          <w:sz w:val="28"/>
          <w:szCs w:val="28"/>
          <w:lang w:val="vi-VN"/>
        </w:rPr>
        <w:t xml:space="preserve">                               </w:t>
      </w:r>
      <w:r w:rsidRPr="00463650">
        <w:rPr>
          <w:color w:val="000000"/>
          <w:sz w:val="28"/>
          <w:szCs w:val="28"/>
        </w:rPr>
        <w:t xml:space="preserve"> </w:t>
      </w:r>
      <w:r w:rsidRPr="00463650">
        <w:rPr>
          <w:color w:val="000000"/>
          <w:sz w:val="28"/>
          <w:szCs w:val="28"/>
          <w:lang w:val="vi-VN"/>
        </w:rPr>
        <w:t xml:space="preserve">     </w:t>
      </w:r>
      <w:r w:rsidR="005209F3" w:rsidRPr="00463650">
        <w:rPr>
          <w:color w:val="000000"/>
          <w:sz w:val="28"/>
          <w:szCs w:val="28"/>
        </w:rPr>
        <w:t xml:space="preserve">                          </w:t>
      </w:r>
      <w:r w:rsidRPr="00463650">
        <w:rPr>
          <w:bCs/>
          <w:color w:val="000000"/>
          <w:sz w:val="28"/>
          <w:szCs w:val="28"/>
        </w:rPr>
        <w:t>B.</w:t>
      </w:r>
      <w:r w:rsidRPr="00463650">
        <w:rPr>
          <w:color w:val="000000"/>
          <w:sz w:val="28"/>
          <w:szCs w:val="28"/>
        </w:rPr>
        <w:t> Cần cù, chăm chỉ.</w:t>
      </w:r>
    </w:p>
    <w:p w14:paraId="2B541D0E" w14:textId="52CB07FB" w:rsidR="00EC204E" w:rsidRPr="00463650" w:rsidRDefault="00EC204E" w:rsidP="005209F3">
      <w:pPr>
        <w:spacing w:after="240" w:line="360" w:lineRule="atLeast"/>
        <w:ind w:right="48"/>
        <w:jc w:val="both"/>
        <w:rPr>
          <w:color w:val="000000"/>
          <w:sz w:val="28"/>
          <w:szCs w:val="28"/>
        </w:rPr>
      </w:pPr>
      <w:r w:rsidRPr="00463650">
        <w:rPr>
          <w:bCs/>
          <w:color w:val="000000"/>
          <w:sz w:val="28"/>
          <w:szCs w:val="28"/>
        </w:rPr>
        <w:t>C.</w:t>
      </w:r>
      <w:r w:rsidRPr="00463650">
        <w:rPr>
          <w:color w:val="000000"/>
          <w:sz w:val="28"/>
          <w:szCs w:val="28"/>
        </w:rPr>
        <w:t> Cẩu thả, hời hợt.</w:t>
      </w:r>
      <w:r w:rsidRPr="00463650">
        <w:rPr>
          <w:color w:val="000000"/>
          <w:sz w:val="28"/>
          <w:szCs w:val="28"/>
          <w:lang w:val="vi-VN"/>
        </w:rPr>
        <w:t xml:space="preserve">                                      </w:t>
      </w:r>
      <w:r w:rsidR="005209F3" w:rsidRPr="00463650">
        <w:rPr>
          <w:color w:val="000000"/>
          <w:sz w:val="28"/>
          <w:szCs w:val="28"/>
        </w:rPr>
        <w:t xml:space="preserve">                          </w:t>
      </w:r>
      <w:r w:rsidRPr="00463650">
        <w:rPr>
          <w:bCs/>
          <w:color w:val="000000"/>
          <w:sz w:val="28"/>
          <w:szCs w:val="28"/>
        </w:rPr>
        <w:t>D</w:t>
      </w:r>
      <w:r w:rsidRPr="00463650">
        <w:rPr>
          <w:b/>
          <w:bCs/>
          <w:color w:val="000000"/>
          <w:sz w:val="28"/>
          <w:szCs w:val="28"/>
        </w:rPr>
        <w:t>.</w:t>
      </w:r>
      <w:r w:rsidRPr="00463650">
        <w:rPr>
          <w:color w:val="000000"/>
          <w:sz w:val="28"/>
          <w:szCs w:val="28"/>
        </w:rPr>
        <w:t> Trung thực, thẳng thắn.</w:t>
      </w:r>
    </w:p>
    <w:p w14:paraId="54EB799A" w14:textId="73A993F9" w:rsidR="00EC204E" w:rsidRPr="00463650" w:rsidRDefault="00EC204E" w:rsidP="00EC204E">
      <w:pPr>
        <w:spacing w:after="160" w:line="276" w:lineRule="auto"/>
        <w:jc w:val="both"/>
        <w:rPr>
          <w:b/>
          <w:bCs/>
          <w:sz w:val="28"/>
          <w:szCs w:val="28"/>
        </w:rPr>
      </w:pPr>
      <w:r w:rsidRPr="00463650">
        <w:rPr>
          <w:b/>
          <w:bCs/>
          <w:sz w:val="28"/>
          <w:szCs w:val="28"/>
        </w:rPr>
        <w:t xml:space="preserve">Câu </w:t>
      </w:r>
      <w:r w:rsidR="00463650" w:rsidRPr="00463650">
        <w:rPr>
          <w:b/>
          <w:bCs/>
          <w:sz w:val="28"/>
          <w:szCs w:val="28"/>
        </w:rPr>
        <w:t>11:</w:t>
      </w:r>
      <w:r w:rsidRPr="00463650">
        <w:rPr>
          <w:b/>
          <w:bCs/>
          <w:sz w:val="28"/>
          <w:szCs w:val="28"/>
        </w:rPr>
        <w:t xml:space="preserve"> Theo luật quốc tịch Việt Nam, trường hợp nào sau đây </w:t>
      </w:r>
      <w:r w:rsidRPr="00463650">
        <w:rPr>
          <w:b/>
          <w:bCs/>
          <w:i/>
          <w:sz w:val="28"/>
          <w:szCs w:val="28"/>
          <w:u w:val="single"/>
        </w:rPr>
        <w:t xml:space="preserve">không </w:t>
      </w:r>
      <w:r w:rsidRPr="00463650">
        <w:rPr>
          <w:b/>
          <w:bCs/>
          <w:sz w:val="28"/>
          <w:szCs w:val="28"/>
        </w:rPr>
        <w:t>trở thành công dân Việt Nam:</w:t>
      </w:r>
    </w:p>
    <w:p w14:paraId="68A4E8C7" w14:textId="77777777" w:rsidR="00EC204E" w:rsidRPr="00463650" w:rsidRDefault="00EC204E" w:rsidP="005209F3">
      <w:pPr>
        <w:spacing w:after="160" w:line="276" w:lineRule="auto"/>
        <w:jc w:val="both"/>
        <w:rPr>
          <w:sz w:val="28"/>
          <w:szCs w:val="28"/>
        </w:rPr>
      </w:pPr>
      <w:r w:rsidRPr="00463650">
        <w:rPr>
          <w:sz w:val="28"/>
          <w:szCs w:val="28"/>
        </w:rPr>
        <w:t>A. Trẻ em sinh ra có bố là công dân Việt Nam, mẹ là công dân nước ngoài.</w:t>
      </w:r>
    </w:p>
    <w:p w14:paraId="19830059" w14:textId="77777777" w:rsidR="00EC204E" w:rsidRPr="00463650" w:rsidRDefault="00EC204E" w:rsidP="005209F3">
      <w:pPr>
        <w:spacing w:after="160" w:line="276" w:lineRule="auto"/>
        <w:jc w:val="both"/>
        <w:rPr>
          <w:sz w:val="28"/>
          <w:szCs w:val="28"/>
        </w:rPr>
      </w:pPr>
      <w:r w:rsidRPr="00463650">
        <w:rPr>
          <w:sz w:val="28"/>
          <w:szCs w:val="28"/>
        </w:rPr>
        <w:t>B. Trẻ em khi sinh ra có cả bố và mẹ là công dân Việt Nam.</w:t>
      </w:r>
    </w:p>
    <w:p w14:paraId="51B118F1" w14:textId="77777777" w:rsidR="00EC204E" w:rsidRPr="00463650" w:rsidRDefault="00EC204E" w:rsidP="005209F3">
      <w:pPr>
        <w:spacing w:after="160" w:line="276" w:lineRule="auto"/>
        <w:jc w:val="both"/>
        <w:rPr>
          <w:sz w:val="28"/>
          <w:szCs w:val="28"/>
        </w:rPr>
      </w:pPr>
      <w:r w:rsidRPr="00463650">
        <w:rPr>
          <w:sz w:val="28"/>
          <w:szCs w:val="28"/>
        </w:rPr>
        <w:t>C. Trẻ em sinh ra ở nước ngoài và có cha mẹ là người nước ngoài.</w:t>
      </w:r>
    </w:p>
    <w:p w14:paraId="1216C1C0" w14:textId="77777777" w:rsidR="00EC204E" w:rsidRPr="00463650" w:rsidRDefault="00EC204E" w:rsidP="005209F3">
      <w:pPr>
        <w:spacing w:after="160" w:line="276" w:lineRule="auto"/>
        <w:jc w:val="both"/>
        <w:rPr>
          <w:sz w:val="28"/>
          <w:szCs w:val="28"/>
        </w:rPr>
      </w:pPr>
      <w:r w:rsidRPr="00463650">
        <w:rPr>
          <w:sz w:val="28"/>
          <w:szCs w:val="28"/>
        </w:rPr>
        <w:lastRenderedPageBreak/>
        <w:t>D. Trẻ em khi sinh ra có mẹ là công dân Việt Nam, bố là công dân nước ngoài.</w:t>
      </w:r>
    </w:p>
    <w:p w14:paraId="46A19ED0" w14:textId="18E276C4" w:rsidR="00EC204E" w:rsidRPr="00463650" w:rsidRDefault="005209F3" w:rsidP="00EC204E">
      <w:pPr>
        <w:spacing w:after="160" w:line="259" w:lineRule="auto"/>
        <w:rPr>
          <w:b/>
          <w:sz w:val="28"/>
          <w:szCs w:val="28"/>
          <w:lang w:val="pt-BR"/>
        </w:rPr>
      </w:pPr>
      <w:r w:rsidRPr="00463650">
        <w:rPr>
          <w:b/>
          <w:sz w:val="28"/>
          <w:szCs w:val="28"/>
          <w:lang w:val="pt-BR"/>
        </w:rPr>
        <w:t xml:space="preserve">Câu </w:t>
      </w:r>
      <w:r w:rsidR="00463650" w:rsidRPr="00463650">
        <w:rPr>
          <w:b/>
          <w:sz w:val="28"/>
          <w:szCs w:val="28"/>
          <w:lang w:val="pt-BR"/>
        </w:rPr>
        <w:t>12</w:t>
      </w:r>
      <w:r w:rsidRPr="00463650">
        <w:rPr>
          <w:b/>
          <w:sz w:val="28"/>
          <w:szCs w:val="28"/>
          <w:lang w:val="pt-BR"/>
        </w:rPr>
        <w:t>:</w:t>
      </w:r>
      <w:r w:rsidR="00EC204E" w:rsidRPr="00463650">
        <w:rPr>
          <w:b/>
          <w:sz w:val="28"/>
          <w:szCs w:val="28"/>
          <w:lang w:val="pt-BR"/>
        </w:rPr>
        <w:t xml:space="preserve">  Điền từ, cụm tự còn thiếu vào dấu .... để hoàn thiện khái niệm quyền và nghĩa vụ cơ bản của công dân? (1 điểm)</w:t>
      </w:r>
    </w:p>
    <w:p w14:paraId="41565CB7" w14:textId="77777777" w:rsidR="00EC204E" w:rsidRPr="00463650" w:rsidRDefault="00EC204E" w:rsidP="00EC204E">
      <w:pPr>
        <w:spacing w:after="160" w:line="259" w:lineRule="auto"/>
        <w:rPr>
          <w:sz w:val="28"/>
          <w:szCs w:val="28"/>
          <w:lang w:val="pt-BR"/>
        </w:rPr>
      </w:pPr>
      <w:r w:rsidRPr="00463650">
        <w:rPr>
          <w:sz w:val="28"/>
          <w:szCs w:val="28"/>
          <w:lang w:val="pt-BR"/>
        </w:rPr>
        <w:t>A. Quyền cơ bản của Công dân là những(1)............................... cơ bản mà người công dân (2)......................... và được pháp luật bảo vệ.</w:t>
      </w:r>
    </w:p>
    <w:p w14:paraId="292FB970" w14:textId="77777777" w:rsidR="00EC204E" w:rsidRPr="00463650" w:rsidRDefault="00EC204E" w:rsidP="00EC204E">
      <w:pPr>
        <w:spacing w:after="160" w:line="259" w:lineRule="auto"/>
        <w:rPr>
          <w:sz w:val="28"/>
          <w:szCs w:val="28"/>
          <w:lang w:val="pt-BR"/>
        </w:rPr>
      </w:pPr>
      <w:r w:rsidRPr="00463650">
        <w:rPr>
          <w:sz w:val="28"/>
          <w:szCs w:val="28"/>
          <w:lang w:val="pt-BR"/>
        </w:rPr>
        <w:t>B. Nghĩa vụ cơ bản của Công dân là (3)..................... mà Nhà nước bắt buộc Công dân phải (4)........................  theo quy định của Hiến pháp và pháp luật.</w:t>
      </w:r>
    </w:p>
    <w:p w14:paraId="66377639" w14:textId="66E9A4C0" w:rsidR="005209F3" w:rsidRPr="00463650" w:rsidRDefault="005209F3" w:rsidP="005209F3">
      <w:pPr>
        <w:spacing w:after="120" w:line="360" w:lineRule="exact"/>
        <w:jc w:val="both"/>
        <w:rPr>
          <w:b/>
          <w:bCs/>
          <w:spacing w:val="-18"/>
          <w:kern w:val="28"/>
          <w:sz w:val="28"/>
          <w:szCs w:val="28"/>
        </w:rPr>
      </w:pPr>
      <w:r w:rsidRPr="00463650">
        <w:rPr>
          <w:b/>
          <w:bCs/>
          <w:sz w:val="28"/>
          <w:szCs w:val="28"/>
          <w:lang w:val="pt-BR"/>
        </w:rPr>
        <w:t>Câu</w:t>
      </w:r>
      <w:r w:rsidR="00463650" w:rsidRPr="00463650">
        <w:rPr>
          <w:b/>
          <w:bCs/>
          <w:sz w:val="28"/>
          <w:szCs w:val="28"/>
          <w:lang w:val="pt-BR"/>
        </w:rPr>
        <w:t xml:space="preserve"> </w:t>
      </w:r>
      <w:r w:rsidR="00463650" w:rsidRPr="00463650">
        <w:rPr>
          <w:b/>
          <w:bCs/>
          <w:sz w:val="28"/>
          <w:szCs w:val="28"/>
        </w:rPr>
        <w:t>13</w:t>
      </w:r>
      <w:r w:rsidRPr="00463650">
        <w:rPr>
          <w:b/>
          <w:bCs/>
          <w:sz w:val="28"/>
          <w:szCs w:val="28"/>
        </w:rPr>
        <w:t>:</w:t>
      </w:r>
      <w:r w:rsidRPr="00463650">
        <w:rPr>
          <w:b/>
          <w:bCs/>
          <w:sz w:val="28"/>
          <w:szCs w:val="28"/>
          <w:lang w:val="pt-BR"/>
        </w:rPr>
        <w:t xml:space="preserve"> </w:t>
      </w:r>
      <w:r w:rsidRPr="00463650">
        <w:rPr>
          <w:b/>
          <w:bCs/>
          <w:i/>
          <w:sz w:val="28"/>
          <w:szCs w:val="28"/>
          <w:lang w:val="pt-BR"/>
        </w:rPr>
        <w:t xml:space="preserve">Điền vào chỗ chấm. (…) để hoàn </w:t>
      </w:r>
      <w:r w:rsidRPr="00463650">
        <w:rPr>
          <w:b/>
          <w:bCs/>
          <w:i/>
          <w:spacing w:val="-18"/>
          <w:kern w:val="28"/>
          <w:sz w:val="28"/>
          <w:szCs w:val="28"/>
          <w:lang w:val="pt-BR"/>
        </w:rPr>
        <w:t>thành các khái niệm  sau:</w:t>
      </w:r>
    </w:p>
    <w:p w14:paraId="78BF458A" w14:textId="654CC5B5" w:rsidR="005209F3" w:rsidRPr="00463650" w:rsidRDefault="005209F3" w:rsidP="005209F3">
      <w:pPr>
        <w:spacing w:after="120" w:line="360" w:lineRule="exact"/>
        <w:jc w:val="both"/>
        <w:rPr>
          <w:sz w:val="28"/>
          <w:szCs w:val="28"/>
          <w:lang w:val="pt-BR"/>
        </w:rPr>
      </w:pPr>
      <w:r w:rsidRPr="00463650">
        <w:rPr>
          <w:sz w:val="28"/>
          <w:szCs w:val="28"/>
          <w:lang w:val="pt-BR"/>
        </w:rPr>
        <w:t>a/ ........................................là biết sử dụng một cách hợp lý, đúng mức của cải vật chất, thời gian, sức lực của mình và của người khác.</w:t>
      </w:r>
    </w:p>
    <w:p w14:paraId="5CDBC15B" w14:textId="16C64DF5" w:rsidR="005209F3" w:rsidRPr="00463650" w:rsidRDefault="005209F3" w:rsidP="005209F3">
      <w:pPr>
        <w:spacing w:after="120" w:line="360" w:lineRule="exact"/>
        <w:jc w:val="both"/>
        <w:rPr>
          <w:sz w:val="28"/>
          <w:szCs w:val="28"/>
          <w:lang w:val="pt-BR"/>
        </w:rPr>
      </w:pPr>
      <w:r w:rsidRPr="00463650">
        <w:rPr>
          <w:sz w:val="28"/>
          <w:szCs w:val="28"/>
          <w:lang w:val="pt-BR"/>
        </w:rPr>
        <w:t>b/ ......................................là người dân của một nước, có các quyền và nghĩa vụ được pháp luật quy định.</w:t>
      </w:r>
    </w:p>
    <w:p w14:paraId="534FA6D9" w14:textId="57C54636" w:rsidR="00E36CEC" w:rsidRPr="00463650" w:rsidRDefault="004F2E97" w:rsidP="00E36CEC">
      <w:pPr>
        <w:spacing w:before="100" w:beforeAutospacing="1" w:after="100" w:afterAutospacing="1"/>
        <w:rPr>
          <w:rFonts w:eastAsia="Calibri"/>
          <w:b/>
          <w:color w:val="212529"/>
          <w:sz w:val="28"/>
          <w:szCs w:val="28"/>
          <w:shd w:val="clear" w:color="auto" w:fill="FFFFFF"/>
        </w:rPr>
      </w:pPr>
      <w:r w:rsidRPr="00463650">
        <w:rPr>
          <w:rFonts w:eastAsia="Calibri"/>
          <w:b/>
          <w:color w:val="212529"/>
          <w:sz w:val="28"/>
          <w:szCs w:val="28"/>
          <w:shd w:val="clear" w:color="auto" w:fill="FFFFFF"/>
        </w:rPr>
        <w:t>II. PHẦN TỰ LUẬN:</w:t>
      </w:r>
    </w:p>
    <w:p w14:paraId="56373B7E" w14:textId="31B16EDB" w:rsidR="007303B3" w:rsidRPr="00463650" w:rsidRDefault="007303B3" w:rsidP="007303B3">
      <w:pPr>
        <w:spacing w:after="80" w:line="340" w:lineRule="exact"/>
        <w:jc w:val="both"/>
        <w:rPr>
          <w:b/>
          <w:sz w:val="28"/>
          <w:szCs w:val="28"/>
        </w:rPr>
      </w:pPr>
      <w:r w:rsidRPr="00463650">
        <w:rPr>
          <w:b/>
          <w:sz w:val="28"/>
          <w:szCs w:val="28"/>
        </w:rPr>
        <w:t>Câu 1:</w:t>
      </w:r>
      <w:r w:rsidRPr="00463650">
        <w:rPr>
          <w:b/>
          <w:i/>
          <w:sz w:val="28"/>
          <w:szCs w:val="28"/>
          <w:lang w:val="vi-VN"/>
        </w:rPr>
        <w:t xml:space="preserve"> </w:t>
      </w:r>
      <w:r w:rsidRPr="00463650">
        <w:rPr>
          <w:sz w:val="28"/>
          <w:szCs w:val="28"/>
          <w:lang w:val="vi-VN"/>
        </w:rPr>
        <w:t>Em hãy kể tên hai tình huống nguy hiểm có thể xảy ra trong cuộc sống và nêu cách ứng phó với những tình huống đó?</w:t>
      </w:r>
    </w:p>
    <w:p w14:paraId="0FCC0EA8" w14:textId="3CF28860" w:rsidR="00B45C28" w:rsidRPr="00463650" w:rsidRDefault="00B45C28" w:rsidP="00B45C28">
      <w:pPr>
        <w:spacing w:after="160" w:line="259" w:lineRule="auto"/>
        <w:rPr>
          <w:rFonts w:eastAsia="Calibri"/>
          <w:sz w:val="28"/>
          <w:szCs w:val="28"/>
        </w:rPr>
      </w:pPr>
      <w:r w:rsidRPr="00463650">
        <w:rPr>
          <w:rFonts w:eastAsia="Calibri"/>
          <w:b/>
          <w:sz w:val="28"/>
          <w:szCs w:val="28"/>
        </w:rPr>
        <w:t>Câu 2:</w:t>
      </w:r>
      <w:r w:rsidRPr="00463650">
        <w:rPr>
          <w:rFonts w:eastAsia="Calibri"/>
          <w:sz w:val="28"/>
          <w:szCs w:val="28"/>
        </w:rPr>
        <w:t xml:space="preserve"> Công dân là gì? Căn cứ vào đâu để xác định công dân một nước? </w:t>
      </w:r>
    </w:p>
    <w:p w14:paraId="3229BC15" w14:textId="393B4FB2" w:rsidR="001D1CAF" w:rsidRPr="00463650" w:rsidRDefault="001D1CAF" w:rsidP="001D1CAF">
      <w:pPr>
        <w:spacing w:line="276" w:lineRule="auto"/>
        <w:jc w:val="both"/>
        <w:rPr>
          <w:bCs/>
          <w:iCs/>
          <w:sz w:val="28"/>
          <w:szCs w:val="28"/>
        </w:rPr>
      </w:pPr>
      <w:r w:rsidRPr="00463650">
        <w:rPr>
          <w:b/>
          <w:bCs/>
          <w:i/>
          <w:iCs/>
          <w:sz w:val="28"/>
          <w:szCs w:val="28"/>
          <w:lang w:val="vi-VN"/>
        </w:rPr>
        <w:t xml:space="preserve">Câu </w:t>
      </w:r>
      <w:r w:rsidRPr="00463650">
        <w:rPr>
          <w:b/>
          <w:bCs/>
          <w:i/>
          <w:iCs/>
          <w:sz w:val="28"/>
          <w:szCs w:val="28"/>
        </w:rPr>
        <w:t>3</w:t>
      </w:r>
      <w:r w:rsidRPr="00463650">
        <w:rPr>
          <w:bCs/>
          <w:iCs/>
          <w:sz w:val="28"/>
          <w:szCs w:val="28"/>
        </w:rPr>
        <w:t>: Bố mẹ Hùng là người Nga đến Việt Nam làm ăn, sinh sống. Hùng sinh ra ở Việt Nam. Có người nói Hùng là người Việt gốc Nga, không phải là công dân Việt Nam.</w:t>
      </w:r>
    </w:p>
    <w:p w14:paraId="06214866" w14:textId="77777777" w:rsidR="001D1CAF" w:rsidRPr="00463650" w:rsidRDefault="001D1CAF" w:rsidP="001D1CAF">
      <w:pPr>
        <w:spacing w:line="276" w:lineRule="auto"/>
        <w:jc w:val="both"/>
        <w:rPr>
          <w:bCs/>
          <w:iCs/>
          <w:sz w:val="28"/>
          <w:szCs w:val="28"/>
          <w:shd w:val="clear" w:color="auto" w:fill="FFFFFF"/>
        </w:rPr>
      </w:pPr>
      <w:r w:rsidRPr="00463650">
        <w:rPr>
          <w:bCs/>
          <w:iCs/>
          <w:sz w:val="28"/>
          <w:szCs w:val="28"/>
        </w:rPr>
        <w:t>Câu hỏi: Theo em, Hùng có phải là công dân Việt Nam không? Vì sao?</w:t>
      </w:r>
    </w:p>
    <w:p w14:paraId="37D50E31" w14:textId="656F3825" w:rsidR="001D1CAF" w:rsidRPr="00463650" w:rsidRDefault="001D1CAF" w:rsidP="001D1CAF">
      <w:pPr>
        <w:spacing w:after="80" w:line="340" w:lineRule="exact"/>
        <w:jc w:val="both"/>
        <w:rPr>
          <w:sz w:val="28"/>
          <w:szCs w:val="28"/>
          <w:lang w:val="vi-VN"/>
        </w:rPr>
      </w:pPr>
      <w:r w:rsidRPr="00463650">
        <w:rPr>
          <w:b/>
          <w:sz w:val="28"/>
          <w:szCs w:val="28"/>
        </w:rPr>
        <w:t xml:space="preserve">Câu </w:t>
      </w:r>
      <w:r w:rsidR="004C2DEB" w:rsidRPr="00463650">
        <w:rPr>
          <w:b/>
          <w:sz w:val="28"/>
          <w:szCs w:val="28"/>
        </w:rPr>
        <w:t>4</w:t>
      </w:r>
      <w:r w:rsidRPr="00463650">
        <w:rPr>
          <w:b/>
          <w:sz w:val="28"/>
          <w:szCs w:val="28"/>
        </w:rPr>
        <w:t>:</w:t>
      </w:r>
      <w:r w:rsidRPr="00463650">
        <w:rPr>
          <w:b/>
          <w:sz w:val="28"/>
          <w:szCs w:val="28"/>
          <w:lang w:val="vi-VN"/>
        </w:rPr>
        <w:t xml:space="preserve"> </w:t>
      </w:r>
      <w:r w:rsidRPr="00463650">
        <w:rPr>
          <w:sz w:val="28"/>
          <w:szCs w:val="28"/>
        </w:rPr>
        <w:t xml:space="preserve">Cho tình huống sau: </w:t>
      </w:r>
    </w:p>
    <w:p w14:paraId="038E453F" w14:textId="77777777" w:rsidR="001D1CAF" w:rsidRPr="00463650" w:rsidRDefault="001D1CAF" w:rsidP="001D1CAF">
      <w:pPr>
        <w:spacing w:after="80" w:line="340" w:lineRule="exact"/>
        <w:ind w:firstLine="567"/>
        <w:jc w:val="both"/>
        <w:rPr>
          <w:i/>
          <w:sz w:val="28"/>
          <w:szCs w:val="28"/>
        </w:rPr>
      </w:pPr>
      <w:r w:rsidRPr="00463650">
        <w:rPr>
          <w:i/>
          <w:sz w:val="28"/>
          <w:szCs w:val="28"/>
        </w:rPr>
        <w:t>Từ hôm được mẹ mua cho chiếc điện thoại để tiện liên lạc, Hùng không muốn rời nó lúc nào. Ngoài những giờ học trên lớp, Hùng lại mở điện thoại lướt web, lên mạng xã hội tán chuyện với bạn bè, chơi điện tử nên đã sao nhãng chuyện học tập. Cô giáo và bố mẹ đã nhắc nhở nhưng Hùng vẫn không thay đổi vì cho rằng đó là cách để thư giãn, giảm bớt căng thẳng sau giờ học.</w:t>
      </w:r>
    </w:p>
    <w:p w14:paraId="04033464" w14:textId="77777777" w:rsidR="001D1CAF" w:rsidRPr="00463650" w:rsidRDefault="001D1CAF" w:rsidP="001D1CAF">
      <w:pPr>
        <w:spacing w:after="80" w:line="340" w:lineRule="exact"/>
        <w:ind w:firstLine="567"/>
        <w:jc w:val="both"/>
        <w:rPr>
          <w:sz w:val="28"/>
          <w:szCs w:val="28"/>
          <w:u w:val="single"/>
        </w:rPr>
      </w:pPr>
      <w:r w:rsidRPr="00463650">
        <w:rPr>
          <w:sz w:val="28"/>
          <w:szCs w:val="28"/>
          <w:u w:val="single"/>
        </w:rPr>
        <w:t>Hỏi:</w:t>
      </w:r>
    </w:p>
    <w:p w14:paraId="09FDA424" w14:textId="77777777" w:rsidR="001D1CAF" w:rsidRPr="00463650" w:rsidRDefault="001D1CAF" w:rsidP="001D1CAF">
      <w:pPr>
        <w:spacing w:after="80" w:line="340" w:lineRule="exact"/>
        <w:ind w:firstLine="567"/>
        <w:jc w:val="both"/>
        <w:rPr>
          <w:sz w:val="28"/>
          <w:szCs w:val="28"/>
        </w:rPr>
      </w:pPr>
      <w:r w:rsidRPr="00463650">
        <w:rPr>
          <w:sz w:val="28"/>
          <w:szCs w:val="28"/>
        </w:rPr>
        <w:t>a, Em có nhận xét gì về việc sử dụng thời gian của Hùng? Điều này sẽ ảnh hưởng như thế nào đến kết quả học tập?</w:t>
      </w:r>
    </w:p>
    <w:p w14:paraId="628EBB50" w14:textId="23849CCB" w:rsidR="001D1CAF" w:rsidRPr="00463650" w:rsidRDefault="001D1CAF" w:rsidP="001D1CAF">
      <w:pPr>
        <w:spacing w:after="80" w:line="340" w:lineRule="exact"/>
        <w:ind w:firstLine="567"/>
        <w:jc w:val="both"/>
        <w:rPr>
          <w:sz w:val="28"/>
          <w:szCs w:val="28"/>
        </w:rPr>
      </w:pPr>
      <w:r w:rsidRPr="00463650">
        <w:rPr>
          <w:sz w:val="28"/>
          <w:szCs w:val="28"/>
        </w:rPr>
        <w:t>b, Em có lời khuyên gì cho Hùng?</w:t>
      </w:r>
    </w:p>
    <w:p w14:paraId="0F56535D" w14:textId="65B9B245" w:rsidR="00463650" w:rsidRPr="00463650" w:rsidRDefault="00463650" w:rsidP="00463650">
      <w:pPr>
        <w:rPr>
          <w:color w:val="000000"/>
          <w:sz w:val="28"/>
          <w:szCs w:val="28"/>
          <w:lang w:val="vi-VN"/>
        </w:rPr>
      </w:pPr>
      <w:r w:rsidRPr="00463650">
        <w:rPr>
          <w:b/>
          <w:iCs/>
          <w:sz w:val="28"/>
          <w:szCs w:val="28"/>
          <w:lang w:val="vi-VN" w:eastAsia="vi-VN"/>
        </w:rPr>
        <w:t xml:space="preserve">Câu 5: </w:t>
      </w:r>
      <w:r w:rsidRPr="00463650">
        <w:rPr>
          <w:color w:val="000000"/>
          <w:sz w:val="28"/>
          <w:szCs w:val="28"/>
          <w:lang w:val="vi-VN"/>
        </w:rPr>
        <w:t>Trên đường đi làm về, bác Nga phát hiện một đứa bé sơ sinh ở gốc đa đầu làng. Thấy em bé khóc, đói, không ai chăm sóc nên bác đã bề em bé về nhà, làm các thủ tục nhận con nuoi và đặt tên cho bé là Bình An.</w:t>
      </w:r>
    </w:p>
    <w:p w14:paraId="7DC8D6D8" w14:textId="77777777" w:rsidR="00463650" w:rsidRPr="00463650" w:rsidRDefault="00463650" w:rsidP="00463650">
      <w:pPr>
        <w:shd w:val="clear" w:color="auto" w:fill="FFFFFF"/>
        <w:jc w:val="both"/>
        <w:rPr>
          <w:i/>
          <w:iCs/>
          <w:color w:val="000000"/>
          <w:sz w:val="28"/>
          <w:szCs w:val="28"/>
          <w:lang w:val="vi-VN"/>
        </w:rPr>
      </w:pPr>
      <w:r w:rsidRPr="00463650">
        <w:rPr>
          <w:i/>
          <w:iCs/>
          <w:color w:val="000000"/>
          <w:sz w:val="28"/>
          <w:szCs w:val="28"/>
          <w:lang w:val="vi-VN"/>
        </w:rPr>
        <w:t>Câu hỏi: Theo em, bé Bình An có được mang quốc tịch Việt Nam không? Vì sao?</w:t>
      </w:r>
    </w:p>
    <w:p w14:paraId="317FCFDE" w14:textId="77777777" w:rsidR="00463650" w:rsidRPr="001D1CAF" w:rsidRDefault="00463650" w:rsidP="001D1CAF">
      <w:pPr>
        <w:spacing w:after="80" w:line="340" w:lineRule="exact"/>
        <w:ind w:firstLine="567"/>
        <w:jc w:val="both"/>
      </w:pPr>
    </w:p>
    <w:p w14:paraId="4AADF154" w14:textId="76C9CEA9" w:rsidR="001D1CAF" w:rsidRPr="008840C1" w:rsidRDefault="001D1CAF" w:rsidP="008840C1">
      <w:pPr>
        <w:spacing w:before="100" w:beforeAutospacing="1" w:after="100" w:afterAutospacing="1"/>
        <w:rPr>
          <w:rFonts w:eastAsia="Calibri"/>
          <w:color w:val="000000"/>
        </w:rPr>
      </w:pPr>
    </w:p>
    <w:sectPr w:rsidR="001D1CAF" w:rsidRPr="008840C1" w:rsidSect="004C2DEB">
      <w:pgSz w:w="12240" w:h="15840"/>
      <w:pgMar w:top="567" w:right="1325"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0F5AD0"/>
    <w:multiLevelType w:val="hybridMultilevel"/>
    <w:tmpl w:val="53707E16"/>
    <w:lvl w:ilvl="0" w:tplc="9E883B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CEC"/>
    <w:rsid w:val="00126D46"/>
    <w:rsid w:val="00173D77"/>
    <w:rsid w:val="001D1CAF"/>
    <w:rsid w:val="00227882"/>
    <w:rsid w:val="0029695C"/>
    <w:rsid w:val="00463650"/>
    <w:rsid w:val="004C2DEB"/>
    <w:rsid w:val="004F2E97"/>
    <w:rsid w:val="005209F3"/>
    <w:rsid w:val="006C557F"/>
    <w:rsid w:val="007303B3"/>
    <w:rsid w:val="008840C1"/>
    <w:rsid w:val="00912FEB"/>
    <w:rsid w:val="009B209E"/>
    <w:rsid w:val="00AA25A6"/>
    <w:rsid w:val="00B45C28"/>
    <w:rsid w:val="00E36CEC"/>
    <w:rsid w:val="00EC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46B0"/>
  <w15:chartTrackingRefBased/>
  <w15:docId w15:val="{B2EA9535-D305-46EE-9BAD-2FD22AA1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36CEC"/>
    <w:pPr>
      <w:spacing w:before="100" w:beforeAutospacing="1" w:after="100" w:afterAutospacing="1"/>
    </w:pPr>
  </w:style>
  <w:style w:type="character" w:styleId="Strong">
    <w:name w:val="Strong"/>
    <w:uiPriority w:val="22"/>
    <w:qFormat/>
    <w:rsid w:val="00E36CEC"/>
    <w:rPr>
      <w:b/>
      <w:bCs/>
    </w:rPr>
  </w:style>
  <w:style w:type="paragraph" w:styleId="ListParagraph">
    <w:name w:val="List Paragraph"/>
    <w:basedOn w:val="Normal"/>
    <w:uiPriority w:val="34"/>
    <w:qFormat/>
    <w:rsid w:val="00E36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Kim Ai_GV</dc:creator>
  <cp:keywords/>
  <dc:description/>
  <cp:lastModifiedBy>Windows User</cp:lastModifiedBy>
  <cp:revision>4</cp:revision>
  <dcterms:created xsi:type="dcterms:W3CDTF">2022-04-24T15:20:00Z</dcterms:created>
  <dcterms:modified xsi:type="dcterms:W3CDTF">2022-04-25T15:00:00Z</dcterms:modified>
</cp:coreProperties>
</file>