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1F" w:rsidRPr="00701ED4" w:rsidRDefault="00EC1B1F" w:rsidP="00EC1B1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01ED4">
        <w:rPr>
          <w:rFonts w:ascii="Times New Roman" w:hAnsi="Times New Roman" w:cs="Times New Roman"/>
          <w:b/>
          <w:bCs/>
          <w:sz w:val="26"/>
          <w:szCs w:val="26"/>
        </w:rPr>
        <w:t>PHÒNG GD&amp;ĐT ĐÔNG TRIỀU</w:t>
      </w:r>
    </w:p>
    <w:p w:rsidR="00EC1B1F" w:rsidRPr="00701ED4" w:rsidRDefault="00EC1B1F" w:rsidP="00EC1B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701ED4">
        <w:rPr>
          <w:rFonts w:ascii="Times New Roman" w:hAnsi="Times New Roman" w:cs="Times New Roman"/>
          <w:b/>
          <w:bCs/>
          <w:sz w:val="26"/>
          <w:szCs w:val="26"/>
        </w:rPr>
        <w:t>TRƯỜNG THCS HƯNG ĐẠO</w:t>
      </w:r>
    </w:p>
    <w:p w:rsidR="00EC1B1F" w:rsidRPr="00701ED4" w:rsidRDefault="00EC1B1F" w:rsidP="00EC1B1F">
      <w:pPr>
        <w:rPr>
          <w:rFonts w:ascii="Times New Roman" w:hAnsi="Times New Roman" w:cs="Times New Roman"/>
          <w:sz w:val="26"/>
          <w:szCs w:val="26"/>
        </w:rPr>
      </w:pPr>
    </w:p>
    <w:p w:rsidR="00EC1B1F" w:rsidRPr="000C75F0" w:rsidRDefault="00EC1B1F" w:rsidP="00EC1B1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F0">
        <w:rPr>
          <w:rFonts w:ascii="Times New Roman" w:hAnsi="Times New Roman" w:cs="Times New Roman"/>
          <w:b/>
          <w:sz w:val="30"/>
          <w:szCs w:val="30"/>
        </w:rPr>
        <w:t>ĐỀ CƯƠNG ÔN TẬP GIỮA HỌC KÌ II- MÔN ĐỊA LÝ LỚ</w:t>
      </w:r>
      <w:r w:rsidR="00A42E38">
        <w:rPr>
          <w:rFonts w:ascii="Times New Roman" w:hAnsi="Times New Roman" w:cs="Times New Roman"/>
          <w:b/>
          <w:sz w:val="30"/>
          <w:szCs w:val="30"/>
        </w:rPr>
        <w:t>P 7</w:t>
      </w:r>
      <w:bookmarkStart w:id="0" w:name="_GoBack"/>
      <w:bookmarkEnd w:id="0"/>
    </w:p>
    <w:p w:rsidR="00EC1B1F" w:rsidRPr="00EC1B1F" w:rsidRDefault="00EC1B1F" w:rsidP="00EC1B1F">
      <w:pPr>
        <w:jc w:val="center"/>
        <w:rPr>
          <w:rStyle w:val="Strong"/>
          <w:rFonts w:ascii="Times New Roman" w:hAnsi="Times New Roman" w:cs="Times New Roman"/>
          <w:bCs w:val="0"/>
          <w:sz w:val="30"/>
          <w:szCs w:val="30"/>
        </w:rPr>
      </w:pPr>
      <w:r w:rsidRPr="000C75F0">
        <w:rPr>
          <w:rFonts w:ascii="Times New Roman" w:hAnsi="Times New Roman" w:cs="Times New Roman"/>
          <w:b/>
          <w:sz w:val="30"/>
          <w:szCs w:val="30"/>
        </w:rPr>
        <w:t>NĂM HỌC 2021-2022</w:t>
      </w:r>
    </w:p>
    <w:p w:rsidR="00EC1B1F" w:rsidRDefault="00EC1B1F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I. PHẦN TRẮC NGHIỆM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>Câu 1</w:t>
      </w:r>
      <w:r w:rsidRPr="00EC1B1F">
        <w:rPr>
          <w:b/>
          <w:bCs/>
          <w:color w:val="000000" w:themeColor="text1"/>
          <w:sz w:val="26"/>
          <w:szCs w:val="26"/>
        </w:rPr>
        <w:t xml:space="preserve">: </w:t>
      </w:r>
      <w:r w:rsidRPr="00EC1B1F">
        <w:rPr>
          <w:color w:val="000000" w:themeColor="text1"/>
          <w:sz w:val="26"/>
          <w:szCs w:val="26"/>
        </w:rPr>
        <w:t>Phần lớn các đảo và quần đảo của châu Đại Dương có khí hậu: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 xml:space="preserve"> Nóng, ẩm và khô.                              </w:t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Nóng, khô và lạnh.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 xml:space="preserve"> Nóng, ẩm và điều hòa.                       </w:t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Khô, nóng và ẩm.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>Câu 2:</w:t>
      </w:r>
      <w:r w:rsidRPr="00EC1B1F">
        <w:rPr>
          <w:color w:val="000000" w:themeColor="text1"/>
          <w:sz w:val="26"/>
          <w:szCs w:val="26"/>
        </w:rPr>
        <w:t> Trung Mĩ và quần đảo Ăng-ti nằm trong môi trường nhiệt đới. Gió thổi thường xuyên là: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> Gió tín phong đông bắc.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> Gió tín phong Tây bắc.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Gió tín phong đông Nam.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D</w:t>
      </w:r>
      <w:r w:rsidRPr="00EC1B1F">
        <w:rPr>
          <w:b/>
          <w:bCs/>
          <w:color w:val="000000" w:themeColor="text1"/>
          <w:sz w:val="26"/>
          <w:szCs w:val="26"/>
        </w:rPr>
        <w:t>.</w:t>
      </w:r>
      <w:r w:rsidRPr="00EC1B1F">
        <w:rPr>
          <w:color w:val="000000" w:themeColor="text1"/>
          <w:sz w:val="26"/>
          <w:szCs w:val="26"/>
        </w:rPr>
        <w:t> Gió tín phong Tây Nam.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>Câu 3:</w:t>
      </w:r>
      <w:r w:rsidRPr="00EC1B1F">
        <w:rPr>
          <w:color w:val="000000" w:themeColor="text1"/>
          <w:sz w:val="26"/>
          <w:szCs w:val="26"/>
        </w:rPr>
        <w:t> Tốc độ đô thị hóa nhanh ở Trung và Nam Mĩ là hệ quả của: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> Tốc độ phát triển kinh tế nhanh.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> Trình độ công nghiệp hóa cao.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Đô thị hóa tự phát, kinh tế còn chậm phát triển.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Độ thị hóa có quy hoạch.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>Câu4</w:t>
      </w:r>
      <w:r w:rsidRPr="00EC1B1F">
        <w:rPr>
          <w:b/>
          <w:bCs/>
          <w:color w:val="000000" w:themeColor="text1"/>
          <w:sz w:val="26"/>
          <w:szCs w:val="26"/>
        </w:rPr>
        <w:t>:</w:t>
      </w:r>
      <w:r w:rsidRPr="00EC1B1F">
        <w:rPr>
          <w:color w:val="000000" w:themeColor="text1"/>
          <w:sz w:val="26"/>
          <w:szCs w:val="26"/>
        </w:rPr>
        <w:t xml:space="preserve"> Đâu </w:t>
      </w:r>
      <w:r w:rsidRPr="00EC1B1F">
        <w:rPr>
          <w:i/>
          <w:color w:val="000000" w:themeColor="text1"/>
          <w:sz w:val="26"/>
          <w:szCs w:val="26"/>
        </w:rPr>
        <w:t xml:space="preserve">không </w:t>
      </w:r>
      <w:r w:rsidRPr="00EC1B1F">
        <w:rPr>
          <w:color w:val="000000" w:themeColor="text1"/>
          <w:sz w:val="26"/>
          <w:szCs w:val="26"/>
        </w:rPr>
        <w:t xml:space="preserve">phải nguyên nhân nào làm cho nền nông nghiệp Bắc Mĩ phát triển mạnh mẽ, </w:t>
      </w:r>
      <w:r w:rsidRPr="00EC1B1F">
        <w:rPr>
          <w:color w:val="000000" w:themeColor="text1"/>
          <w:sz w:val="26"/>
          <w:szCs w:val="26"/>
        </w:rPr>
        <w:t xml:space="preserve">                 </w:t>
      </w:r>
      <w:r w:rsidRPr="00EC1B1F">
        <w:rPr>
          <w:color w:val="000000" w:themeColor="text1"/>
          <w:sz w:val="26"/>
          <w:szCs w:val="26"/>
        </w:rPr>
        <w:t>đạt đến trình độ cao?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> Điều kiện tự nhiên thuận lợi.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> Trình độ khoa học kĩ thuật cao.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Thị trường tiêu thụ rộng lớn.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Nguồn tà</w:t>
      </w:r>
      <w:r w:rsidRPr="00EC1B1F">
        <w:rPr>
          <w:color w:val="000000" w:themeColor="text1"/>
          <w:sz w:val="26"/>
          <w:szCs w:val="26"/>
        </w:rPr>
        <w:t>i nguyên thiên nhiên phong phú.</w:t>
      </w:r>
    </w:p>
    <w:p w:rsidR="00EC1B1F" w:rsidRPr="00EC1B1F" w:rsidRDefault="00EC1B1F" w:rsidP="00EC1B1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</w:pP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Câu 5</w:t>
      </w: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Diện tích lớn nhất ở Bắc Mĩ là kiểu khí hậu</w:t>
      </w:r>
    </w:p>
    <w:p w:rsidR="00EC1B1F" w:rsidRPr="00EC1B1F" w:rsidRDefault="00EC1B1F" w:rsidP="00EC1B1F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A. ôn đới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hàn đới.              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C. hoang mạc.                                 D. cận nhiệt đớ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i.</w:t>
      </w:r>
    </w:p>
    <w:p w:rsidR="00EC1B1F" w:rsidRPr="00EC1B1F" w:rsidRDefault="00EC1B1F" w:rsidP="00EC1B1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</w:pP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6</w:t>
      </w: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. </w:t>
      </w:r>
      <w:r w:rsidRPr="00EC1B1F"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>Hệ thống cooc - đi - e  có độ cao trung bình là?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3000 – 4000 m.                            B. 3000 – 5000 m.  </w:t>
      </w:r>
    </w:p>
    <w:p w:rsidR="00EC1B1F" w:rsidRPr="00EC1B1F" w:rsidRDefault="00EC1B1F" w:rsidP="00EC1B1F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6000 m.                                        D. 9000 m.     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Ôn đới lục địa, ôn đới hải dương, cực đới, địa trung hải.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 xml:space="preserve">Câu </w:t>
      </w:r>
      <w:r w:rsidRPr="00EC1B1F">
        <w:rPr>
          <w:b/>
          <w:bCs/>
          <w:color w:val="000000" w:themeColor="text1"/>
          <w:sz w:val="26"/>
          <w:szCs w:val="26"/>
        </w:rPr>
        <w:t>7</w:t>
      </w:r>
      <w:r w:rsidRPr="00EC1B1F">
        <w:rPr>
          <w:b/>
          <w:bCs/>
          <w:color w:val="000000" w:themeColor="text1"/>
          <w:sz w:val="26"/>
          <w:szCs w:val="26"/>
        </w:rPr>
        <w:t xml:space="preserve">: </w:t>
      </w:r>
      <w:r w:rsidRPr="00EC1B1F">
        <w:rPr>
          <w:color w:val="000000" w:themeColor="text1"/>
          <w:sz w:val="26"/>
          <w:szCs w:val="26"/>
        </w:rPr>
        <w:t>Diện tích của châu Nam Cực là: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> 10 triệu km</w:t>
      </w:r>
      <w:r w:rsidRPr="00EC1B1F">
        <w:rPr>
          <w:color w:val="000000" w:themeColor="text1"/>
          <w:sz w:val="26"/>
          <w:szCs w:val="26"/>
          <w:vertAlign w:val="superscript"/>
        </w:rPr>
        <w:t>2</w:t>
      </w:r>
      <w:r w:rsidRPr="00EC1B1F">
        <w:rPr>
          <w:color w:val="000000" w:themeColor="text1"/>
          <w:sz w:val="26"/>
          <w:szCs w:val="26"/>
        </w:rPr>
        <w:t xml:space="preserve">.                        </w:t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14,1 triệu km</w:t>
      </w:r>
      <w:r w:rsidRPr="00EC1B1F">
        <w:rPr>
          <w:color w:val="000000" w:themeColor="text1"/>
          <w:sz w:val="26"/>
          <w:szCs w:val="26"/>
          <w:vertAlign w:val="superscript"/>
        </w:rPr>
        <w:t>2</w:t>
      </w:r>
      <w:r w:rsidRPr="00EC1B1F">
        <w:rPr>
          <w:color w:val="000000" w:themeColor="text1"/>
          <w:sz w:val="26"/>
          <w:szCs w:val="26"/>
        </w:rPr>
        <w:t>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> 12 triệu km</w:t>
      </w:r>
      <w:r w:rsidRPr="00EC1B1F">
        <w:rPr>
          <w:color w:val="000000" w:themeColor="text1"/>
          <w:sz w:val="26"/>
          <w:szCs w:val="26"/>
          <w:vertAlign w:val="superscript"/>
        </w:rPr>
        <w:t>2</w:t>
      </w:r>
      <w:r w:rsidRPr="00EC1B1F">
        <w:rPr>
          <w:color w:val="000000" w:themeColor="text1"/>
          <w:sz w:val="26"/>
          <w:szCs w:val="26"/>
        </w:rPr>
        <w:t xml:space="preserve">.                        </w:t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15 triệu km</w:t>
      </w:r>
      <w:r w:rsidRPr="00EC1B1F">
        <w:rPr>
          <w:color w:val="000000" w:themeColor="text1"/>
          <w:sz w:val="26"/>
          <w:szCs w:val="26"/>
          <w:vertAlign w:val="superscript"/>
        </w:rPr>
        <w:t>2</w:t>
      </w:r>
      <w:r w:rsidRPr="00EC1B1F">
        <w:rPr>
          <w:color w:val="000000" w:themeColor="text1"/>
          <w:sz w:val="26"/>
          <w:szCs w:val="26"/>
        </w:rPr>
        <w:t>. 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t xml:space="preserve">Câu </w:t>
      </w:r>
      <w:r w:rsidRPr="00EC1B1F">
        <w:rPr>
          <w:b/>
          <w:bCs/>
          <w:color w:val="000000" w:themeColor="text1"/>
          <w:sz w:val="26"/>
          <w:szCs w:val="26"/>
        </w:rPr>
        <w:t>8</w:t>
      </w:r>
      <w:r w:rsidRPr="00EC1B1F">
        <w:rPr>
          <w:b/>
          <w:bCs/>
          <w:color w:val="000000" w:themeColor="text1"/>
          <w:sz w:val="26"/>
          <w:szCs w:val="26"/>
        </w:rPr>
        <w:t xml:space="preserve">: </w:t>
      </w:r>
      <w:r w:rsidRPr="00EC1B1F">
        <w:rPr>
          <w:color w:val="000000" w:themeColor="text1"/>
          <w:sz w:val="26"/>
          <w:szCs w:val="26"/>
        </w:rPr>
        <w:t xml:space="preserve">Để giảm bớt sự bất hợp lí trong sở hữu ruộng dất một số quốc gia Trung và Nam Mĩ đã </w:t>
      </w:r>
      <w:r w:rsidRPr="00EC1B1F">
        <w:rPr>
          <w:i/>
          <w:color w:val="000000" w:themeColor="text1"/>
          <w:sz w:val="26"/>
          <w:szCs w:val="26"/>
        </w:rPr>
        <w:t xml:space="preserve">không </w:t>
      </w:r>
      <w:r w:rsidRPr="00EC1B1F">
        <w:rPr>
          <w:color w:val="000000" w:themeColor="text1"/>
          <w:sz w:val="26"/>
          <w:szCs w:val="26"/>
        </w:rPr>
        <w:t>làm việc gì sau?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> Bán ruộng đất cho các công ti tư bản.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> Ban hành luật cải cách ruộng đất.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Tổ chức khai hoang đất mới.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Mua lại đất của điền chủ, các công ti tư bản chia cho dân.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EC1B1F">
        <w:rPr>
          <w:b/>
          <w:bCs/>
          <w:color w:val="000000" w:themeColor="text1"/>
          <w:sz w:val="26"/>
          <w:szCs w:val="26"/>
        </w:rPr>
        <w:lastRenderedPageBreak/>
        <w:t xml:space="preserve">Câu </w:t>
      </w:r>
      <w:r w:rsidRPr="00EC1B1F">
        <w:rPr>
          <w:b/>
          <w:bCs/>
          <w:color w:val="000000" w:themeColor="text1"/>
          <w:sz w:val="26"/>
          <w:szCs w:val="26"/>
        </w:rPr>
        <w:t>9</w:t>
      </w:r>
      <w:r w:rsidRPr="00EC1B1F">
        <w:rPr>
          <w:b/>
          <w:bCs/>
          <w:color w:val="000000" w:themeColor="text1"/>
          <w:sz w:val="26"/>
          <w:szCs w:val="26"/>
        </w:rPr>
        <w:t xml:space="preserve">: </w:t>
      </w:r>
      <w:r w:rsidRPr="00EC1B1F">
        <w:rPr>
          <w:color w:val="000000" w:themeColor="text1"/>
          <w:sz w:val="26"/>
          <w:szCs w:val="26"/>
        </w:rPr>
        <w:t>Trong các loài vật dưới đây, loài nào không sống ở Nam Cực?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 xml:space="preserve"> Chim cánh cụt.                   </w:t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Gấu trắng.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 xml:space="preserve"> Hải cẩu.                               </w:t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> Đà điểu.   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Căn cứ vào biểu đồ hình 47.2 sgk địa lí lớp 7. Nhận xét về nhiệt độ của châu Nam Cực Trạm Lit tơn A- mê -ri-cam của các tháng nào chính xác                 </w:t>
      </w:r>
    </w:p>
    <w:p w:rsidR="00EC1B1F" w:rsidRPr="00EC1B1F" w:rsidRDefault="00EC1B1F" w:rsidP="00EC1B1F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INCLUDEPICTURE "https://img.loigiaihay.com/picture/2020/0319/ly-thuyet-chau-nam-cuc-chau-luc-lanh-nhat-the-gioi-01.png" \* MERGEFORMATINET </w:instrTex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hí hậu Nam Cực | Địa lí lớp 7" style="width:352.35pt;height:166.35pt">
            <v:imagedata r:id="rId5" r:href="rId6"/>
          </v:shape>
        </w:pic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:rsidR="00EC1B1F" w:rsidRPr="00EC1B1F" w:rsidRDefault="00EC1B1F" w:rsidP="00EC1B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Nhiệt độ các tháng đều cao trên 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EC1B1F" w:rsidRPr="00EC1B1F" w:rsidRDefault="00EC1B1F" w:rsidP="00EC1B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Nhiệt độ các tháng đều âm trên 10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EC1B1F" w:rsidRPr="00EC1B1F" w:rsidRDefault="00EC1B1F" w:rsidP="00EC1B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Nhiệt độ các tháng đều âm từ 10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 đến 42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Nhiệt độ các tháng đều cao bằng nhau 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</w:t>
      </w:r>
      <w:r w:rsidRPr="00EC1B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Châu Đại Dương nằm trong vành đai nhiệt nào?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A.</w:t>
      </w:r>
      <w:r w:rsidRPr="00EC1B1F">
        <w:rPr>
          <w:color w:val="000000" w:themeColor="text1"/>
          <w:sz w:val="26"/>
          <w:szCs w:val="26"/>
        </w:rPr>
        <w:t xml:space="preserve"> Vành đai nóng.                   </w:t>
      </w:r>
      <w:r w:rsidRPr="00EC1B1F">
        <w:rPr>
          <w:bCs/>
          <w:color w:val="000000" w:themeColor="text1"/>
          <w:sz w:val="26"/>
          <w:szCs w:val="26"/>
        </w:rPr>
        <w:t>C.</w:t>
      </w:r>
      <w:r w:rsidRPr="00EC1B1F">
        <w:rPr>
          <w:color w:val="000000" w:themeColor="text1"/>
          <w:sz w:val="26"/>
          <w:szCs w:val="26"/>
        </w:rPr>
        <w:t> Cả vành đai nóng và vành đai lạnh.</w:t>
      </w:r>
    </w:p>
    <w:p w:rsidR="00EC1B1F" w:rsidRPr="00EC1B1F" w:rsidRDefault="00EC1B1F" w:rsidP="00EC1B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   </w:t>
      </w:r>
      <w:r w:rsidRPr="00EC1B1F">
        <w:rPr>
          <w:color w:val="000000" w:themeColor="text1"/>
          <w:sz w:val="26"/>
          <w:szCs w:val="26"/>
        </w:rPr>
        <w:tab/>
      </w:r>
      <w:r w:rsidRPr="00EC1B1F">
        <w:rPr>
          <w:bCs/>
          <w:color w:val="000000" w:themeColor="text1"/>
          <w:sz w:val="26"/>
          <w:szCs w:val="26"/>
        </w:rPr>
        <w:t>B.</w:t>
      </w:r>
      <w:r w:rsidRPr="00EC1B1F">
        <w:rPr>
          <w:color w:val="000000" w:themeColor="text1"/>
          <w:sz w:val="26"/>
          <w:szCs w:val="26"/>
        </w:rPr>
        <w:t xml:space="preserve"> Vành đai lạnh.                     </w:t>
      </w:r>
      <w:r w:rsidRPr="00EC1B1F">
        <w:rPr>
          <w:bCs/>
          <w:color w:val="000000" w:themeColor="text1"/>
          <w:sz w:val="26"/>
          <w:szCs w:val="26"/>
        </w:rPr>
        <w:t>D.</w:t>
      </w:r>
      <w:r w:rsidRPr="00EC1B1F">
        <w:rPr>
          <w:color w:val="000000" w:themeColor="text1"/>
          <w:sz w:val="26"/>
          <w:szCs w:val="26"/>
        </w:rPr>
        <w:t xml:space="preserve"> Vành đai ôn hòa.                 </w:t>
      </w:r>
    </w:p>
    <w:p w:rsidR="00EC1B1F" w:rsidRPr="00EC1B1F" w:rsidRDefault="00EC1B1F" w:rsidP="00EC1B1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Căn cứ vào biểu đồ hình 47.2 sgk địa lí lớp 7. Nhận xét về nhiệt độ của châu Nam Cực Trạm Vô – xtôc của các tháng nào chính xác                 </w:t>
      </w:r>
    </w:p>
    <w:p w:rsidR="00EC1B1F" w:rsidRPr="00EC1B1F" w:rsidRDefault="00EC1B1F" w:rsidP="00EC1B1F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A. Nhiệt độ các tháng đều âm trên 10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EC1B1F" w:rsidRPr="00EC1B1F" w:rsidRDefault="00EC1B1F" w:rsidP="00EC1B1F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B. Nhiệt độ các tháng đều âm từ 10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 đến 30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EC1B1F" w:rsidRPr="00EC1B1F" w:rsidRDefault="00EC1B1F" w:rsidP="00EC1B1F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C. Nhiệt độ các tháng đều âm từ 21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 đến 52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114F67" w:rsidRPr="00EC1B1F" w:rsidRDefault="00EC1B1F" w:rsidP="00EC1B1F">
      <w:pPr>
        <w:spacing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D. Nhiệt độ các tháng đều âm từ 35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 đến 72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0 </w:t>
      </w:r>
      <w:r w:rsidRPr="00EC1B1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II. PHẦN TỰ LUẬN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1.</w:t>
      </w:r>
      <w:r w:rsidRPr="00EC1B1F">
        <w:rPr>
          <w:color w:val="000000" w:themeColor="text1"/>
          <w:sz w:val="26"/>
          <w:szCs w:val="26"/>
        </w:rPr>
        <w:t> Châu Mĩ tiếp giáp với những đại dương nào? Tại sao nói châu Mĩ nằm hoàn toàn ở nửa cầu Tây?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2.</w:t>
      </w:r>
      <w:r w:rsidRPr="00EC1B1F">
        <w:rPr>
          <w:color w:val="000000" w:themeColor="text1"/>
          <w:sz w:val="26"/>
          <w:szCs w:val="26"/>
        </w:rPr>
        <w:t> Cho biết ý nghĩa kinh tế của kênh đào Pa-na-ma.</w:t>
      </w:r>
    </w:p>
    <w:p w:rsidR="00EC1B1F" w:rsidRPr="00EC1B1F" w:rsidRDefault="00EC1B1F" w:rsidP="00EC1B1F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B1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EC1B1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C1B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1B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Hiệp định Mậu dịch tự do Bắc Mĩ (NAFTA) có ý nghĩa gì với các nước Bắc Mĩ?</w:t>
      </w:r>
    </w:p>
    <w:p w:rsidR="00EC1B1F" w:rsidRPr="00EC1B1F" w:rsidRDefault="00EC1B1F" w:rsidP="00EC1B1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C1B1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4</w:t>
      </w:r>
      <w:r w:rsidRPr="00EC1B1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EC1B1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EC1B1F">
        <w:rPr>
          <w:rFonts w:ascii="Times New Roman" w:eastAsia="Times New Roman" w:hAnsi="Times New Roman" w:cs="Times New Roman"/>
          <w:sz w:val="26"/>
          <w:szCs w:val="26"/>
        </w:rPr>
        <w:t>Nêu đặc điểm về địa hình, sinh vật và các khoáng sản của Nam cực?</w:t>
      </w:r>
    </w:p>
    <w:p w:rsidR="00EC1B1F" w:rsidRPr="00EC1B1F" w:rsidRDefault="00EC1B1F" w:rsidP="00EC1B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EC1B1F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Câu </w:t>
      </w:r>
      <w:r w:rsidRPr="00EC1B1F">
        <w:rPr>
          <w:rFonts w:ascii="Times New Roman" w:eastAsia="Calibri" w:hAnsi="Times New Roman" w:cs="Times New Roman"/>
          <w:b/>
          <w:sz w:val="26"/>
          <w:szCs w:val="26"/>
          <w:lang w:val="fr-FR"/>
        </w:rPr>
        <w:t>5</w:t>
      </w:r>
      <w:r w:rsidRPr="00EC1B1F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r w:rsidRPr="00EC1B1F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Chứng minh rằng châu Đại Dương có mật độ dân số thấp, phân bố không đều ? </w:t>
      </w:r>
    </w:p>
    <w:p w:rsidR="00EC1B1F" w:rsidRPr="00EC1B1F" w:rsidRDefault="00EC1B1F" w:rsidP="00EC1B1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</w:rPr>
      </w:pPr>
      <w:r w:rsidRPr="00EC1B1F">
        <w:rPr>
          <w:rFonts w:ascii="Times New Roman" w:eastAsia="Calibri" w:hAnsi="Times New Roman" w:cs="Times New Roman"/>
          <w:b/>
          <w:spacing w:val="-6"/>
          <w:sz w:val="26"/>
          <w:szCs w:val="26"/>
          <w:lang w:val="fr-FR"/>
        </w:rPr>
        <w:t>Câu 6</w:t>
      </w:r>
      <w:r w:rsidRPr="00EC1B1F">
        <w:rPr>
          <w:rFonts w:ascii="Times New Roman" w:eastAsia="Calibri" w:hAnsi="Times New Roman" w:cs="Times New Roman"/>
          <w:spacing w:val="-6"/>
          <w:sz w:val="26"/>
          <w:szCs w:val="26"/>
          <w:lang w:val="fr-FR"/>
        </w:rPr>
        <w:t xml:space="preserve"> </w:t>
      </w:r>
      <w:r w:rsidRPr="00EC1B1F">
        <w:rPr>
          <w:rFonts w:ascii="Times New Roman" w:eastAsia="Calibri" w:hAnsi="Times New Roman" w:cs="Times New Roman"/>
          <w:bCs/>
          <w:noProof/>
          <w:spacing w:val="-6"/>
          <w:sz w:val="26"/>
          <w:szCs w:val="26"/>
        </w:rPr>
        <w:t xml:space="preserve">Giải thích nguyên nhân khô hạn của lục địa Ô- xtrây -li -a 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4</w:t>
      </w: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.</w:t>
      </w:r>
      <w:r w:rsidRPr="00EC1B1F">
        <w:rPr>
          <w:color w:val="000000" w:themeColor="text1"/>
          <w:sz w:val="26"/>
          <w:szCs w:val="26"/>
        </w:rPr>
        <w:t> Nêu đặc điểm cấu trúc địa hình của Bắc Mĩ. Ảnh</w:t>
      </w:r>
      <w:r w:rsidRPr="00EC1B1F">
        <w:rPr>
          <w:color w:val="000000" w:themeColor="text1"/>
          <w:sz w:val="26"/>
          <w:szCs w:val="26"/>
        </w:rPr>
        <w:t xml:space="preserve"> hưởng của địa hình tới khí hậu</w:t>
      </w:r>
      <w:r w:rsidRPr="00EC1B1F">
        <w:rPr>
          <w:color w:val="000000" w:themeColor="text1"/>
          <w:sz w:val="26"/>
          <w:szCs w:val="26"/>
        </w:rPr>
        <w:t>?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5</w:t>
      </w: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.</w:t>
      </w:r>
      <w:r w:rsidRPr="00EC1B1F">
        <w:rPr>
          <w:color w:val="000000" w:themeColor="text1"/>
          <w:sz w:val="26"/>
          <w:szCs w:val="26"/>
        </w:rPr>
        <w:t> Trình bày sự phân hoá khí hậu Bắc Mĩ. Giải thích sự phân hoá đó.</w:t>
      </w:r>
    </w:p>
    <w:p w:rsidR="00114F67" w:rsidRPr="00EC1B1F" w:rsidRDefault="00114F67" w:rsidP="00EC1B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EC1B1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 8</w:t>
      </w:r>
      <w:r w:rsidRPr="00EC1B1F">
        <w:rPr>
          <w:color w:val="000000" w:themeColor="text1"/>
          <w:sz w:val="26"/>
          <w:szCs w:val="26"/>
        </w:rPr>
        <w:t xml:space="preserve">. </w:t>
      </w:r>
      <w:r w:rsidRPr="00EC1B1F">
        <w:rPr>
          <w:color w:val="000000" w:themeColor="text1"/>
          <w:sz w:val="26"/>
          <w:szCs w:val="26"/>
        </w:rPr>
        <w:t>So sánh đặc điểm địa hình Nam Mĩ</w:t>
      </w:r>
      <w:r w:rsidRPr="00EC1B1F">
        <w:rPr>
          <w:color w:val="000000" w:themeColor="text1"/>
          <w:sz w:val="26"/>
          <w:szCs w:val="26"/>
        </w:rPr>
        <w:t xml:space="preserve"> với địa hình Bắc Mĩ.</w:t>
      </w:r>
    </w:p>
    <w:p w:rsidR="00EC1B1F" w:rsidRPr="00EC1B1F" w:rsidRDefault="00EC1B1F" w:rsidP="00EC1B1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---HẾT---</w:t>
      </w:r>
    </w:p>
    <w:p w:rsidR="00EC1B1F" w:rsidRPr="00EC1B1F" w:rsidRDefault="00EC1B1F" w:rsidP="00EC1B1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EC1B1F">
        <w:rPr>
          <w:color w:val="000000" w:themeColor="text1"/>
          <w:sz w:val="26"/>
          <w:szCs w:val="26"/>
        </w:rPr>
        <w:t>Chúc các con ôn tập tốt và làm bài thi đạt kết quả cao!</w:t>
      </w:r>
    </w:p>
    <w:p w:rsidR="00F26B88" w:rsidRPr="00EC1B1F" w:rsidRDefault="00F26B88" w:rsidP="00EC1B1F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26B88" w:rsidRPr="00EC1B1F" w:rsidSect="00EC1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1C8"/>
    <w:multiLevelType w:val="hybridMultilevel"/>
    <w:tmpl w:val="910AD7E2"/>
    <w:lvl w:ilvl="0" w:tplc="8B5CB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67"/>
    <w:rsid w:val="00114F67"/>
    <w:rsid w:val="00A42E38"/>
    <w:rsid w:val="00EC1B1F"/>
    <w:rsid w:val="00F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73BF"/>
  <w15:chartTrackingRefBased/>
  <w15:docId w15:val="{5F6E738E-0750-445C-9994-E07F5D1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.loigiaihay.com/picture/2020/0319/ly-thuyet-chau-nam-cuc-chau-luc-lanh-nhat-the-gioi-0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2022-02-25T20:55:00Z</dcterms:created>
  <dcterms:modified xsi:type="dcterms:W3CDTF">2022-02-25T21:15:00Z</dcterms:modified>
</cp:coreProperties>
</file>