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7AE" w:rsidRPr="007D37AE" w:rsidRDefault="007D37AE" w:rsidP="007D37AE">
      <w:pPr>
        <w:rPr>
          <w:b/>
        </w:rPr>
      </w:pPr>
      <w:r w:rsidRPr="007D37AE">
        <w:rPr>
          <w:b/>
        </w:rPr>
        <w:t>TRƯỜNG THCS HƯNG ĐẠO</w:t>
      </w:r>
    </w:p>
    <w:p w:rsidR="007D37AE" w:rsidRPr="007D37AE" w:rsidRDefault="007D37AE" w:rsidP="007D37AE">
      <w:pPr>
        <w:jc w:val="center"/>
        <w:rPr>
          <w:b/>
        </w:rPr>
      </w:pPr>
      <w:r w:rsidRPr="007D37AE">
        <w:rPr>
          <w:b/>
        </w:rPr>
        <w:t>ĐỀ CƯƠNG ÔN TẬP HỌC KỲ I</w:t>
      </w:r>
    </w:p>
    <w:p w:rsidR="007D37AE" w:rsidRPr="007D37AE" w:rsidRDefault="007D37AE" w:rsidP="007D37AE">
      <w:pPr>
        <w:jc w:val="center"/>
        <w:rPr>
          <w:b/>
        </w:rPr>
      </w:pPr>
      <w:r w:rsidRPr="007D37AE">
        <w:rPr>
          <w:b/>
        </w:rPr>
        <w:t>MÔN: ĐỊA LÍ</w:t>
      </w:r>
      <w:r w:rsidR="009344DF">
        <w:rPr>
          <w:b/>
        </w:rPr>
        <w:t xml:space="preserve"> 7;</w:t>
      </w:r>
      <w:r>
        <w:rPr>
          <w:b/>
        </w:rPr>
        <w:t xml:space="preserve"> NĂM HỌC</w:t>
      </w:r>
      <w:r w:rsidR="00D1414C">
        <w:rPr>
          <w:b/>
        </w:rPr>
        <w:t xml:space="preserve"> </w:t>
      </w:r>
      <w:r w:rsidR="00D1414C" w:rsidRPr="007D37AE">
        <w:rPr>
          <w:b/>
          <w:bCs/>
        </w:rPr>
        <w:t>2</w:t>
      </w:r>
      <w:r w:rsidR="00D1414C">
        <w:rPr>
          <w:b/>
          <w:bCs/>
        </w:rPr>
        <w:t>0</w:t>
      </w:r>
      <w:r w:rsidR="00D1414C" w:rsidRPr="007D37AE">
        <w:rPr>
          <w:b/>
          <w:bCs/>
        </w:rPr>
        <w:t>2</w:t>
      </w:r>
      <w:r w:rsidR="00D1414C">
        <w:rPr>
          <w:b/>
          <w:bCs/>
        </w:rPr>
        <w:t xml:space="preserve">1- </w:t>
      </w:r>
      <w:r w:rsidR="00D1414C" w:rsidRPr="007D37AE">
        <w:rPr>
          <w:b/>
          <w:bCs/>
        </w:rPr>
        <w:t>2</w:t>
      </w:r>
      <w:r w:rsidR="00D1414C">
        <w:rPr>
          <w:b/>
          <w:bCs/>
        </w:rPr>
        <w:t>0</w:t>
      </w:r>
      <w:r w:rsidR="00D1414C" w:rsidRPr="007D37AE">
        <w:rPr>
          <w:b/>
          <w:bCs/>
        </w:rPr>
        <w:t>22</w:t>
      </w:r>
    </w:p>
    <w:p w:rsidR="00312A92" w:rsidRPr="007D37AE" w:rsidRDefault="00312A92" w:rsidP="00312A92">
      <w:pPr>
        <w:ind w:firstLine="280"/>
        <w:rPr>
          <w:b/>
          <w:bCs/>
        </w:rPr>
      </w:pPr>
    </w:p>
    <w:p w:rsidR="00061AA5" w:rsidRPr="007D37AE" w:rsidRDefault="00312A92" w:rsidP="007D37AE">
      <w:pPr>
        <w:spacing w:line="288" w:lineRule="auto"/>
        <w:ind w:firstLine="567"/>
        <w:rPr>
          <w:b/>
          <w:bCs/>
        </w:rPr>
      </w:pPr>
      <w:r w:rsidRPr="007D37AE">
        <w:rPr>
          <w:b/>
          <w:bCs/>
        </w:rPr>
        <w:t>PHẦN I: TRẮC NGHIỆM</w:t>
      </w:r>
    </w:p>
    <w:p w:rsidR="00312A92" w:rsidRPr="007D37AE" w:rsidRDefault="00312A92" w:rsidP="00587F07">
      <w:pPr>
        <w:spacing w:line="288" w:lineRule="auto"/>
      </w:pPr>
      <w:r w:rsidRPr="007D37AE">
        <w:rPr>
          <w:b/>
          <w:bCs/>
        </w:rPr>
        <w:t>Câu 1</w:t>
      </w:r>
      <w:r w:rsidR="007D37AE">
        <w:t>.</w:t>
      </w:r>
      <w:r w:rsidR="00D43026" w:rsidRPr="007D37AE">
        <w:rPr>
          <w:i/>
        </w:rPr>
        <w:t xml:space="preserve"> </w:t>
      </w:r>
      <w:r w:rsidR="00D43026" w:rsidRPr="007D37AE">
        <w:t>Khí hậu và th</w:t>
      </w:r>
      <w:r w:rsidR="00221A73" w:rsidRPr="007D37AE">
        <w:t>ực vật ở sườn núi thay đổi theo</w:t>
      </w:r>
      <w:r w:rsidR="00D43026" w:rsidRPr="007D37AE">
        <w:t xml:space="preserve"> </w:t>
      </w:r>
    </w:p>
    <w:p w:rsidR="00B05BF7" w:rsidRPr="007D37AE" w:rsidRDefault="00B05BF7" w:rsidP="00B252F3">
      <w:pPr>
        <w:spacing w:line="288" w:lineRule="auto"/>
        <w:ind w:firstLine="567"/>
        <w:sectPr w:rsidR="00B05BF7" w:rsidRPr="007D37AE" w:rsidSect="00567C07">
          <w:pgSz w:w="11906" w:h="16838" w:code="9"/>
          <w:pgMar w:top="1134" w:right="1134" w:bottom="1134" w:left="1418" w:header="720" w:footer="720" w:gutter="0"/>
          <w:cols w:space="720"/>
          <w:docGrid w:linePitch="381"/>
        </w:sectPr>
      </w:pPr>
    </w:p>
    <w:p w:rsidR="00D43026" w:rsidRPr="007D37AE" w:rsidRDefault="00B51892" w:rsidP="00587F07">
      <w:pPr>
        <w:spacing w:line="288" w:lineRule="auto"/>
      </w:pPr>
      <w:r w:rsidRPr="007D37AE">
        <w:lastRenderedPageBreak/>
        <w:t>A. m</w:t>
      </w:r>
      <w:r w:rsidR="00D43026" w:rsidRPr="007D37AE">
        <w:t>ùa và vĩ độ</w:t>
      </w:r>
      <w:r w:rsidR="00B05BF7" w:rsidRPr="007D37AE">
        <w:t>.</w:t>
      </w:r>
    </w:p>
    <w:p w:rsidR="00D43026" w:rsidRPr="007D37AE" w:rsidRDefault="00D43026" w:rsidP="00B252F3">
      <w:pPr>
        <w:spacing w:line="288" w:lineRule="auto"/>
        <w:ind w:firstLine="567"/>
        <w:rPr>
          <w:bdr w:val="none" w:sz="0" w:space="0" w:color="auto" w:frame="1"/>
        </w:rPr>
      </w:pPr>
      <w:r w:rsidRPr="007D37AE">
        <w:lastRenderedPageBreak/>
        <w:t xml:space="preserve">B. </w:t>
      </w:r>
      <w:r w:rsidR="00420539" w:rsidRPr="007D37AE">
        <w:rPr>
          <w:bdr w:val="none" w:sz="0" w:space="0" w:color="auto" w:frame="1"/>
        </w:rPr>
        <w:t>Đ</w:t>
      </w:r>
      <w:r w:rsidRPr="007D37AE">
        <w:rPr>
          <w:bdr w:val="none" w:sz="0" w:space="0" w:color="auto" w:frame="1"/>
        </w:rPr>
        <w:t xml:space="preserve">ông – </w:t>
      </w:r>
      <w:r w:rsidR="00420539" w:rsidRPr="007D37AE">
        <w:rPr>
          <w:bdr w:val="none" w:sz="0" w:space="0" w:color="auto" w:frame="1"/>
        </w:rPr>
        <w:t>T</w:t>
      </w:r>
      <w:r w:rsidRPr="007D37AE">
        <w:rPr>
          <w:bdr w:val="none" w:sz="0" w:space="0" w:color="auto" w:frame="1"/>
        </w:rPr>
        <w:t xml:space="preserve">ây và </w:t>
      </w:r>
      <w:r w:rsidR="00420539" w:rsidRPr="007D37AE">
        <w:rPr>
          <w:bdr w:val="none" w:sz="0" w:space="0" w:color="auto" w:frame="1"/>
        </w:rPr>
        <w:t>B</w:t>
      </w:r>
      <w:r w:rsidRPr="007D37AE">
        <w:rPr>
          <w:bdr w:val="none" w:sz="0" w:space="0" w:color="auto" w:frame="1"/>
        </w:rPr>
        <w:t xml:space="preserve">ắc – </w:t>
      </w:r>
      <w:r w:rsidR="00420539" w:rsidRPr="007D37AE">
        <w:rPr>
          <w:bdr w:val="none" w:sz="0" w:space="0" w:color="auto" w:frame="1"/>
        </w:rPr>
        <w:t>N</w:t>
      </w:r>
      <w:r w:rsidRPr="007D37AE">
        <w:rPr>
          <w:bdr w:val="none" w:sz="0" w:space="0" w:color="auto" w:frame="1"/>
        </w:rPr>
        <w:t>am</w:t>
      </w:r>
      <w:r w:rsidR="00B05BF7" w:rsidRPr="007D37AE">
        <w:rPr>
          <w:bdr w:val="none" w:sz="0" w:space="0" w:color="auto" w:frame="1"/>
        </w:rPr>
        <w:t>.</w:t>
      </w:r>
    </w:p>
    <w:p w:rsidR="00B05BF7" w:rsidRPr="007D37AE" w:rsidRDefault="00B05BF7" w:rsidP="00B252F3">
      <w:pPr>
        <w:spacing w:line="288" w:lineRule="auto"/>
        <w:ind w:firstLine="567"/>
        <w:rPr>
          <w:bdr w:val="none" w:sz="0" w:space="0" w:color="auto" w:frame="1"/>
        </w:rPr>
        <w:sectPr w:rsidR="00B05BF7" w:rsidRPr="007D37AE" w:rsidSect="00B05BF7">
          <w:type w:val="continuous"/>
          <w:pgSz w:w="11906" w:h="16838" w:code="9"/>
          <w:pgMar w:top="1134" w:right="1134" w:bottom="1134" w:left="1418" w:header="720" w:footer="720" w:gutter="0"/>
          <w:cols w:num="2" w:space="720"/>
          <w:docGrid w:linePitch="381"/>
        </w:sectPr>
      </w:pPr>
    </w:p>
    <w:p w:rsidR="00D43026" w:rsidRPr="007D37AE" w:rsidRDefault="00D43026" w:rsidP="00587F07">
      <w:pPr>
        <w:spacing w:line="288" w:lineRule="auto"/>
        <w:rPr>
          <w:bdr w:val="none" w:sz="0" w:space="0" w:color="auto" w:frame="1"/>
        </w:rPr>
      </w:pPr>
      <w:r w:rsidRPr="007D37AE">
        <w:rPr>
          <w:bdr w:val="none" w:sz="0" w:space="0" w:color="auto" w:frame="1"/>
        </w:rPr>
        <w:lastRenderedPageBreak/>
        <w:t>C. độ cao và hướng sườn</w:t>
      </w:r>
      <w:r w:rsidR="00B05BF7" w:rsidRPr="007D37AE">
        <w:rPr>
          <w:bdr w:val="none" w:sz="0" w:space="0" w:color="auto" w:frame="1"/>
        </w:rPr>
        <w:t>.</w:t>
      </w:r>
    </w:p>
    <w:p w:rsidR="00D43026" w:rsidRPr="007D37AE" w:rsidRDefault="00D43026" w:rsidP="00B252F3">
      <w:pPr>
        <w:spacing w:line="288" w:lineRule="auto"/>
        <w:ind w:firstLine="567"/>
      </w:pPr>
      <w:r w:rsidRPr="007D37AE">
        <w:rPr>
          <w:bdr w:val="none" w:sz="0" w:space="0" w:color="auto" w:frame="1"/>
        </w:rPr>
        <w:lastRenderedPageBreak/>
        <w:t>D. độ cao và vĩ độ</w:t>
      </w:r>
      <w:r w:rsidR="00B05BF7" w:rsidRPr="007D37AE">
        <w:rPr>
          <w:bdr w:val="none" w:sz="0" w:space="0" w:color="auto" w:frame="1"/>
        </w:rPr>
        <w:t>.</w:t>
      </w:r>
    </w:p>
    <w:p w:rsidR="00B05BF7" w:rsidRPr="007D37AE" w:rsidRDefault="00B05BF7" w:rsidP="00B252F3">
      <w:pPr>
        <w:spacing w:line="288" w:lineRule="auto"/>
        <w:ind w:firstLine="567"/>
        <w:rPr>
          <w:b/>
          <w:bCs/>
        </w:rPr>
        <w:sectPr w:rsidR="00B05BF7" w:rsidRPr="007D37AE" w:rsidSect="00B05BF7">
          <w:type w:val="continuous"/>
          <w:pgSz w:w="11906" w:h="16838" w:code="9"/>
          <w:pgMar w:top="1134" w:right="1134" w:bottom="1134" w:left="1418" w:header="720" w:footer="720" w:gutter="0"/>
          <w:cols w:num="2" w:space="720"/>
          <w:docGrid w:linePitch="381"/>
        </w:sectPr>
      </w:pPr>
    </w:p>
    <w:p w:rsidR="00B05BF7" w:rsidRPr="007D37AE" w:rsidRDefault="00312A92" w:rsidP="00587F07">
      <w:pPr>
        <w:spacing w:line="288" w:lineRule="auto"/>
        <w:rPr>
          <w:spacing w:val="-8"/>
        </w:rPr>
        <w:sectPr w:rsidR="00B05BF7" w:rsidRPr="007D37AE" w:rsidSect="00B05BF7">
          <w:type w:val="continuous"/>
          <w:pgSz w:w="11906" w:h="16838" w:code="9"/>
          <w:pgMar w:top="1134" w:right="1134" w:bottom="1134" w:left="1418" w:header="720" w:footer="720" w:gutter="0"/>
          <w:cols w:space="720"/>
          <w:docGrid w:linePitch="381"/>
        </w:sectPr>
      </w:pPr>
      <w:r w:rsidRPr="007D37AE">
        <w:rPr>
          <w:b/>
          <w:bCs/>
        </w:rPr>
        <w:lastRenderedPageBreak/>
        <w:t>Câu 2</w:t>
      </w:r>
      <w:r w:rsidR="007D37AE">
        <w:rPr>
          <w:bCs/>
        </w:rPr>
        <w:t>.</w:t>
      </w:r>
      <w:r w:rsidRPr="007D37AE">
        <w:t xml:space="preserve"> </w:t>
      </w:r>
      <w:r w:rsidR="00D43026" w:rsidRPr="007D37AE">
        <w:rPr>
          <w:spacing w:val="-8"/>
        </w:rPr>
        <w:t>Nguyên nhân dẫn đến khí hậu</w:t>
      </w:r>
      <w:r w:rsidR="00221A73" w:rsidRPr="007D37AE">
        <w:rPr>
          <w:spacing w:val="-8"/>
        </w:rPr>
        <w:t xml:space="preserve"> đới lạnh khắc nghiệt, lạnh lẽo là do nó nằm ở</w:t>
      </w:r>
    </w:p>
    <w:p w:rsidR="00D43026" w:rsidRPr="007D37AE" w:rsidRDefault="00B05BF7" w:rsidP="00587F07">
      <w:pPr>
        <w:spacing w:line="288" w:lineRule="auto"/>
      </w:pPr>
      <w:r w:rsidRPr="007D37AE">
        <w:lastRenderedPageBreak/>
        <w:t>A. vĩ độ thấp.</w:t>
      </w:r>
    </w:p>
    <w:p w:rsidR="00D43026" w:rsidRPr="007D37AE" w:rsidRDefault="00D43026" w:rsidP="00B252F3">
      <w:pPr>
        <w:spacing w:line="288" w:lineRule="auto"/>
        <w:ind w:firstLine="567"/>
      </w:pPr>
      <w:r w:rsidRPr="007D37AE">
        <w:lastRenderedPageBreak/>
        <w:t>B. vĩ độ cao</w:t>
      </w:r>
      <w:r w:rsidR="00B05BF7" w:rsidRPr="007D37AE">
        <w:t>.</w:t>
      </w:r>
    </w:p>
    <w:p w:rsidR="00B05BF7" w:rsidRPr="007D37AE" w:rsidRDefault="00B05BF7" w:rsidP="00B252F3">
      <w:pPr>
        <w:spacing w:line="288" w:lineRule="auto"/>
        <w:ind w:firstLine="567"/>
        <w:sectPr w:rsidR="00B05BF7" w:rsidRPr="007D37AE" w:rsidSect="00B05BF7">
          <w:type w:val="continuous"/>
          <w:pgSz w:w="11906" w:h="16838" w:code="9"/>
          <w:pgMar w:top="1134" w:right="1134" w:bottom="1134" w:left="1418" w:header="720" w:footer="720" w:gutter="0"/>
          <w:cols w:num="2" w:space="720"/>
          <w:docGrid w:linePitch="381"/>
        </w:sectPr>
      </w:pPr>
    </w:p>
    <w:p w:rsidR="00D43026" w:rsidRPr="007D37AE" w:rsidRDefault="00B51892" w:rsidP="00587F07">
      <w:pPr>
        <w:spacing w:line="288" w:lineRule="auto"/>
      </w:pPr>
      <w:r w:rsidRPr="007D37AE">
        <w:lastRenderedPageBreak/>
        <w:t>C. v</w:t>
      </w:r>
      <w:r w:rsidR="00D43026" w:rsidRPr="007D37AE">
        <w:t>ĩ tuyến cao</w:t>
      </w:r>
      <w:r w:rsidR="00B05BF7" w:rsidRPr="007D37AE">
        <w:t>.</w:t>
      </w:r>
    </w:p>
    <w:p w:rsidR="00D43026" w:rsidRPr="007D37AE" w:rsidRDefault="00D43026" w:rsidP="00B252F3">
      <w:pPr>
        <w:spacing w:line="288" w:lineRule="auto"/>
        <w:ind w:firstLine="567"/>
      </w:pPr>
      <w:r w:rsidRPr="007D37AE">
        <w:lastRenderedPageBreak/>
        <w:t>D. vùng cực</w:t>
      </w:r>
      <w:r w:rsidR="00B05BF7" w:rsidRPr="007D37AE">
        <w:t>.</w:t>
      </w:r>
    </w:p>
    <w:p w:rsidR="00B05BF7" w:rsidRPr="007D37AE" w:rsidRDefault="00B05BF7" w:rsidP="00B252F3">
      <w:pPr>
        <w:spacing w:line="288" w:lineRule="auto"/>
        <w:ind w:firstLine="567"/>
        <w:rPr>
          <w:b/>
          <w:bCs/>
          <w:lang w:val="pt-BR"/>
        </w:rPr>
        <w:sectPr w:rsidR="00B05BF7" w:rsidRPr="007D37AE" w:rsidSect="00B05BF7">
          <w:type w:val="continuous"/>
          <w:pgSz w:w="11906" w:h="16838" w:code="9"/>
          <w:pgMar w:top="1134" w:right="1134" w:bottom="1134" w:left="1418" w:header="720" w:footer="720" w:gutter="0"/>
          <w:cols w:num="2" w:space="720"/>
          <w:docGrid w:linePitch="381"/>
        </w:sectPr>
      </w:pPr>
    </w:p>
    <w:p w:rsidR="00B05BF7" w:rsidRPr="007D37AE" w:rsidRDefault="00312A92" w:rsidP="007D37AE">
      <w:pPr>
        <w:spacing w:line="288" w:lineRule="auto"/>
        <w:rPr>
          <w:lang w:val="pt-BR"/>
        </w:rPr>
        <w:sectPr w:rsidR="00B05BF7" w:rsidRPr="007D37AE" w:rsidSect="00B05BF7">
          <w:type w:val="continuous"/>
          <w:pgSz w:w="11906" w:h="16838" w:code="9"/>
          <w:pgMar w:top="1134" w:right="1134" w:bottom="1134" w:left="1418" w:header="720" w:footer="720" w:gutter="0"/>
          <w:cols w:space="720"/>
          <w:docGrid w:linePitch="381"/>
        </w:sectPr>
      </w:pPr>
      <w:r w:rsidRPr="007D37AE">
        <w:rPr>
          <w:b/>
          <w:bCs/>
          <w:lang w:val="pt-BR"/>
        </w:rPr>
        <w:lastRenderedPageBreak/>
        <w:t>Câu 3</w:t>
      </w:r>
      <w:r w:rsidR="007D37AE">
        <w:rPr>
          <w:lang w:val="pt-BR"/>
        </w:rPr>
        <w:t>.</w:t>
      </w:r>
      <w:r w:rsidRPr="007D37AE">
        <w:rPr>
          <w:lang w:val="pt-BR"/>
        </w:rPr>
        <w:t xml:space="preserve"> </w:t>
      </w:r>
      <w:r w:rsidR="00DC0EBB" w:rsidRPr="007D37AE">
        <w:t xml:space="preserve">Các hoang mạc có mùa hạ không nóng, </w:t>
      </w:r>
      <w:r w:rsidR="00221A73" w:rsidRPr="007D37AE">
        <w:t>mùa đông rất lạnh, mưa ít nằm ở môi trường</w:t>
      </w:r>
    </w:p>
    <w:p w:rsidR="00312A92" w:rsidRPr="007D37AE" w:rsidRDefault="00D43026" w:rsidP="007D37AE">
      <w:pPr>
        <w:spacing w:line="288" w:lineRule="auto"/>
        <w:rPr>
          <w:lang w:val="pt-BR"/>
        </w:rPr>
      </w:pPr>
      <w:r w:rsidRPr="007D37AE">
        <w:rPr>
          <w:lang w:val="pt-BR"/>
        </w:rPr>
        <w:lastRenderedPageBreak/>
        <w:t xml:space="preserve">A. </w:t>
      </w:r>
      <w:r w:rsidR="00221A73" w:rsidRPr="007D37AE">
        <w:rPr>
          <w:lang w:val="pt-BR"/>
        </w:rPr>
        <w:t>ô</w:t>
      </w:r>
      <w:r w:rsidR="00DC0EBB" w:rsidRPr="007D37AE">
        <w:rPr>
          <w:lang w:val="pt-BR"/>
        </w:rPr>
        <w:t>n</w:t>
      </w:r>
      <w:r w:rsidR="00B05BF7" w:rsidRPr="007D37AE">
        <w:rPr>
          <w:lang w:val="pt-BR"/>
        </w:rPr>
        <w:t xml:space="preserve"> đới.</w:t>
      </w:r>
    </w:p>
    <w:p w:rsidR="00D43026" w:rsidRPr="007D37AE" w:rsidRDefault="00D43026" w:rsidP="00B252F3">
      <w:pPr>
        <w:spacing w:line="288" w:lineRule="auto"/>
        <w:ind w:firstLine="567"/>
        <w:rPr>
          <w:lang w:val="pt-BR"/>
        </w:rPr>
      </w:pPr>
      <w:r w:rsidRPr="007D37AE">
        <w:rPr>
          <w:lang w:val="pt-BR"/>
        </w:rPr>
        <w:lastRenderedPageBreak/>
        <w:t xml:space="preserve">B. </w:t>
      </w:r>
      <w:r w:rsidR="00221A73" w:rsidRPr="007D37AE">
        <w:rPr>
          <w:lang w:val="pt-BR"/>
        </w:rPr>
        <w:t>h</w:t>
      </w:r>
      <w:r w:rsidR="00DC0EBB" w:rsidRPr="007D37AE">
        <w:rPr>
          <w:lang w:val="pt-BR"/>
        </w:rPr>
        <w:t>àn đới</w:t>
      </w:r>
      <w:r w:rsidR="00B05BF7" w:rsidRPr="007D37AE">
        <w:rPr>
          <w:lang w:val="pt-BR"/>
        </w:rPr>
        <w:t>.</w:t>
      </w:r>
    </w:p>
    <w:p w:rsidR="00B05BF7" w:rsidRPr="007D37AE" w:rsidRDefault="00B05BF7" w:rsidP="00B252F3">
      <w:pPr>
        <w:spacing w:line="288" w:lineRule="auto"/>
        <w:ind w:firstLine="567"/>
        <w:rPr>
          <w:lang w:val="pt-BR"/>
        </w:rPr>
        <w:sectPr w:rsidR="00B05BF7" w:rsidRPr="007D37AE" w:rsidSect="00B05BF7">
          <w:type w:val="continuous"/>
          <w:pgSz w:w="11906" w:h="16838" w:code="9"/>
          <w:pgMar w:top="1134" w:right="1134" w:bottom="1134" w:left="1418" w:header="720" w:footer="720" w:gutter="0"/>
          <w:cols w:num="2" w:space="720"/>
          <w:docGrid w:linePitch="381"/>
        </w:sectPr>
      </w:pPr>
    </w:p>
    <w:p w:rsidR="00D43026" w:rsidRPr="007D37AE" w:rsidRDefault="00D43026" w:rsidP="007D37AE">
      <w:pPr>
        <w:spacing w:line="288" w:lineRule="auto"/>
        <w:rPr>
          <w:lang w:val="pt-BR"/>
        </w:rPr>
      </w:pPr>
      <w:r w:rsidRPr="007D37AE">
        <w:rPr>
          <w:lang w:val="pt-BR"/>
        </w:rPr>
        <w:lastRenderedPageBreak/>
        <w:t xml:space="preserve">C. </w:t>
      </w:r>
      <w:r w:rsidR="00221A73" w:rsidRPr="007D37AE">
        <w:rPr>
          <w:lang w:val="pt-BR"/>
        </w:rPr>
        <w:t>n</w:t>
      </w:r>
      <w:r w:rsidR="00DC0EBB" w:rsidRPr="007D37AE">
        <w:rPr>
          <w:lang w:val="pt-BR"/>
        </w:rPr>
        <w:t>hiệt đới</w:t>
      </w:r>
      <w:r w:rsidR="00B05BF7" w:rsidRPr="007D37AE">
        <w:rPr>
          <w:lang w:val="pt-BR"/>
        </w:rPr>
        <w:t>.</w:t>
      </w:r>
    </w:p>
    <w:p w:rsidR="00B05BF7" w:rsidRDefault="00D43026" w:rsidP="00B252F3">
      <w:pPr>
        <w:spacing w:line="288" w:lineRule="auto"/>
        <w:ind w:firstLine="567"/>
        <w:rPr>
          <w:lang w:val="pt-BR"/>
        </w:rPr>
      </w:pPr>
      <w:r w:rsidRPr="007D37AE">
        <w:rPr>
          <w:lang w:val="pt-BR"/>
        </w:rPr>
        <w:lastRenderedPageBreak/>
        <w:t xml:space="preserve">D. </w:t>
      </w:r>
      <w:r w:rsidR="00221A73" w:rsidRPr="007D37AE">
        <w:rPr>
          <w:lang w:val="pt-BR"/>
        </w:rPr>
        <w:t>c</w:t>
      </w:r>
      <w:r w:rsidR="00DC0EBB" w:rsidRPr="007D37AE">
        <w:rPr>
          <w:lang w:val="pt-BR"/>
        </w:rPr>
        <w:t>ận nhiệt đới</w:t>
      </w:r>
      <w:r w:rsidR="00B05BF7" w:rsidRPr="007D37AE">
        <w:rPr>
          <w:lang w:val="pt-BR"/>
        </w:rPr>
        <w:t>.</w:t>
      </w:r>
    </w:p>
    <w:p w:rsidR="007D37AE" w:rsidRPr="007D37AE" w:rsidRDefault="007D37AE" w:rsidP="007D37AE">
      <w:pPr>
        <w:spacing w:line="288" w:lineRule="auto"/>
        <w:rPr>
          <w:lang w:val="pt-BR"/>
        </w:rPr>
        <w:sectPr w:rsidR="007D37AE" w:rsidRPr="007D37AE" w:rsidSect="00B05BF7">
          <w:type w:val="continuous"/>
          <w:pgSz w:w="11906" w:h="16838" w:code="9"/>
          <w:pgMar w:top="1134" w:right="1134" w:bottom="1134" w:left="1418" w:header="720" w:footer="720" w:gutter="0"/>
          <w:cols w:num="2" w:space="720"/>
          <w:docGrid w:linePitch="381"/>
        </w:sectPr>
      </w:pPr>
    </w:p>
    <w:p w:rsidR="007D37AE" w:rsidRPr="000E63DF" w:rsidRDefault="00587F07" w:rsidP="007D37AE">
      <w:pPr>
        <w:shd w:val="clear" w:color="auto" w:fill="FFFFFF"/>
        <w:jc w:val="both"/>
        <w:rPr>
          <w:b/>
        </w:rPr>
      </w:pPr>
      <w:r>
        <w:rPr>
          <w:b/>
          <w:bCs/>
        </w:rPr>
        <w:lastRenderedPageBreak/>
        <w:t>Câu 4.</w:t>
      </w:r>
      <w:r w:rsidR="007D37AE" w:rsidRPr="000E63DF">
        <w:rPr>
          <w:b/>
        </w:rPr>
        <w:t> Việt Nam thuộc kiểu môi trường nào?</w:t>
      </w:r>
    </w:p>
    <w:p w:rsidR="007D37AE" w:rsidRPr="000E63DF" w:rsidRDefault="007D37AE" w:rsidP="007D37AE">
      <w:pPr>
        <w:shd w:val="clear" w:color="auto" w:fill="FFFFFF"/>
        <w:jc w:val="both"/>
      </w:pPr>
      <w:r w:rsidRPr="000E63DF">
        <w:rPr>
          <w:bCs/>
        </w:rPr>
        <w:t>A.</w:t>
      </w:r>
      <w:r w:rsidRPr="000E63DF">
        <w:t> Ôn đới lục địa.</w:t>
      </w:r>
    </w:p>
    <w:p w:rsidR="007D37AE" w:rsidRPr="000E63DF" w:rsidRDefault="007D37AE" w:rsidP="007D37AE">
      <w:pPr>
        <w:shd w:val="clear" w:color="auto" w:fill="FFFFFF"/>
        <w:jc w:val="both"/>
      </w:pPr>
      <w:r w:rsidRPr="000E63DF">
        <w:rPr>
          <w:bCs/>
        </w:rPr>
        <w:t>B.</w:t>
      </w:r>
      <w:r w:rsidRPr="000E63DF">
        <w:t> Nhiệt đới gió mùa.</w:t>
      </w:r>
    </w:p>
    <w:p w:rsidR="007D37AE" w:rsidRPr="000E63DF" w:rsidRDefault="007D37AE" w:rsidP="007D37AE">
      <w:pPr>
        <w:shd w:val="clear" w:color="auto" w:fill="FFFFFF"/>
        <w:jc w:val="both"/>
      </w:pPr>
      <w:r w:rsidRPr="000E63DF">
        <w:rPr>
          <w:bCs/>
        </w:rPr>
        <w:t>C.</w:t>
      </w:r>
      <w:r w:rsidRPr="000E63DF">
        <w:t> Địa trung hải.</w:t>
      </w:r>
    </w:p>
    <w:p w:rsidR="007D37AE" w:rsidRPr="000E63DF" w:rsidRDefault="007D37AE" w:rsidP="007D37AE">
      <w:pPr>
        <w:shd w:val="clear" w:color="auto" w:fill="FFFFFF"/>
        <w:jc w:val="both"/>
      </w:pPr>
      <w:r w:rsidRPr="000E63DF">
        <w:rPr>
          <w:bCs/>
        </w:rPr>
        <w:t>D.</w:t>
      </w:r>
      <w:r w:rsidRPr="000E63DF">
        <w:t> Cận nhiệt đới.</w:t>
      </w:r>
    </w:p>
    <w:p w:rsidR="007D37AE" w:rsidRPr="000E63DF" w:rsidRDefault="00587F07" w:rsidP="007D37AE">
      <w:pPr>
        <w:shd w:val="clear" w:color="auto" w:fill="FFFFFF"/>
        <w:jc w:val="both"/>
        <w:rPr>
          <w:b/>
        </w:rPr>
      </w:pPr>
      <w:r>
        <w:rPr>
          <w:b/>
          <w:bCs/>
        </w:rPr>
        <w:t>Câu 5.</w:t>
      </w:r>
      <w:r w:rsidR="007D37AE" w:rsidRPr="000E63DF">
        <w:rPr>
          <w:b/>
        </w:rPr>
        <w:t> Môi trường nhiệt đới nằm trong khoảng:</w:t>
      </w:r>
    </w:p>
    <w:p w:rsidR="007D37AE" w:rsidRPr="000E63DF" w:rsidRDefault="007D37AE" w:rsidP="007D37AE">
      <w:pPr>
        <w:shd w:val="clear" w:color="auto" w:fill="FFFFFF"/>
        <w:jc w:val="both"/>
      </w:pPr>
      <w:r w:rsidRPr="000E63DF">
        <w:rPr>
          <w:bCs/>
        </w:rPr>
        <w:t>A.</w:t>
      </w:r>
      <w:r w:rsidRPr="000E63DF">
        <w:t> Giữa 2 chí tuyến Bắc và Nam.</w:t>
      </w:r>
    </w:p>
    <w:p w:rsidR="007D37AE" w:rsidRPr="000E63DF" w:rsidRDefault="007D37AE" w:rsidP="007D37AE">
      <w:pPr>
        <w:shd w:val="clear" w:color="auto" w:fill="FFFFFF"/>
        <w:jc w:val="both"/>
      </w:pPr>
      <w:r w:rsidRPr="000E63DF">
        <w:rPr>
          <w:bCs/>
        </w:rPr>
        <w:t>B.</w:t>
      </w:r>
      <w:r w:rsidRPr="000E63DF">
        <w:t> Vĩ tuyến 5</w:t>
      </w:r>
      <w:r w:rsidRPr="000E63DF">
        <w:rPr>
          <w:vertAlign w:val="superscript"/>
        </w:rPr>
        <w:t>0</w:t>
      </w:r>
      <w:r w:rsidRPr="000E63DF">
        <w:t> đến chí tuyến ở cả hai bán cầu.</w:t>
      </w:r>
    </w:p>
    <w:p w:rsidR="007D37AE" w:rsidRPr="000E63DF" w:rsidRDefault="007D37AE" w:rsidP="007D37AE">
      <w:pPr>
        <w:shd w:val="clear" w:color="auto" w:fill="FFFFFF"/>
        <w:jc w:val="both"/>
      </w:pPr>
      <w:r w:rsidRPr="000E63DF">
        <w:rPr>
          <w:bCs/>
        </w:rPr>
        <w:t>C.</w:t>
      </w:r>
      <w:r w:rsidRPr="000E63DF">
        <w:t> Chí tuyến  đến vòng cực Bắc.</w:t>
      </w:r>
    </w:p>
    <w:p w:rsidR="007D37AE" w:rsidRPr="000E63DF" w:rsidRDefault="007D37AE" w:rsidP="007D37AE">
      <w:pPr>
        <w:shd w:val="clear" w:color="auto" w:fill="FFFFFF"/>
        <w:jc w:val="both"/>
      </w:pPr>
      <w:r w:rsidRPr="000E63DF">
        <w:rPr>
          <w:bCs/>
        </w:rPr>
        <w:t>D</w:t>
      </w:r>
      <w:r w:rsidRPr="000E63DF">
        <w:rPr>
          <w:b/>
          <w:bCs/>
        </w:rPr>
        <w:t>.</w:t>
      </w:r>
      <w:r w:rsidRPr="000E63DF">
        <w:t> Chí tuyến Nam đến vĩ tuyến 40</w:t>
      </w:r>
      <w:r w:rsidRPr="000E63DF">
        <w:rPr>
          <w:vertAlign w:val="superscript"/>
        </w:rPr>
        <w:t>0</w:t>
      </w:r>
      <w:r w:rsidRPr="000E63DF">
        <w:t>N.</w:t>
      </w:r>
    </w:p>
    <w:p w:rsidR="007D37AE" w:rsidRPr="000E63DF" w:rsidRDefault="00587F07" w:rsidP="007D37AE">
      <w:pPr>
        <w:shd w:val="clear" w:color="auto" w:fill="FFFFFF"/>
        <w:rPr>
          <w:rFonts w:eastAsia="Calibri"/>
          <w:b/>
        </w:rPr>
      </w:pPr>
      <w:r>
        <w:rPr>
          <w:b/>
          <w:bCs/>
        </w:rPr>
        <w:t>Câu 6.</w:t>
      </w:r>
      <w:r w:rsidR="007D37AE" w:rsidRPr="000E63DF">
        <w:rPr>
          <w:b/>
        </w:rPr>
        <w:t> </w:t>
      </w:r>
      <w:r w:rsidR="007D37AE" w:rsidRPr="000E63DF">
        <w:rPr>
          <w:rFonts w:eastAsia="Calibri"/>
          <w:b/>
        </w:rPr>
        <w:t>Đặc trưng của khí hậu nhiệt đới là:</w:t>
      </w:r>
    </w:p>
    <w:p w:rsidR="007D37AE" w:rsidRPr="000E63DF" w:rsidRDefault="007D37AE" w:rsidP="007D37AE">
      <w:pPr>
        <w:shd w:val="clear" w:color="auto" w:fill="FFFFFF"/>
        <w:jc w:val="both"/>
      </w:pPr>
      <w:r w:rsidRPr="000E63DF">
        <w:rPr>
          <w:bCs/>
        </w:rPr>
        <w:t>A.</w:t>
      </w:r>
      <w:r w:rsidRPr="000E63DF">
        <w:t> Khí hậu mát mẻ quanh năm.</w:t>
      </w:r>
    </w:p>
    <w:p w:rsidR="007D37AE" w:rsidRPr="000E63DF" w:rsidRDefault="007D37AE" w:rsidP="007D37AE">
      <w:pPr>
        <w:shd w:val="clear" w:color="auto" w:fill="FFFFFF"/>
        <w:jc w:val="both"/>
      </w:pPr>
      <w:r w:rsidRPr="000E63DF">
        <w:rPr>
          <w:bCs/>
        </w:rPr>
        <w:t>B.</w:t>
      </w:r>
      <w:r w:rsidRPr="000E63DF">
        <w:t> Nhiệt độ cao, khô hạn quanh năm.</w:t>
      </w:r>
    </w:p>
    <w:p w:rsidR="007D37AE" w:rsidRPr="000E63DF" w:rsidRDefault="007D37AE" w:rsidP="007D37AE">
      <w:pPr>
        <w:shd w:val="clear" w:color="auto" w:fill="FFFFFF"/>
        <w:jc w:val="both"/>
      </w:pPr>
      <w:r w:rsidRPr="000E63DF">
        <w:rPr>
          <w:bCs/>
        </w:rPr>
        <w:t>C.</w:t>
      </w:r>
      <w:r w:rsidRPr="000E63DF">
        <w:t> Nhiệt độ cao quanh năm, trong năm có một thời kì khô hạn (tháng 3 – 9).</w:t>
      </w:r>
    </w:p>
    <w:p w:rsidR="007D37AE" w:rsidRPr="000E63DF" w:rsidRDefault="007D37AE" w:rsidP="007D37AE">
      <w:pPr>
        <w:shd w:val="clear" w:color="auto" w:fill="FFFFFF"/>
        <w:jc w:val="both"/>
      </w:pPr>
      <w:r w:rsidRPr="000E63DF">
        <w:rPr>
          <w:bCs/>
        </w:rPr>
        <w:t>D.</w:t>
      </w:r>
      <w:r w:rsidRPr="000E63DF">
        <w:t> Mưa quanh năm và độ ẩm lớn.</w:t>
      </w:r>
    </w:p>
    <w:p w:rsidR="007D37AE" w:rsidRPr="000E63DF" w:rsidRDefault="00587F07" w:rsidP="007D37AE">
      <w:pPr>
        <w:shd w:val="clear" w:color="auto" w:fill="FFFFFF"/>
        <w:jc w:val="both"/>
        <w:rPr>
          <w:b/>
        </w:rPr>
      </w:pPr>
      <w:r>
        <w:rPr>
          <w:b/>
          <w:bCs/>
        </w:rPr>
        <w:t>Câu 7.</w:t>
      </w:r>
      <w:r w:rsidR="007D37AE" w:rsidRPr="000E63DF">
        <w:rPr>
          <w:b/>
        </w:rPr>
        <w:t xml:space="preserve"> Rừng thưa và xa van là cảnh quan đặc trưng của môi trường nào?</w:t>
      </w:r>
    </w:p>
    <w:p w:rsidR="007D37AE" w:rsidRPr="000E63DF" w:rsidRDefault="007D37AE" w:rsidP="007D37AE">
      <w:pPr>
        <w:shd w:val="clear" w:color="auto" w:fill="FFFFFF"/>
        <w:jc w:val="both"/>
      </w:pPr>
      <w:r w:rsidRPr="000E63DF">
        <w:rPr>
          <w:bCs/>
        </w:rPr>
        <w:t>A.</w:t>
      </w:r>
      <w:r w:rsidRPr="000E63DF">
        <w:t> Môi trường xích đạo ẩm.</w:t>
      </w:r>
    </w:p>
    <w:p w:rsidR="007D37AE" w:rsidRPr="000E63DF" w:rsidRDefault="007D37AE" w:rsidP="007D37AE">
      <w:pPr>
        <w:shd w:val="clear" w:color="auto" w:fill="FFFFFF"/>
        <w:jc w:val="both"/>
      </w:pPr>
      <w:r w:rsidRPr="000E63DF">
        <w:rPr>
          <w:bCs/>
        </w:rPr>
        <w:t>B.</w:t>
      </w:r>
      <w:r w:rsidRPr="000E63DF">
        <w:t> Môi trường hoang mạc.</w:t>
      </w:r>
    </w:p>
    <w:p w:rsidR="007D37AE" w:rsidRPr="000E63DF" w:rsidRDefault="007D37AE" w:rsidP="007D37AE">
      <w:pPr>
        <w:shd w:val="clear" w:color="auto" w:fill="FFFFFF"/>
        <w:jc w:val="both"/>
      </w:pPr>
      <w:r w:rsidRPr="000E63DF">
        <w:rPr>
          <w:bCs/>
        </w:rPr>
        <w:t>C.</w:t>
      </w:r>
      <w:r w:rsidRPr="000E63DF">
        <w:t> Môi trường nhiệt đới.</w:t>
      </w:r>
    </w:p>
    <w:p w:rsidR="007D37AE" w:rsidRPr="000E63DF" w:rsidRDefault="007D37AE" w:rsidP="007D37AE">
      <w:pPr>
        <w:shd w:val="clear" w:color="auto" w:fill="FFFFFF"/>
        <w:jc w:val="both"/>
      </w:pPr>
      <w:r w:rsidRPr="000E63DF">
        <w:rPr>
          <w:bCs/>
        </w:rPr>
        <w:t>D.</w:t>
      </w:r>
      <w:r w:rsidRPr="000E63DF">
        <w:t> Môi trường vùng núi.</w:t>
      </w:r>
    </w:p>
    <w:p w:rsidR="00587F07" w:rsidRPr="000E63DF" w:rsidRDefault="00587F07" w:rsidP="00587F07">
      <w:pPr>
        <w:shd w:val="clear" w:color="auto" w:fill="FFFFFF"/>
        <w:rPr>
          <w:b/>
          <w:color w:val="000000"/>
        </w:rPr>
      </w:pPr>
      <w:r>
        <w:rPr>
          <w:b/>
          <w:bCs/>
          <w:color w:val="000000"/>
        </w:rPr>
        <w:t>Câu 8.</w:t>
      </w:r>
      <w:r w:rsidRPr="000E63DF">
        <w:rPr>
          <w:b/>
          <w:color w:val="000000"/>
        </w:rPr>
        <w:t> Môi trường xích đạo ẩm phân bố chủ yếu ở:</w:t>
      </w:r>
    </w:p>
    <w:p w:rsidR="00587F07" w:rsidRPr="000E63DF" w:rsidRDefault="00587F07" w:rsidP="00587F07">
      <w:pPr>
        <w:shd w:val="clear" w:color="auto" w:fill="FFFFFF"/>
        <w:rPr>
          <w:color w:val="000000"/>
        </w:rPr>
      </w:pPr>
      <w:r w:rsidRPr="000E63DF">
        <w:rPr>
          <w:color w:val="000000"/>
        </w:rPr>
        <w:t>A. Phía Bắc và phía Nam của châu Phi.</w:t>
      </w:r>
    </w:p>
    <w:p w:rsidR="00587F07" w:rsidRPr="000E63DF" w:rsidRDefault="00587F07" w:rsidP="00587F07">
      <w:pPr>
        <w:shd w:val="clear" w:color="auto" w:fill="FFFFFF"/>
        <w:rPr>
          <w:color w:val="000000"/>
        </w:rPr>
      </w:pPr>
      <w:r w:rsidRPr="000E63DF">
        <w:rPr>
          <w:color w:val="000000"/>
        </w:rPr>
        <w:t>B. Phần cực Bắc và cực Nam của châu Phi.</w:t>
      </w:r>
    </w:p>
    <w:p w:rsidR="00587F07" w:rsidRPr="000E63DF" w:rsidRDefault="00587F07" w:rsidP="00587F07">
      <w:pPr>
        <w:shd w:val="clear" w:color="auto" w:fill="FFFFFF"/>
        <w:outlineLvl w:val="5"/>
        <w:rPr>
          <w:color w:val="000000"/>
        </w:rPr>
      </w:pPr>
      <w:r w:rsidRPr="000E63DF">
        <w:rPr>
          <w:color w:val="000000"/>
        </w:rPr>
        <w:t>C. Bồn địa Công-gô và miền duyên hải phía Bắc vịnh Ghi-nê.</w:t>
      </w:r>
    </w:p>
    <w:p w:rsidR="00587F07" w:rsidRPr="000E63DF" w:rsidRDefault="00587F07" w:rsidP="00587F07">
      <w:pPr>
        <w:shd w:val="clear" w:color="auto" w:fill="FFFFFF"/>
        <w:rPr>
          <w:color w:val="000000"/>
        </w:rPr>
      </w:pPr>
      <w:r w:rsidRPr="000E63DF">
        <w:rPr>
          <w:color w:val="000000"/>
        </w:rPr>
        <w:t>D. Sơn nguyên Đông Phi, Bồn địa Ninh Thượng và Bồn địa Sát.</w:t>
      </w:r>
    </w:p>
    <w:p w:rsidR="00587F07" w:rsidRPr="000E63DF" w:rsidRDefault="00587F07" w:rsidP="00587F07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Câu 9.</w:t>
      </w:r>
      <w:r w:rsidRPr="000E63DF">
        <w:rPr>
          <w:b/>
          <w:color w:val="000000"/>
          <w:sz w:val="28"/>
          <w:szCs w:val="28"/>
        </w:rPr>
        <w:t xml:space="preserve"> Đâu </w:t>
      </w:r>
      <w:r w:rsidRPr="000E63DF">
        <w:rPr>
          <w:b/>
          <w:color w:val="000000"/>
          <w:sz w:val="28"/>
          <w:szCs w:val="28"/>
          <w:u w:val="single"/>
        </w:rPr>
        <w:t>không</w:t>
      </w:r>
      <w:r w:rsidRPr="000E63DF">
        <w:rPr>
          <w:b/>
          <w:color w:val="000000"/>
          <w:sz w:val="28"/>
          <w:szCs w:val="28"/>
        </w:rPr>
        <w:t xml:space="preserve"> phải nguyên nhân chủ yếu kìm hãm sự phát triển kinh tế - xã hội ở châu Phi là:</w:t>
      </w:r>
    </w:p>
    <w:p w:rsidR="00587F07" w:rsidRPr="000E63DF" w:rsidRDefault="00587F07" w:rsidP="00587F07">
      <w:pPr>
        <w:shd w:val="clear" w:color="auto" w:fill="FFFFFF"/>
        <w:rPr>
          <w:color w:val="000000"/>
        </w:rPr>
      </w:pPr>
      <w:r w:rsidRPr="000E63DF">
        <w:rPr>
          <w:color w:val="000000"/>
        </w:rPr>
        <w:t>A. Bùng nổ dân số.</w:t>
      </w:r>
    </w:p>
    <w:p w:rsidR="00587F07" w:rsidRPr="000E63DF" w:rsidRDefault="00587F07" w:rsidP="00587F07">
      <w:pPr>
        <w:shd w:val="clear" w:color="auto" w:fill="FFFFFF"/>
        <w:rPr>
          <w:color w:val="000000"/>
        </w:rPr>
      </w:pPr>
      <w:r w:rsidRPr="000E63DF">
        <w:rPr>
          <w:color w:val="000000"/>
        </w:rPr>
        <w:lastRenderedPageBreak/>
        <w:t>B. Xung đột tộc người.</w:t>
      </w:r>
    </w:p>
    <w:p w:rsidR="00587F07" w:rsidRPr="000E63DF" w:rsidRDefault="00587F07" w:rsidP="00587F07">
      <w:pPr>
        <w:shd w:val="clear" w:color="auto" w:fill="FFFFFF"/>
        <w:rPr>
          <w:color w:val="000000"/>
        </w:rPr>
      </w:pPr>
      <w:r w:rsidRPr="000E63DF">
        <w:rPr>
          <w:color w:val="000000"/>
        </w:rPr>
        <w:t>C. Sự can thiệp của nước ngoài.</w:t>
      </w:r>
    </w:p>
    <w:p w:rsidR="00587F07" w:rsidRPr="000E63DF" w:rsidRDefault="00587F07" w:rsidP="00587F07">
      <w:pPr>
        <w:shd w:val="clear" w:color="auto" w:fill="FFFFFF"/>
        <w:rPr>
          <w:color w:val="000000"/>
        </w:rPr>
      </w:pPr>
      <w:r w:rsidRPr="000E63DF">
        <w:rPr>
          <w:bCs/>
          <w:color w:val="000000"/>
        </w:rPr>
        <w:t>D. Hạn hán, lũ lụt.</w:t>
      </w:r>
    </w:p>
    <w:p w:rsidR="00587F07" w:rsidRPr="000E63DF" w:rsidRDefault="00587F07" w:rsidP="00587F07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Câu 10.</w:t>
      </w:r>
      <w:r w:rsidRPr="000E63DF">
        <w:rPr>
          <w:b/>
          <w:color w:val="000000"/>
          <w:sz w:val="28"/>
          <w:szCs w:val="28"/>
        </w:rPr>
        <w:t> Nền văn minh cổ đại nào ở châu Phi là một trong những cái nôi của loài người?</w:t>
      </w:r>
    </w:p>
    <w:p w:rsidR="00587F07" w:rsidRPr="000E63DF" w:rsidRDefault="00587F07" w:rsidP="00587F07">
      <w:pPr>
        <w:pStyle w:val="Heading6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8"/>
          <w:szCs w:val="28"/>
        </w:rPr>
      </w:pPr>
      <w:r w:rsidRPr="000E63DF">
        <w:rPr>
          <w:b w:val="0"/>
          <w:bCs w:val="0"/>
          <w:color w:val="000000"/>
          <w:sz w:val="28"/>
          <w:szCs w:val="28"/>
        </w:rPr>
        <w:t>A. Văn minh sông Nin           </w:t>
      </w:r>
    </w:p>
    <w:p w:rsidR="00587F07" w:rsidRPr="000E63DF" w:rsidRDefault="00587F07" w:rsidP="00587F07">
      <w:pPr>
        <w:shd w:val="clear" w:color="auto" w:fill="FFFFFF"/>
        <w:rPr>
          <w:color w:val="000000"/>
        </w:rPr>
      </w:pPr>
      <w:r w:rsidRPr="000E63DF">
        <w:rPr>
          <w:color w:val="000000"/>
        </w:rPr>
        <w:t>B. Văn minh Lưỡng Hà</w:t>
      </w:r>
    </w:p>
    <w:p w:rsidR="00587F07" w:rsidRPr="000E63DF" w:rsidRDefault="00587F07" w:rsidP="00587F07">
      <w:pPr>
        <w:shd w:val="clear" w:color="auto" w:fill="FFFFFF"/>
        <w:rPr>
          <w:color w:val="000000"/>
        </w:rPr>
      </w:pPr>
      <w:r w:rsidRPr="000E63DF">
        <w:rPr>
          <w:color w:val="000000"/>
        </w:rPr>
        <w:t>C. Văn minh sông Hồng              </w:t>
      </w:r>
    </w:p>
    <w:p w:rsidR="00587F07" w:rsidRPr="000E63DF" w:rsidRDefault="00587F07" w:rsidP="00587F07">
      <w:pPr>
        <w:shd w:val="clear" w:color="auto" w:fill="FFFFFF"/>
        <w:rPr>
          <w:color w:val="000000"/>
        </w:rPr>
      </w:pPr>
      <w:r w:rsidRPr="000E63DF">
        <w:rPr>
          <w:color w:val="000000"/>
        </w:rPr>
        <w:t>D. Văn minh sông Ấn - Hằng</w:t>
      </w:r>
    </w:p>
    <w:p w:rsidR="00587F07" w:rsidRPr="000E63DF" w:rsidRDefault="00587F07" w:rsidP="00587F07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Câu 11.</w:t>
      </w:r>
      <w:r w:rsidRPr="000E63DF">
        <w:rPr>
          <w:b/>
          <w:color w:val="000000"/>
          <w:sz w:val="28"/>
          <w:szCs w:val="28"/>
        </w:rPr>
        <w:t> Đặc điểm nào sau đây không thuộc đặc điểm dân cư Châu Phi?</w:t>
      </w:r>
    </w:p>
    <w:p w:rsidR="00587F07" w:rsidRPr="000E63DF" w:rsidRDefault="00587F07" w:rsidP="00587F07">
      <w:pPr>
        <w:shd w:val="clear" w:color="auto" w:fill="FFFFFF"/>
        <w:rPr>
          <w:color w:val="000000"/>
        </w:rPr>
      </w:pPr>
      <w:r w:rsidRPr="000E63DF">
        <w:rPr>
          <w:color w:val="000000"/>
        </w:rPr>
        <w:t>A. Gia tăng nhanh                      </w:t>
      </w:r>
    </w:p>
    <w:p w:rsidR="00587F07" w:rsidRPr="000E63DF" w:rsidRDefault="00587F07" w:rsidP="00587F07">
      <w:pPr>
        <w:shd w:val="clear" w:color="auto" w:fill="FFFFFF"/>
        <w:rPr>
          <w:color w:val="000000"/>
        </w:rPr>
      </w:pPr>
      <w:r w:rsidRPr="000E63DF">
        <w:rPr>
          <w:color w:val="000000"/>
        </w:rPr>
        <w:t>B. Nhiều bệnh dịch</w:t>
      </w:r>
    </w:p>
    <w:p w:rsidR="00587F07" w:rsidRPr="000E63DF" w:rsidRDefault="00587F07" w:rsidP="00587F07">
      <w:pPr>
        <w:pStyle w:val="Heading6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8"/>
          <w:szCs w:val="28"/>
        </w:rPr>
      </w:pPr>
      <w:r w:rsidRPr="000E63DF">
        <w:rPr>
          <w:b w:val="0"/>
          <w:bCs w:val="0"/>
          <w:color w:val="000000"/>
          <w:sz w:val="28"/>
          <w:szCs w:val="28"/>
        </w:rPr>
        <w:t>C. Thu nhập cao                         </w:t>
      </w:r>
    </w:p>
    <w:p w:rsidR="007D37AE" w:rsidRPr="00587F07" w:rsidRDefault="00587F07" w:rsidP="00587F07">
      <w:pPr>
        <w:shd w:val="clear" w:color="auto" w:fill="FFFFFF"/>
        <w:rPr>
          <w:color w:val="000000"/>
        </w:rPr>
      </w:pPr>
      <w:r w:rsidRPr="000E63DF">
        <w:rPr>
          <w:color w:val="000000"/>
        </w:rPr>
        <w:t>D. Xung đột thường xuyên.</w:t>
      </w:r>
    </w:p>
    <w:p w:rsidR="00D43026" w:rsidRPr="007D37AE" w:rsidRDefault="00587F07" w:rsidP="00587F07">
      <w:pPr>
        <w:spacing w:line="288" w:lineRule="auto"/>
      </w:pPr>
      <w:r>
        <w:rPr>
          <w:b/>
          <w:lang w:val="pt-BR"/>
        </w:rPr>
        <w:t>Câu 1</w:t>
      </w:r>
      <w:r w:rsidRPr="007D37AE">
        <w:rPr>
          <w:b/>
          <w:bCs/>
        </w:rPr>
        <w:t>2</w:t>
      </w:r>
      <w:r>
        <w:rPr>
          <w:b/>
          <w:bCs/>
        </w:rPr>
        <w:t>.</w:t>
      </w:r>
      <w:r w:rsidR="00D43026" w:rsidRPr="007D37AE">
        <w:rPr>
          <w:lang w:val="pt-BR"/>
        </w:rPr>
        <w:t xml:space="preserve"> </w:t>
      </w:r>
      <w:r w:rsidR="00D43026" w:rsidRPr="007D37AE">
        <w:t>Đâu là các dòng biển nóng chạy ven bờ biển Châu Phi?</w:t>
      </w:r>
    </w:p>
    <w:p w:rsidR="00D43026" w:rsidRPr="007D37AE" w:rsidRDefault="00D43026" w:rsidP="00587F07">
      <w:pPr>
        <w:spacing w:line="288" w:lineRule="auto"/>
      </w:pPr>
      <w:r w:rsidRPr="007D37AE">
        <w:t>A. Ghi</w:t>
      </w:r>
      <w:r w:rsidR="00420539" w:rsidRPr="007D37AE">
        <w:t>-nê, Ben-ghê-l</w:t>
      </w:r>
      <w:r w:rsidRPr="007D37AE">
        <w:t>a, Mô-dăm-bích</w:t>
      </w:r>
      <w:r w:rsidR="00B05BF7" w:rsidRPr="007D37AE">
        <w:t>.</w:t>
      </w:r>
    </w:p>
    <w:p w:rsidR="00D43026" w:rsidRPr="007D37AE" w:rsidRDefault="00D43026" w:rsidP="00587F07">
      <w:pPr>
        <w:spacing w:line="288" w:lineRule="auto"/>
      </w:pPr>
      <w:r w:rsidRPr="007D37AE">
        <w:t>B. Mũi Kim, Mô-dăm-bích, Xô-ma-li</w:t>
      </w:r>
      <w:r w:rsidR="00B05BF7" w:rsidRPr="007D37AE">
        <w:t>.</w:t>
      </w:r>
    </w:p>
    <w:p w:rsidR="00D43026" w:rsidRPr="007D37AE" w:rsidRDefault="00D43026" w:rsidP="00587F07">
      <w:pPr>
        <w:spacing w:line="288" w:lineRule="auto"/>
      </w:pPr>
      <w:r w:rsidRPr="007D37AE">
        <w:t>C. Ben-ghê-la, Ca-na-ri, Xô-ma-li</w:t>
      </w:r>
      <w:r w:rsidR="00B05BF7" w:rsidRPr="007D37AE">
        <w:t>.</w:t>
      </w:r>
    </w:p>
    <w:p w:rsidR="00D43026" w:rsidRPr="007D37AE" w:rsidRDefault="00D43026" w:rsidP="00587F07">
      <w:pPr>
        <w:spacing w:line="288" w:lineRule="auto"/>
        <w:rPr>
          <w:b/>
        </w:rPr>
      </w:pPr>
      <w:r w:rsidRPr="007D37AE">
        <w:t>D. Mô-dăm-bích, Mũi Kim, Ghi-nê</w:t>
      </w:r>
      <w:r w:rsidR="00B05BF7" w:rsidRPr="007D37AE">
        <w:t>.</w:t>
      </w:r>
    </w:p>
    <w:p w:rsidR="00D43026" w:rsidRPr="007D37AE" w:rsidRDefault="00587F07" w:rsidP="00587F07">
      <w:pPr>
        <w:spacing w:line="288" w:lineRule="auto"/>
        <w:rPr>
          <w:i/>
        </w:rPr>
      </w:pPr>
      <w:r>
        <w:rPr>
          <w:b/>
        </w:rPr>
        <w:t>Câu 13</w:t>
      </w:r>
      <w:r w:rsidR="007D37AE">
        <w:rPr>
          <w:b/>
        </w:rPr>
        <w:t>.</w:t>
      </w:r>
      <w:r w:rsidR="00DC0EBB" w:rsidRPr="007D37AE">
        <w:rPr>
          <w:b/>
        </w:rPr>
        <w:t xml:space="preserve"> </w:t>
      </w:r>
      <w:r w:rsidR="00DC0EBB" w:rsidRPr="007D37AE">
        <w:t xml:space="preserve">Một số quốc gia có nền </w:t>
      </w:r>
      <w:r w:rsidR="00B05BF7" w:rsidRPr="007D37AE">
        <w:t>kinh tế tương đối phát triển ở châu P</w:t>
      </w:r>
      <w:r w:rsidR="00DC0EBB" w:rsidRPr="007D37AE">
        <w:t>hi là:</w:t>
      </w:r>
    </w:p>
    <w:p w:rsidR="00DC0EBB" w:rsidRPr="007D37AE" w:rsidRDefault="00DC0EBB" w:rsidP="00587F07">
      <w:pPr>
        <w:spacing w:line="288" w:lineRule="auto"/>
      </w:pPr>
      <w:r w:rsidRPr="007D37AE">
        <w:rPr>
          <w:lang w:val="pt-BR"/>
        </w:rPr>
        <w:t xml:space="preserve">A. </w:t>
      </w:r>
      <w:r w:rsidRPr="007D37AE">
        <w:t>Cộng hòa Nam Phi, Ấn Độ, Ca-na-</w:t>
      </w:r>
      <w:r w:rsidR="00420539" w:rsidRPr="007D37AE">
        <w:t>đ</w:t>
      </w:r>
      <w:r w:rsidRPr="007D37AE">
        <w:t>a, Niu-di-len.</w:t>
      </w:r>
    </w:p>
    <w:p w:rsidR="00DC0EBB" w:rsidRPr="007D37AE" w:rsidRDefault="00DC0EBB" w:rsidP="00587F07">
      <w:pPr>
        <w:spacing w:line="288" w:lineRule="auto"/>
      </w:pPr>
      <w:r w:rsidRPr="007D37AE">
        <w:t xml:space="preserve">B. Cộng hòa Nam </w:t>
      </w:r>
      <w:r w:rsidR="00420539" w:rsidRPr="007D37AE">
        <w:t>P</w:t>
      </w:r>
      <w:r w:rsidRPr="007D37AE">
        <w:t>hi, Li-bi, Ni-giê-ri-a, Chi-lê.</w:t>
      </w:r>
    </w:p>
    <w:p w:rsidR="00DC0EBB" w:rsidRPr="007D37AE" w:rsidRDefault="00DC0EBB" w:rsidP="00587F07">
      <w:pPr>
        <w:spacing w:line="288" w:lineRule="auto"/>
        <w:rPr>
          <w:b/>
        </w:rPr>
      </w:pPr>
      <w:r w:rsidRPr="007D37AE">
        <w:t>C. Cộng hòa Nam Phi, Li-bi, An-giê-ri, Ai Cập.</w:t>
      </w:r>
    </w:p>
    <w:p w:rsidR="00DC0EBB" w:rsidRPr="007D37AE" w:rsidRDefault="00DC0EBB" w:rsidP="00587F07">
      <w:pPr>
        <w:spacing w:line="288" w:lineRule="auto"/>
      </w:pPr>
      <w:r w:rsidRPr="007D37AE">
        <w:t>D.</w:t>
      </w:r>
      <w:r w:rsidRPr="007D37AE">
        <w:rPr>
          <w:b/>
        </w:rPr>
        <w:t xml:space="preserve"> </w:t>
      </w:r>
      <w:r w:rsidRPr="007D37AE">
        <w:t xml:space="preserve">Cộng hòa Nam </w:t>
      </w:r>
      <w:r w:rsidR="00420539" w:rsidRPr="007D37AE">
        <w:t>P</w:t>
      </w:r>
      <w:r w:rsidRPr="007D37AE">
        <w:t>hi, Ai Cập, Công-gô, Li</w:t>
      </w:r>
      <w:r w:rsidR="00420539" w:rsidRPr="007D37AE">
        <w:t>-bi</w:t>
      </w:r>
      <w:r w:rsidR="00B05BF7" w:rsidRPr="007D37AE">
        <w:t>.</w:t>
      </w:r>
    </w:p>
    <w:p w:rsidR="00B05BF7" w:rsidRPr="007D37AE" w:rsidRDefault="00587F07" w:rsidP="00587F07">
      <w:pPr>
        <w:spacing w:line="288" w:lineRule="auto"/>
        <w:rPr>
          <w:spacing w:val="-8"/>
        </w:rPr>
        <w:sectPr w:rsidR="00B05BF7" w:rsidRPr="007D37AE" w:rsidSect="00B05BF7">
          <w:type w:val="continuous"/>
          <w:pgSz w:w="11906" w:h="16838" w:code="9"/>
          <w:pgMar w:top="1134" w:right="1134" w:bottom="1134" w:left="1418" w:header="720" w:footer="720" w:gutter="0"/>
          <w:cols w:space="720"/>
          <w:docGrid w:linePitch="381"/>
        </w:sectPr>
      </w:pPr>
      <w:r>
        <w:rPr>
          <w:b/>
        </w:rPr>
        <w:t>Câu 14</w:t>
      </w:r>
      <w:r w:rsidR="00DC0EBB" w:rsidRPr="007D37AE">
        <w:rPr>
          <w:b/>
        </w:rPr>
        <w:t>.</w:t>
      </w:r>
      <w:r w:rsidR="00DC0EBB" w:rsidRPr="007D37AE">
        <w:t xml:space="preserve"> </w:t>
      </w:r>
      <w:r w:rsidR="00DC0EBB" w:rsidRPr="007D37AE">
        <w:rPr>
          <w:spacing w:val="-8"/>
        </w:rPr>
        <w:t xml:space="preserve">Sự bùng nổ dân số </w:t>
      </w:r>
      <w:r w:rsidR="00DC0EBB" w:rsidRPr="007D37AE">
        <w:rPr>
          <w:b/>
          <w:spacing w:val="-8"/>
        </w:rPr>
        <w:t>không</w:t>
      </w:r>
      <w:r w:rsidR="00DC0EBB" w:rsidRPr="007D37AE">
        <w:rPr>
          <w:spacing w:val="-8"/>
        </w:rPr>
        <w:t xml:space="preserve"> diễn</w:t>
      </w:r>
      <w:r w:rsidR="001105CB" w:rsidRPr="007D37AE">
        <w:rPr>
          <w:spacing w:val="-8"/>
        </w:rPr>
        <w:t xml:space="preserve"> ra ở các châu lục nào dưới đây?</w:t>
      </w:r>
    </w:p>
    <w:p w:rsidR="00DC0EBB" w:rsidRPr="007D37AE" w:rsidRDefault="00DC0EBB" w:rsidP="00587F07">
      <w:pPr>
        <w:spacing w:line="288" w:lineRule="auto"/>
      </w:pPr>
      <w:r w:rsidRPr="007D37AE">
        <w:lastRenderedPageBreak/>
        <w:t>A. Nam Mỹ</w:t>
      </w:r>
    </w:p>
    <w:p w:rsidR="00DC0EBB" w:rsidRPr="007D37AE" w:rsidRDefault="00DC0EBB" w:rsidP="00B252F3">
      <w:pPr>
        <w:spacing w:line="288" w:lineRule="auto"/>
        <w:ind w:firstLine="567"/>
      </w:pPr>
      <w:r w:rsidRPr="007D37AE">
        <w:lastRenderedPageBreak/>
        <w:t>B. Châu Đại Dương</w:t>
      </w:r>
    </w:p>
    <w:p w:rsidR="00B05BF7" w:rsidRPr="007D37AE" w:rsidRDefault="00B05BF7" w:rsidP="00B252F3">
      <w:pPr>
        <w:spacing w:line="288" w:lineRule="auto"/>
        <w:ind w:firstLine="567"/>
        <w:sectPr w:rsidR="00B05BF7" w:rsidRPr="007D37AE" w:rsidSect="00B05BF7">
          <w:type w:val="continuous"/>
          <w:pgSz w:w="11906" w:h="16838" w:code="9"/>
          <w:pgMar w:top="1134" w:right="1134" w:bottom="1134" w:left="1418" w:header="720" w:footer="720" w:gutter="0"/>
          <w:cols w:num="2" w:space="720"/>
          <w:docGrid w:linePitch="381"/>
        </w:sectPr>
      </w:pPr>
    </w:p>
    <w:p w:rsidR="00DC0EBB" w:rsidRPr="007D37AE" w:rsidRDefault="00DC0EBB" w:rsidP="00587F07">
      <w:pPr>
        <w:spacing w:line="288" w:lineRule="auto"/>
      </w:pPr>
      <w:r w:rsidRPr="007D37AE">
        <w:lastRenderedPageBreak/>
        <w:t>C.</w:t>
      </w:r>
      <w:r w:rsidRPr="007D37AE">
        <w:rPr>
          <w:b/>
        </w:rPr>
        <w:t xml:space="preserve"> </w:t>
      </w:r>
      <w:r w:rsidRPr="007D37AE">
        <w:t>Châu Á</w:t>
      </w:r>
    </w:p>
    <w:p w:rsidR="00B05BF7" w:rsidRPr="007D37AE" w:rsidRDefault="00DC0EBB" w:rsidP="00B252F3">
      <w:pPr>
        <w:spacing w:line="288" w:lineRule="auto"/>
        <w:ind w:firstLine="567"/>
        <w:jc w:val="both"/>
        <w:sectPr w:rsidR="00B05BF7" w:rsidRPr="007D37AE" w:rsidSect="00B05BF7">
          <w:type w:val="continuous"/>
          <w:pgSz w:w="11906" w:h="16838" w:code="9"/>
          <w:pgMar w:top="1134" w:right="1134" w:bottom="1134" w:left="1418" w:header="720" w:footer="720" w:gutter="0"/>
          <w:cols w:num="2" w:space="720"/>
          <w:docGrid w:linePitch="381"/>
        </w:sectPr>
      </w:pPr>
      <w:r w:rsidRPr="007D37AE">
        <w:lastRenderedPageBreak/>
        <w:t xml:space="preserve">D. </w:t>
      </w:r>
      <w:r w:rsidR="00694CFC" w:rsidRPr="007D37AE">
        <w:t>Châu Phi</w:t>
      </w:r>
    </w:p>
    <w:p w:rsidR="00312A92" w:rsidRPr="007D37AE" w:rsidRDefault="00312A92" w:rsidP="00587F07">
      <w:pPr>
        <w:spacing w:line="288" w:lineRule="auto"/>
        <w:rPr>
          <w:b/>
          <w:bCs/>
        </w:rPr>
      </w:pPr>
      <w:r w:rsidRPr="007D37AE">
        <w:rPr>
          <w:b/>
          <w:bCs/>
        </w:rPr>
        <w:lastRenderedPageBreak/>
        <w:t>PHẦN II: TỰ LUẬN</w:t>
      </w:r>
    </w:p>
    <w:p w:rsidR="00312A92" w:rsidRPr="007D37AE" w:rsidRDefault="00587F07" w:rsidP="00587F07">
      <w:pPr>
        <w:spacing w:line="288" w:lineRule="auto"/>
        <w:rPr>
          <w:i/>
        </w:rPr>
      </w:pPr>
      <w:r>
        <w:rPr>
          <w:b/>
          <w:bCs/>
        </w:rPr>
        <w:t>Câu 1</w:t>
      </w:r>
      <w:r>
        <w:t>.</w:t>
      </w:r>
      <w:r w:rsidR="00B05BF7" w:rsidRPr="007D37AE">
        <w:rPr>
          <w:b/>
          <w:iCs/>
          <w:lang w:val="sv-SE"/>
        </w:rPr>
        <w:t xml:space="preserve"> </w:t>
      </w:r>
      <w:r w:rsidR="00B05BF7" w:rsidRPr="007D37AE">
        <w:rPr>
          <w:iCs/>
          <w:lang w:val="sv-SE"/>
        </w:rPr>
        <w:t>Trình bày đặc điểm về khí hậu của đới nóng và các kiểu môi trường ở đới nóng.</w:t>
      </w:r>
    </w:p>
    <w:p w:rsidR="00312A92" w:rsidRPr="007D37AE" w:rsidRDefault="00587F07" w:rsidP="00587F07">
      <w:pPr>
        <w:spacing w:line="288" w:lineRule="auto"/>
        <w:rPr>
          <w:spacing w:val="-10"/>
          <w:lang w:val="es-ES"/>
        </w:rPr>
      </w:pPr>
      <w:r>
        <w:rPr>
          <w:b/>
          <w:bCs/>
        </w:rPr>
        <w:t xml:space="preserve">Câu </w:t>
      </w:r>
      <w:r w:rsidRPr="007D37AE">
        <w:rPr>
          <w:b/>
          <w:bCs/>
        </w:rPr>
        <w:t>2</w:t>
      </w:r>
      <w:r>
        <w:rPr>
          <w:bCs/>
        </w:rPr>
        <w:t xml:space="preserve">. </w:t>
      </w:r>
      <w:r w:rsidR="00B05BF7" w:rsidRPr="007D37AE">
        <w:rPr>
          <w:spacing w:val="-10"/>
          <w:lang w:val="es-ES"/>
        </w:rPr>
        <w:t>Giải thích vì sao các hoang mạc ở châu Phi lại lan ra sát bờ biển?</w:t>
      </w:r>
    </w:p>
    <w:p w:rsidR="00B62469" w:rsidRPr="007D37AE" w:rsidRDefault="00587F07" w:rsidP="00587F07">
      <w:pPr>
        <w:spacing w:line="288" w:lineRule="auto"/>
        <w:jc w:val="both"/>
        <w:rPr>
          <w:rFonts w:eastAsiaTheme="minorHAnsi"/>
        </w:rPr>
      </w:pPr>
      <w:r>
        <w:rPr>
          <w:b/>
          <w:lang w:val="es-ES"/>
        </w:rPr>
        <w:t>Câu 3</w:t>
      </w:r>
      <w:r>
        <w:rPr>
          <w:lang w:val="es-ES"/>
        </w:rPr>
        <w:t>.</w:t>
      </w:r>
      <w:r w:rsidR="00B05BF7" w:rsidRPr="007D37AE">
        <w:rPr>
          <w:rFonts w:eastAsiaTheme="minorHAnsi"/>
          <w:b/>
        </w:rPr>
        <w:t xml:space="preserve"> </w:t>
      </w:r>
      <w:r w:rsidR="00B05BF7" w:rsidRPr="007D37AE">
        <w:rPr>
          <w:rFonts w:eastAsiaTheme="minorHAnsi"/>
        </w:rPr>
        <w:t>Dựa vào kiến thức đã học và các số liệu trong bảng, sắp xếp các quốc gia sau đây thành hai nhóm: các</w:t>
      </w:r>
      <w:r w:rsidR="00B05BF7" w:rsidRPr="007D37AE">
        <w:rPr>
          <w:rFonts w:eastAsiaTheme="minorHAnsi"/>
          <w:lang w:val="vi-VN"/>
        </w:rPr>
        <w:t xml:space="preserve"> nước phát triển và </w:t>
      </w:r>
      <w:r w:rsidR="00B05BF7" w:rsidRPr="007D37AE">
        <w:rPr>
          <w:rFonts w:eastAsiaTheme="minorHAnsi"/>
        </w:rPr>
        <w:t>các</w:t>
      </w:r>
      <w:r w:rsidR="00B05BF7" w:rsidRPr="007D37AE">
        <w:rPr>
          <w:rFonts w:eastAsiaTheme="minorHAnsi"/>
          <w:lang w:val="vi-VN"/>
        </w:rPr>
        <w:t xml:space="preserve"> nước đang phát triển</w:t>
      </w:r>
      <w:r w:rsidR="001A1C5D" w:rsidRPr="007D37AE">
        <w:rPr>
          <w:rFonts w:eastAsiaTheme="minorHAnsi"/>
        </w:rPr>
        <w:t xml:space="preserve"> (số liệu năm 2015)</w:t>
      </w:r>
      <w:r w:rsidR="00B05BF7" w:rsidRPr="007D37AE">
        <w:rPr>
          <w:rFonts w:eastAsiaTheme="minorHAnsi"/>
          <w:lang w:val="vi-VN"/>
        </w:rPr>
        <w:t>.</w:t>
      </w:r>
      <w:r w:rsidR="00D436B8" w:rsidRPr="007D37AE">
        <w:rPr>
          <w:rFonts w:eastAsiaTheme="minorHAnsi"/>
        </w:rPr>
        <w:t xml:space="preserve"> </w:t>
      </w:r>
      <w:r w:rsidR="00D436B8" w:rsidRPr="007D37AE">
        <w:rPr>
          <w:rFonts w:eastAsiaTheme="minorHAnsi"/>
          <w:lang w:val="vi-VN"/>
        </w:rPr>
        <w:t>Em hãy so sánh các chỉ tiêu giữa 2 nhóm nước phát triển và đang phát triển để thấy rõ sự chênh lệch phát triển</w:t>
      </w:r>
      <w:r w:rsidR="00D436B8" w:rsidRPr="007D37AE">
        <w:rPr>
          <w:rFonts w:eastAsiaTheme="minorHAnsi"/>
          <w:i/>
          <w:lang w:val="vi-VN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8"/>
        <w:gridCol w:w="1869"/>
        <w:gridCol w:w="1478"/>
        <w:gridCol w:w="2260"/>
        <w:gridCol w:w="1869"/>
      </w:tblGrid>
      <w:tr w:rsidR="00B62469" w:rsidRPr="007D37AE" w:rsidTr="00B62469">
        <w:tc>
          <w:tcPr>
            <w:tcW w:w="1868" w:type="dxa"/>
          </w:tcPr>
          <w:p w:rsidR="00B62469" w:rsidRPr="007D37AE" w:rsidRDefault="00B62469" w:rsidP="00B252F3">
            <w:pPr>
              <w:spacing w:line="288" w:lineRule="auto"/>
              <w:jc w:val="center"/>
              <w:rPr>
                <w:rFonts w:eastAsiaTheme="minorHAnsi"/>
                <w:b/>
              </w:rPr>
            </w:pPr>
            <w:r w:rsidRPr="007D37AE">
              <w:rPr>
                <w:rFonts w:eastAsiaTheme="minorHAnsi"/>
                <w:b/>
              </w:rPr>
              <w:t>Tên quốc gia</w:t>
            </w:r>
          </w:p>
        </w:tc>
        <w:tc>
          <w:tcPr>
            <w:tcW w:w="1869" w:type="dxa"/>
          </w:tcPr>
          <w:p w:rsidR="00B62469" w:rsidRPr="007D37AE" w:rsidRDefault="00B62469" w:rsidP="00B252F3">
            <w:pPr>
              <w:spacing w:line="288" w:lineRule="auto"/>
              <w:jc w:val="center"/>
              <w:rPr>
                <w:rFonts w:eastAsiaTheme="minorHAnsi"/>
                <w:b/>
              </w:rPr>
            </w:pPr>
            <w:r w:rsidRPr="007D37AE">
              <w:rPr>
                <w:rFonts w:eastAsiaTheme="minorHAnsi"/>
                <w:b/>
              </w:rPr>
              <w:t>GDP/ người (USD)</w:t>
            </w:r>
          </w:p>
        </w:tc>
        <w:tc>
          <w:tcPr>
            <w:tcW w:w="1478" w:type="dxa"/>
          </w:tcPr>
          <w:p w:rsidR="00B62469" w:rsidRPr="007D37AE" w:rsidRDefault="00B62469" w:rsidP="00B252F3">
            <w:pPr>
              <w:spacing w:line="288" w:lineRule="auto"/>
              <w:jc w:val="center"/>
              <w:rPr>
                <w:rFonts w:eastAsiaTheme="minorHAnsi"/>
                <w:b/>
              </w:rPr>
            </w:pPr>
            <w:r w:rsidRPr="007D37AE">
              <w:rPr>
                <w:rFonts w:eastAsiaTheme="minorHAnsi"/>
                <w:b/>
              </w:rPr>
              <w:t>HDI</w:t>
            </w:r>
          </w:p>
        </w:tc>
        <w:tc>
          <w:tcPr>
            <w:tcW w:w="2260" w:type="dxa"/>
          </w:tcPr>
          <w:p w:rsidR="00B62469" w:rsidRPr="007D37AE" w:rsidRDefault="00B62469" w:rsidP="00B252F3">
            <w:pPr>
              <w:spacing w:line="288" w:lineRule="auto"/>
              <w:jc w:val="center"/>
              <w:rPr>
                <w:rFonts w:eastAsiaTheme="minorHAnsi"/>
                <w:b/>
              </w:rPr>
            </w:pPr>
            <w:r w:rsidRPr="007D37AE">
              <w:rPr>
                <w:rFonts w:eastAsiaTheme="minorHAnsi"/>
                <w:b/>
              </w:rPr>
              <w:t>Tỉ lệ tử vong của trẻ em (</w:t>
            </w:r>
            <w:r w:rsidRPr="007D37AE">
              <w:rPr>
                <w:rFonts w:eastAsiaTheme="minorHAnsi"/>
                <w:b/>
                <w:vertAlign w:val="superscript"/>
                <w:lang w:val="vi-VN"/>
              </w:rPr>
              <w:t>0</w:t>
            </w:r>
            <w:r w:rsidRPr="007D37AE">
              <w:rPr>
                <w:rFonts w:eastAsiaTheme="minorHAnsi"/>
                <w:b/>
                <w:lang w:val="vi-VN"/>
              </w:rPr>
              <w:t>/</w:t>
            </w:r>
            <w:r w:rsidRPr="007D37AE">
              <w:rPr>
                <w:rFonts w:eastAsiaTheme="minorHAnsi"/>
                <w:b/>
                <w:vertAlign w:val="subscript"/>
                <w:lang w:val="vi-VN"/>
              </w:rPr>
              <w:t>00</w:t>
            </w:r>
            <w:r w:rsidRPr="007D37AE">
              <w:rPr>
                <w:rFonts w:eastAsiaTheme="minorHAnsi"/>
                <w:b/>
              </w:rPr>
              <w:t xml:space="preserve"> )</w:t>
            </w:r>
          </w:p>
        </w:tc>
        <w:tc>
          <w:tcPr>
            <w:tcW w:w="1869" w:type="dxa"/>
          </w:tcPr>
          <w:p w:rsidR="00B62469" w:rsidRPr="007D37AE" w:rsidRDefault="00B62469" w:rsidP="00B252F3">
            <w:pPr>
              <w:spacing w:line="288" w:lineRule="auto"/>
              <w:jc w:val="center"/>
              <w:rPr>
                <w:rFonts w:eastAsiaTheme="minorHAnsi"/>
                <w:b/>
              </w:rPr>
            </w:pPr>
            <w:r w:rsidRPr="007D37AE">
              <w:rPr>
                <w:rFonts w:eastAsiaTheme="minorHAnsi"/>
                <w:b/>
              </w:rPr>
              <w:t>Nhóm nước</w:t>
            </w:r>
          </w:p>
        </w:tc>
      </w:tr>
      <w:tr w:rsidR="001A1C5D" w:rsidRPr="007D37AE" w:rsidTr="00B62469">
        <w:tc>
          <w:tcPr>
            <w:tcW w:w="1868" w:type="dxa"/>
          </w:tcPr>
          <w:p w:rsidR="001A1C5D" w:rsidRPr="007D37AE" w:rsidRDefault="001A1C5D" w:rsidP="00B252F3">
            <w:pPr>
              <w:spacing w:line="288" w:lineRule="auto"/>
              <w:jc w:val="center"/>
              <w:rPr>
                <w:rFonts w:eastAsiaTheme="minorHAnsi"/>
              </w:rPr>
            </w:pPr>
            <w:r w:rsidRPr="007D37AE">
              <w:rPr>
                <w:rFonts w:eastAsiaTheme="minorHAnsi"/>
              </w:rPr>
              <w:t>Hoa kì</w:t>
            </w:r>
          </w:p>
        </w:tc>
        <w:tc>
          <w:tcPr>
            <w:tcW w:w="1869" w:type="dxa"/>
          </w:tcPr>
          <w:p w:rsidR="001A1C5D" w:rsidRPr="007D37AE" w:rsidRDefault="001A1C5D" w:rsidP="00B252F3">
            <w:pPr>
              <w:tabs>
                <w:tab w:val="left" w:pos="1350"/>
              </w:tabs>
              <w:spacing w:line="288" w:lineRule="auto"/>
              <w:ind w:left="90" w:firstLine="180"/>
              <w:jc w:val="center"/>
              <w:rPr>
                <w:rFonts w:eastAsiaTheme="minorHAnsi"/>
                <w:lang w:val="vi-VN"/>
              </w:rPr>
            </w:pPr>
            <w:r w:rsidRPr="007D37AE">
              <w:rPr>
                <w:rFonts w:eastAsiaTheme="minorHAnsi"/>
                <w:lang w:val="vi-VN"/>
              </w:rPr>
              <w:t>56 443,0</w:t>
            </w:r>
          </w:p>
        </w:tc>
        <w:tc>
          <w:tcPr>
            <w:tcW w:w="1478" w:type="dxa"/>
          </w:tcPr>
          <w:p w:rsidR="001A1C5D" w:rsidRPr="007D37AE" w:rsidRDefault="001A1C5D" w:rsidP="00B252F3">
            <w:pPr>
              <w:tabs>
                <w:tab w:val="left" w:pos="1350"/>
              </w:tabs>
              <w:spacing w:line="288" w:lineRule="auto"/>
              <w:ind w:left="90" w:firstLine="180"/>
              <w:jc w:val="center"/>
              <w:rPr>
                <w:rFonts w:eastAsiaTheme="minorHAnsi"/>
                <w:lang w:val="vi-VN"/>
              </w:rPr>
            </w:pPr>
            <w:r w:rsidRPr="007D37AE">
              <w:rPr>
                <w:rFonts w:eastAsiaTheme="minorHAnsi"/>
                <w:lang w:val="vi-VN"/>
              </w:rPr>
              <w:t>0,920</w:t>
            </w:r>
          </w:p>
        </w:tc>
        <w:tc>
          <w:tcPr>
            <w:tcW w:w="2260" w:type="dxa"/>
          </w:tcPr>
          <w:p w:rsidR="001A1C5D" w:rsidRPr="007D37AE" w:rsidRDefault="001A1C5D" w:rsidP="00B252F3">
            <w:pPr>
              <w:tabs>
                <w:tab w:val="left" w:pos="1350"/>
              </w:tabs>
              <w:spacing w:line="288" w:lineRule="auto"/>
              <w:ind w:left="90" w:firstLine="180"/>
              <w:jc w:val="center"/>
              <w:rPr>
                <w:rFonts w:eastAsiaTheme="minorHAnsi"/>
                <w:lang w:val="vi-VN"/>
              </w:rPr>
            </w:pPr>
            <w:r w:rsidRPr="007D37AE">
              <w:rPr>
                <w:rFonts w:eastAsiaTheme="minorHAnsi"/>
                <w:lang w:val="vi-VN"/>
              </w:rPr>
              <w:t>5,8</w:t>
            </w:r>
          </w:p>
        </w:tc>
        <w:tc>
          <w:tcPr>
            <w:tcW w:w="1869" w:type="dxa"/>
          </w:tcPr>
          <w:p w:rsidR="001A1C5D" w:rsidRPr="007D37AE" w:rsidRDefault="001A1C5D" w:rsidP="00B252F3">
            <w:pPr>
              <w:spacing w:line="288" w:lineRule="auto"/>
              <w:jc w:val="both"/>
              <w:rPr>
                <w:rFonts w:eastAsiaTheme="minorHAnsi"/>
                <w:lang w:val="vi-VN"/>
              </w:rPr>
            </w:pPr>
          </w:p>
        </w:tc>
      </w:tr>
      <w:tr w:rsidR="001A1C5D" w:rsidRPr="007D37AE" w:rsidTr="00B62469">
        <w:tc>
          <w:tcPr>
            <w:tcW w:w="1868" w:type="dxa"/>
          </w:tcPr>
          <w:p w:rsidR="001A1C5D" w:rsidRPr="007D37AE" w:rsidRDefault="001A1C5D" w:rsidP="00B252F3">
            <w:pPr>
              <w:spacing w:line="288" w:lineRule="auto"/>
              <w:jc w:val="center"/>
              <w:rPr>
                <w:rFonts w:eastAsiaTheme="minorHAnsi"/>
              </w:rPr>
            </w:pPr>
            <w:r w:rsidRPr="007D37AE">
              <w:rPr>
                <w:rFonts w:eastAsiaTheme="minorHAnsi"/>
              </w:rPr>
              <w:t>Pháp</w:t>
            </w:r>
          </w:p>
        </w:tc>
        <w:tc>
          <w:tcPr>
            <w:tcW w:w="1869" w:type="dxa"/>
          </w:tcPr>
          <w:p w:rsidR="001A1C5D" w:rsidRPr="007D37AE" w:rsidRDefault="001A1C5D" w:rsidP="00B252F3">
            <w:pPr>
              <w:tabs>
                <w:tab w:val="left" w:pos="1350"/>
              </w:tabs>
              <w:spacing w:line="288" w:lineRule="auto"/>
              <w:ind w:left="90" w:firstLine="180"/>
              <w:jc w:val="center"/>
              <w:rPr>
                <w:rFonts w:eastAsiaTheme="minorHAnsi"/>
                <w:lang w:val="vi-VN"/>
              </w:rPr>
            </w:pPr>
            <w:r w:rsidRPr="007D37AE">
              <w:rPr>
                <w:rFonts w:eastAsiaTheme="minorHAnsi"/>
                <w:lang w:val="vi-VN"/>
              </w:rPr>
              <w:t>40 564,5</w:t>
            </w:r>
          </w:p>
        </w:tc>
        <w:tc>
          <w:tcPr>
            <w:tcW w:w="1478" w:type="dxa"/>
          </w:tcPr>
          <w:p w:rsidR="001A1C5D" w:rsidRPr="007D37AE" w:rsidRDefault="001A1C5D" w:rsidP="00B252F3">
            <w:pPr>
              <w:tabs>
                <w:tab w:val="left" w:pos="1350"/>
              </w:tabs>
              <w:spacing w:line="288" w:lineRule="auto"/>
              <w:ind w:left="90" w:firstLine="180"/>
              <w:jc w:val="center"/>
              <w:rPr>
                <w:rFonts w:eastAsiaTheme="minorHAnsi"/>
                <w:lang w:val="vi-VN"/>
              </w:rPr>
            </w:pPr>
            <w:r w:rsidRPr="007D37AE">
              <w:rPr>
                <w:rFonts w:eastAsiaTheme="minorHAnsi"/>
                <w:lang w:val="vi-VN"/>
              </w:rPr>
              <w:t>0,897</w:t>
            </w:r>
          </w:p>
        </w:tc>
        <w:tc>
          <w:tcPr>
            <w:tcW w:w="2260" w:type="dxa"/>
          </w:tcPr>
          <w:p w:rsidR="001A1C5D" w:rsidRPr="007D37AE" w:rsidRDefault="001A1C5D" w:rsidP="00B252F3">
            <w:pPr>
              <w:tabs>
                <w:tab w:val="left" w:pos="1350"/>
              </w:tabs>
              <w:spacing w:line="288" w:lineRule="auto"/>
              <w:ind w:left="90" w:firstLine="180"/>
              <w:jc w:val="center"/>
              <w:rPr>
                <w:rFonts w:eastAsiaTheme="minorHAnsi"/>
                <w:lang w:val="vi-VN"/>
              </w:rPr>
            </w:pPr>
            <w:r w:rsidRPr="007D37AE">
              <w:rPr>
                <w:rFonts w:eastAsiaTheme="minorHAnsi"/>
                <w:lang w:val="vi-VN"/>
              </w:rPr>
              <w:t>3,3</w:t>
            </w:r>
          </w:p>
        </w:tc>
        <w:tc>
          <w:tcPr>
            <w:tcW w:w="1869" w:type="dxa"/>
          </w:tcPr>
          <w:p w:rsidR="001A1C5D" w:rsidRPr="007D37AE" w:rsidRDefault="001A1C5D" w:rsidP="00B252F3">
            <w:pPr>
              <w:spacing w:line="288" w:lineRule="auto"/>
              <w:jc w:val="both"/>
              <w:rPr>
                <w:rFonts w:eastAsiaTheme="minorHAnsi"/>
                <w:lang w:val="vi-VN"/>
              </w:rPr>
            </w:pPr>
          </w:p>
        </w:tc>
      </w:tr>
      <w:tr w:rsidR="001A1C5D" w:rsidRPr="007D37AE" w:rsidTr="00B62469">
        <w:tc>
          <w:tcPr>
            <w:tcW w:w="1868" w:type="dxa"/>
          </w:tcPr>
          <w:p w:rsidR="001A1C5D" w:rsidRPr="007D37AE" w:rsidRDefault="001A1C5D" w:rsidP="00B252F3">
            <w:pPr>
              <w:spacing w:line="288" w:lineRule="auto"/>
              <w:jc w:val="center"/>
              <w:rPr>
                <w:rFonts w:eastAsiaTheme="minorHAnsi"/>
              </w:rPr>
            </w:pPr>
            <w:r w:rsidRPr="007D37AE">
              <w:rPr>
                <w:rFonts w:eastAsiaTheme="minorHAnsi"/>
              </w:rPr>
              <w:lastRenderedPageBreak/>
              <w:t>Nhật Bản</w:t>
            </w:r>
          </w:p>
        </w:tc>
        <w:tc>
          <w:tcPr>
            <w:tcW w:w="1869" w:type="dxa"/>
          </w:tcPr>
          <w:p w:rsidR="001A1C5D" w:rsidRPr="007D37AE" w:rsidRDefault="001A1C5D" w:rsidP="00B252F3">
            <w:pPr>
              <w:tabs>
                <w:tab w:val="left" w:pos="1350"/>
              </w:tabs>
              <w:spacing w:line="288" w:lineRule="auto"/>
              <w:ind w:left="90" w:firstLine="180"/>
              <w:jc w:val="center"/>
              <w:rPr>
                <w:rFonts w:eastAsiaTheme="minorHAnsi"/>
                <w:lang w:val="vi-VN"/>
              </w:rPr>
            </w:pPr>
            <w:r w:rsidRPr="007D37AE">
              <w:rPr>
                <w:rFonts w:eastAsiaTheme="minorHAnsi"/>
                <w:lang w:val="vi-VN"/>
              </w:rPr>
              <w:t>40 717,3</w:t>
            </w:r>
          </w:p>
        </w:tc>
        <w:tc>
          <w:tcPr>
            <w:tcW w:w="1478" w:type="dxa"/>
          </w:tcPr>
          <w:p w:rsidR="001A1C5D" w:rsidRPr="007D37AE" w:rsidRDefault="001A1C5D" w:rsidP="00B252F3">
            <w:pPr>
              <w:tabs>
                <w:tab w:val="left" w:pos="1350"/>
              </w:tabs>
              <w:spacing w:line="288" w:lineRule="auto"/>
              <w:ind w:left="90" w:firstLine="180"/>
              <w:jc w:val="center"/>
              <w:rPr>
                <w:rFonts w:eastAsiaTheme="minorHAnsi"/>
                <w:lang w:val="vi-VN"/>
              </w:rPr>
            </w:pPr>
            <w:r w:rsidRPr="007D37AE">
              <w:rPr>
                <w:rFonts w:eastAsiaTheme="minorHAnsi"/>
                <w:lang w:val="vi-VN"/>
              </w:rPr>
              <w:t>0,903</w:t>
            </w:r>
          </w:p>
        </w:tc>
        <w:tc>
          <w:tcPr>
            <w:tcW w:w="2260" w:type="dxa"/>
          </w:tcPr>
          <w:p w:rsidR="001A1C5D" w:rsidRPr="007D37AE" w:rsidRDefault="001A1C5D" w:rsidP="00B252F3">
            <w:pPr>
              <w:tabs>
                <w:tab w:val="left" w:pos="1350"/>
              </w:tabs>
              <w:spacing w:line="288" w:lineRule="auto"/>
              <w:ind w:left="90" w:firstLine="180"/>
              <w:jc w:val="center"/>
              <w:rPr>
                <w:rFonts w:eastAsiaTheme="minorHAnsi"/>
                <w:lang w:val="vi-VN"/>
              </w:rPr>
            </w:pPr>
            <w:r w:rsidRPr="007D37AE">
              <w:rPr>
                <w:rFonts w:eastAsiaTheme="minorHAnsi"/>
                <w:lang w:val="vi-VN"/>
              </w:rPr>
              <w:t>2,0</w:t>
            </w:r>
          </w:p>
        </w:tc>
        <w:tc>
          <w:tcPr>
            <w:tcW w:w="1869" w:type="dxa"/>
          </w:tcPr>
          <w:p w:rsidR="001A1C5D" w:rsidRPr="007D37AE" w:rsidRDefault="001A1C5D" w:rsidP="00B252F3">
            <w:pPr>
              <w:spacing w:line="288" w:lineRule="auto"/>
              <w:jc w:val="both"/>
              <w:rPr>
                <w:rFonts w:eastAsiaTheme="minorHAnsi"/>
                <w:lang w:val="vi-VN"/>
              </w:rPr>
            </w:pPr>
          </w:p>
        </w:tc>
      </w:tr>
      <w:tr w:rsidR="001A1C5D" w:rsidRPr="007D37AE" w:rsidTr="00B62469">
        <w:tc>
          <w:tcPr>
            <w:tcW w:w="1868" w:type="dxa"/>
          </w:tcPr>
          <w:p w:rsidR="001A1C5D" w:rsidRPr="007D37AE" w:rsidRDefault="001A1C5D" w:rsidP="00B252F3">
            <w:pPr>
              <w:spacing w:line="288" w:lineRule="auto"/>
              <w:jc w:val="center"/>
              <w:rPr>
                <w:rFonts w:eastAsiaTheme="minorHAnsi"/>
              </w:rPr>
            </w:pPr>
            <w:r w:rsidRPr="007D37AE">
              <w:rPr>
                <w:rFonts w:eastAsiaTheme="minorHAnsi"/>
              </w:rPr>
              <w:t>Thái Lan</w:t>
            </w:r>
          </w:p>
        </w:tc>
        <w:tc>
          <w:tcPr>
            <w:tcW w:w="1869" w:type="dxa"/>
          </w:tcPr>
          <w:p w:rsidR="001A1C5D" w:rsidRPr="007D37AE" w:rsidRDefault="001A1C5D" w:rsidP="00B252F3">
            <w:pPr>
              <w:tabs>
                <w:tab w:val="left" w:pos="1350"/>
              </w:tabs>
              <w:spacing w:line="288" w:lineRule="auto"/>
              <w:ind w:left="90" w:firstLine="180"/>
              <w:jc w:val="center"/>
              <w:rPr>
                <w:rFonts w:eastAsiaTheme="minorHAnsi"/>
                <w:lang w:val="vi-VN"/>
              </w:rPr>
            </w:pPr>
            <w:r w:rsidRPr="007D37AE">
              <w:rPr>
                <w:rFonts w:eastAsiaTheme="minorHAnsi"/>
                <w:lang w:val="vi-VN"/>
              </w:rPr>
              <w:t>16 241,6</w:t>
            </w:r>
          </w:p>
        </w:tc>
        <w:tc>
          <w:tcPr>
            <w:tcW w:w="1478" w:type="dxa"/>
          </w:tcPr>
          <w:p w:rsidR="001A1C5D" w:rsidRPr="007D37AE" w:rsidRDefault="001A1C5D" w:rsidP="00B252F3">
            <w:pPr>
              <w:tabs>
                <w:tab w:val="left" w:pos="1350"/>
              </w:tabs>
              <w:spacing w:line="288" w:lineRule="auto"/>
              <w:ind w:left="90" w:firstLine="180"/>
              <w:jc w:val="center"/>
              <w:rPr>
                <w:rFonts w:eastAsiaTheme="minorHAnsi"/>
                <w:lang w:val="vi-VN"/>
              </w:rPr>
            </w:pPr>
            <w:r w:rsidRPr="007D37AE">
              <w:rPr>
                <w:rFonts w:eastAsiaTheme="minorHAnsi"/>
                <w:lang w:val="vi-VN"/>
              </w:rPr>
              <w:t>0,740</w:t>
            </w:r>
          </w:p>
        </w:tc>
        <w:tc>
          <w:tcPr>
            <w:tcW w:w="2260" w:type="dxa"/>
          </w:tcPr>
          <w:p w:rsidR="001A1C5D" w:rsidRPr="007D37AE" w:rsidRDefault="001A1C5D" w:rsidP="00B252F3">
            <w:pPr>
              <w:tabs>
                <w:tab w:val="left" w:pos="1350"/>
              </w:tabs>
              <w:spacing w:line="288" w:lineRule="auto"/>
              <w:ind w:left="90" w:firstLine="180"/>
              <w:jc w:val="center"/>
              <w:rPr>
                <w:rFonts w:eastAsiaTheme="minorHAnsi"/>
                <w:lang w:val="vi-VN"/>
              </w:rPr>
            </w:pPr>
            <w:r w:rsidRPr="007D37AE">
              <w:rPr>
                <w:rFonts w:eastAsiaTheme="minorHAnsi"/>
                <w:lang w:val="vi-VN"/>
              </w:rPr>
              <w:t>9,4</w:t>
            </w:r>
          </w:p>
        </w:tc>
        <w:tc>
          <w:tcPr>
            <w:tcW w:w="1869" w:type="dxa"/>
          </w:tcPr>
          <w:p w:rsidR="001A1C5D" w:rsidRPr="007D37AE" w:rsidRDefault="001A1C5D" w:rsidP="00B252F3">
            <w:pPr>
              <w:spacing w:line="288" w:lineRule="auto"/>
              <w:jc w:val="both"/>
              <w:rPr>
                <w:rFonts w:eastAsiaTheme="minorHAnsi"/>
                <w:lang w:val="vi-VN"/>
              </w:rPr>
            </w:pPr>
          </w:p>
        </w:tc>
      </w:tr>
      <w:tr w:rsidR="001A1C5D" w:rsidRPr="007D37AE" w:rsidTr="00B62469">
        <w:tc>
          <w:tcPr>
            <w:tcW w:w="1868" w:type="dxa"/>
          </w:tcPr>
          <w:p w:rsidR="001A1C5D" w:rsidRPr="007D37AE" w:rsidRDefault="001A1C5D" w:rsidP="00B252F3">
            <w:pPr>
              <w:spacing w:line="288" w:lineRule="auto"/>
              <w:jc w:val="center"/>
              <w:rPr>
                <w:rFonts w:eastAsiaTheme="minorHAnsi"/>
              </w:rPr>
            </w:pPr>
            <w:r w:rsidRPr="007D37AE">
              <w:rPr>
                <w:rFonts w:eastAsiaTheme="minorHAnsi"/>
              </w:rPr>
              <w:t>Việt Nam</w:t>
            </w:r>
          </w:p>
        </w:tc>
        <w:tc>
          <w:tcPr>
            <w:tcW w:w="1869" w:type="dxa"/>
          </w:tcPr>
          <w:p w:rsidR="001A1C5D" w:rsidRPr="007D37AE" w:rsidRDefault="001A1C5D" w:rsidP="00B252F3">
            <w:pPr>
              <w:tabs>
                <w:tab w:val="left" w:pos="1350"/>
              </w:tabs>
              <w:spacing w:line="288" w:lineRule="auto"/>
              <w:ind w:left="90" w:firstLine="180"/>
              <w:jc w:val="center"/>
              <w:rPr>
                <w:rFonts w:eastAsiaTheme="minorHAnsi"/>
                <w:lang w:val="vi-VN"/>
              </w:rPr>
            </w:pPr>
            <w:r w:rsidRPr="007D37AE">
              <w:rPr>
                <w:rFonts w:eastAsiaTheme="minorHAnsi"/>
                <w:lang w:val="vi-VN"/>
              </w:rPr>
              <w:t>5 915,2</w:t>
            </w:r>
          </w:p>
        </w:tc>
        <w:tc>
          <w:tcPr>
            <w:tcW w:w="1478" w:type="dxa"/>
          </w:tcPr>
          <w:p w:rsidR="001A1C5D" w:rsidRPr="007D37AE" w:rsidRDefault="001A1C5D" w:rsidP="00B252F3">
            <w:pPr>
              <w:tabs>
                <w:tab w:val="left" w:pos="1350"/>
              </w:tabs>
              <w:spacing w:line="288" w:lineRule="auto"/>
              <w:ind w:left="90" w:firstLine="180"/>
              <w:jc w:val="center"/>
              <w:rPr>
                <w:rFonts w:eastAsiaTheme="minorHAnsi"/>
                <w:lang w:val="vi-VN"/>
              </w:rPr>
            </w:pPr>
            <w:r w:rsidRPr="007D37AE">
              <w:rPr>
                <w:rFonts w:eastAsiaTheme="minorHAnsi"/>
                <w:lang w:val="vi-VN"/>
              </w:rPr>
              <w:t>0,683</w:t>
            </w:r>
          </w:p>
        </w:tc>
        <w:tc>
          <w:tcPr>
            <w:tcW w:w="2260" w:type="dxa"/>
          </w:tcPr>
          <w:p w:rsidR="001A1C5D" w:rsidRPr="007D37AE" w:rsidRDefault="001A1C5D" w:rsidP="00B252F3">
            <w:pPr>
              <w:tabs>
                <w:tab w:val="left" w:pos="1350"/>
              </w:tabs>
              <w:spacing w:line="288" w:lineRule="auto"/>
              <w:ind w:left="90" w:firstLine="180"/>
              <w:jc w:val="center"/>
              <w:rPr>
                <w:rFonts w:eastAsiaTheme="minorHAnsi"/>
                <w:lang w:val="vi-VN"/>
              </w:rPr>
            </w:pPr>
            <w:r w:rsidRPr="007D37AE">
              <w:rPr>
                <w:rFonts w:eastAsiaTheme="minorHAnsi"/>
                <w:lang w:val="vi-VN"/>
              </w:rPr>
              <w:t>17,8</w:t>
            </w:r>
          </w:p>
        </w:tc>
        <w:tc>
          <w:tcPr>
            <w:tcW w:w="1869" w:type="dxa"/>
          </w:tcPr>
          <w:p w:rsidR="001A1C5D" w:rsidRPr="007D37AE" w:rsidRDefault="001A1C5D" w:rsidP="00B252F3">
            <w:pPr>
              <w:spacing w:line="288" w:lineRule="auto"/>
              <w:jc w:val="both"/>
              <w:rPr>
                <w:rFonts w:eastAsiaTheme="minorHAnsi"/>
                <w:lang w:val="vi-VN"/>
              </w:rPr>
            </w:pPr>
          </w:p>
        </w:tc>
      </w:tr>
      <w:tr w:rsidR="001A1C5D" w:rsidRPr="007D37AE" w:rsidTr="00B62469">
        <w:tc>
          <w:tcPr>
            <w:tcW w:w="1868" w:type="dxa"/>
          </w:tcPr>
          <w:p w:rsidR="001A1C5D" w:rsidRPr="007D37AE" w:rsidRDefault="001A1C5D" w:rsidP="00B252F3">
            <w:pPr>
              <w:spacing w:line="288" w:lineRule="auto"/>
              <w:jc w:val="center"/>
              <w:rPr>
                <w:rFonts w:eastAsiaTheme="minorHAnsi"/>
              </w:rPr>
            </w:pPr>
            <w:r w:rsidRPr="007D37AE">
              <w:rPr>
                <w:rFonts w:eastAsiaTheme="minorHAnsi"/>
              </w:rPr>
              <w:t>Ai Cập</w:t>
            </w:r>
          </w:p>
        </w:tc>
        <w:tc>
          <w:tcPr>
            <w:tcW w:w="1869" w:type="dxa"/>
          </w:tcPr>
          <w:p w:rsidR="001A1C5D" w:rsidRPr="007D37AE" w:rsidRDefault="001A1C5D" w:rsidP="00B252F3">
            <w:pPr>
              <w:tabs>
                <w:tab w:val="left" w:pos="1350"/>
              </w:tabs>
              <w:spacing w:line="288" w:lineRule="auto"/>
              <w:ind w:left="90" w:firstLine="180"/>
              <w:jc w:val="center"/>
              <w:rPr>
                <w:rFonts w:eastAsiaTheme="minorHAnsi"/>
                <w:lang w:val="vi-VN"/>
              </w:rPr>
            </w:pPr>
            <w:r w:rsidRPr="007D37AE">
              <w:rPr>
                <w:rFonts w:eastAsiaTheme="minorHAnsi"/>
                <w:lang w:val="vi-VN"/>
              </w:rPr>
              <w:t>10 750,5</w:t>
            </w:r>
          </w:p>
        </w:tc>
        <w:tc>
          <w:tcPr>
            <w:tcW w:w="1478" w:type="dxa"/>
          </w:tcPr>
          <w:p w:rsidR="001A1C5D" w:rsidRPr="007D37AE" w:rsidRDefault="001A1C5D" w:rsidP="00B252F3">
            <w:pPr>
              <w:tabs>
                <w:tab w:val="left" w:pos="1350"/>
              </w:tabs>
              <w:spacing w:line="288" w:lineRule="auto"/>
              <w:ind w:left="90" w:firstLine="180"/>
              <w:jc w:val="center"/>
              <w:rPr>
                <w:rFonts w:eastAsiaTheme="minorHAnsi"/>
                <w:lang w:val="vi-VN"/>
              </w:rPr>
            </w:pPr>
            <w:r w:rsidRPr="007D37AE">
              <w:rPr>
                <w:rFonts w:eastAsiaTheme="minorHAnsi"/>
                <w:lang w:val="vi-VN"/>
              </w:rPr>
              <w:t>0,691</w:t>
            </w:r>
          </w:p>
        </w:tc>
        <w:tc>
          <w:tcPr>
            <w:tcW w:w="2260" w:type="dxa"/>
          </w:tcPr>
          <w:p w:rsidR="001A1C5D" w:rsidRPr="007D37AE" w:rsidRDefault="001A1C5D" w:rsidP="00B252F3">
            <w:pPr>
              <w:tabs>
                <w:tab w:val="left" w:pos="1350"/>
              </w:tabs>
              <w:spacing w:line="288" w:lineRule="auto"/>
              <w:ind w:left="90" w:firstLine="180"/>
              <w:jc w:val="center"/>
              <w:rPr>
                <w:rFonts w:eastAsiaTheme="minorHAnsi"/>
                <w:lang w:val="vi-VN"/>
              </w:rPr>
            </w:pPr>
            <w:r w:rsidRPr="007D37AE">
              <w:rPr>
                <w:rFonts w:eastAsiaTheme="minorHAnsi"/>
                <w:lang w:val="vi-VN"/>
              </w:rPr>
              <w:t>19,7</w:t>
            </w:r>
          </w:p>
        </w:tc>
        <w:tc>
          <w:tcPr>
            <w:tcW w:w="1869" w:type="dxa"/>
          </w:tcPr>
          <w:p w:rsidR="001A1C5D" w:rsidRPr="007D37AE" w:rsidRDefault="001A1C5D" w:rsidP="00B252F3">
            <w:pPr>
              <w:spacing w:line="288" w:lineRule="auto"/>
              <w:jc w:val="both"/>
              <w:rPr>
                <w:rFonts w:eastAsiaTheme="minorHAnsi"/>
                <w:lang w:val="vi-VN"/>
              </w:rPr>
            </w:pPr>
          </w:p>
        </w:tc>
      </w:tr>
      <w:tr w:rsidR="001A1C5D" w:rsidRPr="007D37AE" w:rsidTr="00B62469">
        <w:tc>
          <w:tcPr>
            <w:tcW w:w="1868" w:type="dxa"/>
          </w:tcPr>
          <w:p w:rsidR="001A1C5D" w:rsidRPr="007D37AE" w:rsidRDefault="001A1C5D" w:rsidP="00B252F3">
            <w:pPr>
              <w:spacing w:line="288" w:lineRule="auto"/>
              <w:jc w:val="center"/>
              <w:rPr>
                <w:rFonts w:eastAsiaTheme="minorHAnsi"/>
              </w:rPr>
            </w:pPr>
            <w:r w:rsidRPr="007D37AE">
              <w:rPr>
                <w:rFonts w:eastAsiaTheme="minorHAnsi"/>
              </w:rPr>
              <w:t>Niu-di-len</w:t>
            </w:r>
          </w:p>
        </w:tc>
        <w:tc>
          <w:tcPr>
            <w:tcW w:w="1869" w:type="dxa"/>
          </w:tcPr>
          <w:p w:rsidR="001A1C5D" w:rsidRPr="007D37AE" w:rsidRDefault="001A1C5D" w:rsidP="00B252F3">
            <w:pPr>
              <w:tabs>
                <w:tab w:val="left" w:pos="1350"/>
              </w:tabs>
              <w:spacing w:line="288" w:lineRule="auto"/>
              <w:ind w:left="90" w:firstLine="180"/>
              <w:jc w:val="center"/>
              <w:rPr>
                <w:rFonts w:eastAsiaTheme="minorHAnsi"/>
                <w:lang w:val="vi-VN"/>
              </w:rPr>
            </w:pPr>
            <w:r w:rsidRPr="007D37AE">
              <w:rPr>
                <w:rFonts w:eastAsiaTheme="minorHAnsi"/>
                <w:lang w:val="vi-VN"/>
              </w:rPr>
              <w:t>37 865,0</w:t>
            </w:r>
          </w:p>
        </w:tc>
        <w:tc>
          <w:tcPr>
            <w:tcW w:w="1478" w:type="dxa"/>
          </w:tcPr>
          <w:p w:rsidR="001A1C5D" w:rsidRPr="007D37AE" w:rsidRDefault="001A1C5D" w:rsidP="00B252F3">
            <w:pPr>
              <w:tabs>
                <w:tab w:val="left" w:pos="1350"/>
              </w:tabs>
              <w:spacing w:line="288" w:lineRule="auto"/>
              <w:ind w:left="90" w:firstLine="180"/>
              <w:jc w:val="center"/>
              <w:rPr>
                <w:rFonts w:eastAsiaTheme="minorHAnsi"/>
                <w:lang w:val="vi-VN"/>
              </w:rPr>
            </w:pPr>
            <w:r w:rsidRPr="007D37AE">
              <w:rPr>
                <w:rFonts w:eastAsiaTheme="minorHAnsi"/>
                <w:lang w:val="vi-VN"/>
              </w:rPr>
              <w:t>0,915</w:t>
            </w:r>
          </w:p>
        </w:tc>
        <w:tc>
          <w:tcPr>
            <w:tcW w:w="2260" w:type="dxa"/>
          </w:tcPr>
          <w:p w:rsidR="001A1C5D" w:rsidRPr="007D37AE" w:rsidRDefault="001A1C5D" w:rsidP="00B252F3">
            <w:pPr>
              <w:tabs>
                <w:tab w:val="left" w:pos="1350"/>
              </w:tabs>
              <w:spacing w:line="288" w:lineRule="auto"/>
              <w:ind w:left="90" w:firstLine="180"/>
              <w:jc w:val="center"/>
              <w:rPr>
                <w:rFonts w:eastAsiaTheme="minorHAnsi"/>
                <w:lang w:val="vi-VN"/>
              </w:rPr>
            </w:pPr>
            <w:r w:rsidRPr="007D37AE">
              <w:rPr>
                <w:rFonts w:eastAsiaTheme="minorHAnsi"/>
                <w:lang w:val="vi-VN"/>
              </w:rPr>
              <w:t>4,5</w:t>
            </w:r>
          </w:p>
        </w:tc>
        <w:tc>
          <w:tcPr>
            <w:tcW w:w="1869" w:type="dxa"/>
          </w:tcPr>
          <w:p w:rsidR="001A1C5D" w:rsidRPr="007D37AE" w:rsidRDefault="001A1C5D" w:rsidP="00B252F3">
            <w:pPr>
              <w:spacing w:line="288" w:lineRule="auto"/>
              <w:jc w:val="both"/>
              <w:rPr>
                <w:rFonts w:eastAsiaTheme="minorHAnsi"/>
                <w:lang w:val="vi-VN"/>
              </w:rPr>
            </w:pPr>
          </w:p>
        </w:tc>
      </w:tr>
    </w:tbl>
    <w:p w:rsidR="00B62469" w:rsidRPr="007D37AE" w:rsidRDefault="00B62469" w:rsidP="00B252F3">
      <w:pPr>
        <w:spacing w:line="288" w:lineRule="auto"/>
        <w:jc w:val="both"/>
        <w:rPr>
          <w:rFonts w:eastAsiaTheme="minorHAnsi"/>
          <w:lang w:val="vi-VN"/>
        </w:rPr>
      </w:pPr>
    </w:p>
    <w:p w:rsidR="00312A92" w:rsidRPr="002624C1" w:rsidRDefault="00587F07" w:rsidP="002624C1">
      <w:pPr>
        <w:spacing w:line="288" w:lineRule="auto"/>
        <w:ind w:firstLine="280"/>
        <w:jc w:val="both"/>
        <w:rPr>
          <w:rFonts w:eastAsiaTheme="minorHAnsi"/>
        </w:rPr>
      </w:pPr>
      <w:r>
        <w:rPr>
          <w:rFonts w:eastAsiaTheme="minorHAnsi"/>
          <w:b/>
        </w:rPr>
        <w:t>Câu 4</w:t>
      </w:r>
      <w:r>
        <w:rPr>
          <w:rFonts w:eastAsiaTheme="minorHAnsi"/>
        </w:rPr>
        <w:t>.</w:t>
      </w:r>
      <w:r w:rsidR="00127D7C" w:rsidRPr="007D37AE">
        <w:t xml:space="preserve"> </w:t>
      </w:r>
      <w:r w:rsidR="00127D7C" w:rsidRPr="007D37AE">
        <w:rPr>
          <w:rFonts w:eastAsiaTheme="minorHAnsi"/>
        </w:rPr>
        <w:t xml:space="preserve">Ô nhiễm môi trường nước đang có xu hướng gia tăng và là vấn đề đáng báo động trên toàn thế giới. </w:t>
      </w:r>
      <w:r w:rsidR="00B252F3" w:rsidRPr="007D37AE">
        <w:rPr>
          <w:rFonts w:eastAsiaTheme="minorHAnsi"/>
        </w:rPr>
        <w:t>Em hãy đề xuất một vài giải pháp</w:t>
      </w:r>
      <w:r w:rsidR="00127D7C" w:rsidRPr="007D37AE">
        <w:rPr>
          <w:rFonts w:eastAsiaTheme="minorHAnsi"/>
        </w:rPr>
        <w:t xml:space="preserve"> để hạn chế ô nhiễm</w:t>
      </w:r>
      <w:r w:rsidR="00B252F3" w:rsidRPr="007D37AE">
        <w:rPr>
          <w:rFonts w:eastAsiaTheme="minorHAnsi"/>
        </w:rPr>
        <w:t xml:space="preserve"> và bảo vệ</w:t>
      </w:r>
      <w:r w:rsidR="00127D7C" w:rsidRPr="007D37AE">
        <w:rPr>
          <w:rFonts w:eastAsiaTheme="minorHAnsi"/>
        </w:rPr>
        <w:t xml:space="preserve"> môi trường nước?</w:t>
      </w:r>
      <w:r w:rsidR="00312A92" w:rsidRPr="007D37AE">
        <w:t xml:space="preserve">      </w:t>
      </w:r>
    </w:p>
    <w:p w:rsidR="00312A92" w:rsidRPr="007D37AE" w:rsidRDefault="00DD40B0" w:rsidP="00B252F3">
      <w:pPr>
        <w:spacing w:line="288" w:lineRule="auto"/>
        <w:ind w:firstLine="280"/>
        <w:jc w:val="center"/>
      </w:pPr>
      <w:r w:rsidRPr="007D37AE">
        <w:t xml:space="preserve">------------------ Hết </w:t>
      </w:r>
      <w:r w:rsidR="00312A92" w:rsidRPr="007D37AE">
        <w:t>------------------</w:t>
      </w:r>
    </w:p>
    <w:p w:rsidR="00312A92" w:rsidRPr="007D37AE" w:rsidRDefault="00312A92" w:rsidP="00312A92">
      <w:pPr>
        <w:ind w:firstLine="280"/>
        <w:jc w:val="center"/>
        <w:rPr>
          <w:b/>
          <w:bCs/>
        </w:rPr>
      </w:pPr>
    </w:p>
    <w:p w:rsidR="00312A92" w:rsidRPr="007D37AE" w:rsidRDefault="00312A92" w:rsidP="00312A92">
      <w:pPr>
        <w:ind w:firstLine="280"/>
        <w:jc w:val="center"/>
        <w:rPr>
          <w:b/>
          <w:bCs/>
        </w:rPr>
      </w:pPr>
    </w:p>
    <w:p w:rsidR="00312A92" w:rsidRPr="007D37AE" w:rsidRDefault="00312A92" w:rsidP="00312A92">
      <w:pPr>
        <w:ind w:firstLine="280"/>
        <w:jc w:val="center"/>
        <w:rPr>
          <w:b/>
          <w:bCs/>
        </w:rPr>
      </w:pPr>
    </w:p>
    <w:p w:rsidR="00312A92" w:rsidRPr="007D37AE" w:rsidRDefault="00312A92" w:rsidP="00312A92">
      <w:pPr>
        <w:ind w:firstLine="280"/>
        <w:jc w:val="center"/>
        <w:rPr>
          <w:b/>
          <w:bCs/>
        </w:rPr>
      </w:pPr>
    </w:p>
    <w:p w:rsidR="00567C07" w:rsidRPr="007D37AE" w:rsidRDefault="00567C07">
      <w:r w:rsidRPr="007D37AE">
        <w:br w:type="page"/>
      </w:r>
    </w:p>
    <w:p w:rsidR="008D52B6" w:rsidRPr="007D37AE" w:rsidRDefault="008D52B6" w:rsidP="008D52B6">
      <w:pPr>
        <w:ind w:firstLine="280"/>
      </w:pPr>
    </w:p>
    <w:p w:rsidR="008D52B6" w:rsidRPr="007D37AE" w:rsidRDefault="008D52B6" w:rsidP="008D52B6"/>
    <w:p w:rsidR="00C53421" w:rsidRPr="007D37AE" w:rsidRDefault="00C53421">
      <w:bookmarkStart w:id="0" w:name="_GoBack"/>
      <w:bookmarkEnd w:id="0"/>
    </w:p>
    <w:sectPr w:rsidR="00C53421" w:rsidRPr="007D37AE" w:rsidSect="00B05BF7">
      <w:type w:val="continuous"/>
      <w:pgSz w:w="11906" w:h="16838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87A7C"/>
    <w:multiLevelType w:val="hybridMultilevel"/>
    <w:tmpl w:val="567074D4"/>
    <w:lvl w:ilvl="0" w:tplc="A696426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A92"/>
    <w:rsid w:val="00061AA5"/>
    <w:rsid w:val="000C7B15"/>
    <w:rsid w:val="001105CB"/>
    <w:rsid w:val="00127D7C"/>
    <w:rsid w:val="001A1C5D"/>
    <w:rsid w:val="001A4573"/>
    <w:rsid w:val="00221A73"/>
    <w:rsid w:val="002422CD"/>
    <w:rsid w:val="00254D67"/>
    <w:rsid w:val="002624C1"/>
    <w:rsid w:val="003030F0"/>
    <w:rsid w:val="00312A92"/>
    <w:rsid w:val="003E3A95"/>
    <w:rsid w:val="00420539"/>
    <w:rsid w:val="00567C07"/>
    <w:rsid w:val="0057199D"/>
    <w:rsid w:val="00587F07"/>
    <w:rsid w:val="00694CFC"/>
    <w:rsid w:val="007D37AE"/>
    <w:rsid w:val="007E5F43"/>
    <w:rsid w:val="008D52B6"/>
    <w:rsid w:val="009344DF"/>
    <w:rsid w:val="00B05BF7"/>
    <w:rsid w:val="00B252F3"/>
    <w:rsid w:val="00B51892"/>
    <w:rsid w:val="00B62469"/>
    <w:rsid w:val="00B76AB7"/>
    <w:rsid w:val="00C53421"/>
    <w:rsid w:val="00C93C92"/>
    <w:rsid w:val="00D1414C"/>
    <w:rsid w:val="00D43026"/>
    <w:rsid w:val="00D436B8"/>
    <w:rsid w:val="00D644CF"/>
    <w:rsid w:val="00D96F1F"/>
    <w:rsid w:val="00DC0EBB"/>
    <w:rsid w:val="00DD40B0"/>
    <w:rsid w:val="00DF7CE6"/>
    <w:rsid w:val="00F4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91674"/>
  <w15:chartTrackingRefBased/>
  <w15:docId w15:val="{FB7B46BB-F39F-41FA-9848-42A2098CC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4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2A92"/>
    <w:pPr>
      <w:spacing w:after="0" w:line="240" w:lineRule="auto"/>
    </w:pPr>
    <w:rPr>
      <w:rFonts w:eastAsia="Times New Roman" w:cs="Times New Roman"/>
      <w:szCs w:val="28"/>
    </w:rPr>
  </w:style>
  <w:style w:type="paragraph" w:styleId="Heading6">
    <w:name w:val="heading 6"/>
    <w:basedOn w:val="Normal"/>
    <w:link w:val="Heading6Char"/>
    <w:uiPriority w:val="9"/>
    <w:qFormat/>
    <w:rsid w:val="00587F07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TEquationSection">
    <w:name w:val="MTEquationSection"/>
    <w:rsid w:val="00312A92"/>
    <w:rPr>
      <w:rFonts w:ascii="Times New Roman" w:hAnsi="Times New Roman"/>
      <w:b/>
      <w:vanish/>
      <w:color w:val="FF0000"/>
      <w:sz w:val="24"/>
    </w:rPr>
  </w:style>
  <w:style w:type="table" w:styleId="TableGrid">
    <w:name w:val="Table Grid"/>
    <w:basedOn w:val="TableNormal"/>
    <w:uiPriority w:val="39"/>
    <w:rsid w:val="00B62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22CD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rsid w:val="00587F07"/>
    <w:rPr>
      <w:rFonts w:eastAsia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587F0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A1FCB-3448-434B-8534-050FF1111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NKcomputer</dc:creator>
  <cp:keywords/>
  <dc:description/>
  <cp:lastModifiedBy>Windows User</cp:lastModifiedBy>
  <cp:revision>11</cp:revision>
  <dcterms:created xsi:type="dcterms:W3CDTF">2021-12-18T11:54:00Z</dcterms:created>
  <dcterms:modified xsi:type="dcterms:W3CDTF">2021-12-18T11:57:00Z</dcterms:modified>
</cp:coreProperties>
</file>