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06" w:rsidRDefault="009571EB" w:rsidP="00E60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9571EB">
        <w:rPr>
          <w:rFonts w:ascii="Times New Roman" w:hAnsi="Times New Roman" w:cs="Times New Roman"/>
          <w:i/>
          <w:sz w:val="28"/>
          <w:szCs w:val="28"/>
        </w:rPr>
        <w:t>TRƯỜNG THCS HƯNG ĐẠO</w:t>
      </w:r>
    </w:p>
    <w:p w:rsidR="009571EB" w:rsidRDefault="009571EB" w:rsidP="00E60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CƯƠNG ÔN TẬP GIỮA KÌ</w:t>
      </w:r>
      <w:r w:rsidR="00520294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:rsidR="00520294" w:rsidRDefault="00520294" w:rsidP="00E60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ĐỊA 8</w:t>
      </w:r>
    </w:p>
    <w:p w:rsidR="00520294" w:rsidRDefault="00520294" w:rsidP="00E60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2020-2021</w:t>
      </w:r>
    </w:p>
    <w:p w:rsidR="00520294" w:rsidRDefault="00520294" w:rsidP="00E60E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D57836">
        <w:rPr>
          <w:rFonts w:ascii="Times New Roman" w:hAnsi="Times New Roman" w:cs="Times New Roman"/>
          <w:b/>
          <w:sz w:val="28"/>
          <w:szCs w:val="28"/>
        </w:rPr>
        <w:t>CÂU HỎI ÔN TẬP</w:t>
      </w:r>
    </w:p>
    <w:p w:rsidR="00520294" w:rsidRPr="00520294" w:rsidRDefault="00520294" w:rsidP="00E6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B006F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1: </w:t>
      </w:r>
      <w:r w:rsidRPr="00520294">
        <w:rPr>
          <w:rFonts w:ascii="Times New Roman" w:hAnsi="Times New Roman" w:cs="Times New Roman"/>
          <w:sz w:val="28"/>
          <w:szCs w:val="28"/>
          <w:lang w:val="vi-VN"/>
        </w:rPr>
        <w:t>Trình bày được đặc điểm về vị trí địa lí, kích thước của lãnh thổ châu á?</w:t>
      </w:r>
    </w:p>
    <w:p w:rsidR="00520294" w:rsidRPr="00520294" w:rsidRDefault="00520294" w:rsidP="00E6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B006F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2: </w:t>
      </w:r>
      <w:r w:rsidRPr="00520294">
        <w:rPr>
          <w:rFonts w:ascii="Times New Roman" w:hAnsi="Times New Roman" w:cs="Times New Roman"/>
          <w:sz w:val="28"/>
          <w:szCs w:val="28"/>
          <w:lang w:val="vi-VN"/>
        </w:rPr>
        <w:t>Nước ta thuộc kiểu khí hậu nào? Cho biết một số thiên tai thường xảy ra ở nước ta.</w:t>
      </w:r>
    </w:p>
    <w:p w:rsidR="00520294" w:rsidRPr="00520294" w:rsidRDefault="00520294" w:rsidP="00E60EC0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B006F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3: </w:t>
      </w:r>
      <w:r w:rsidRPr="00520294">
        <w:rPr>
          <w:rFonts w:ascii="Times New Roman" w:hAnsi="Times New Roman" w:cs="Times New Roman"/>
          <w:sz w:val="28"/>
          <w:szCs w:val="28"/>
          <w:lang w:val="vi-VN"/>
        </w:rPr>
        <w:t>Đặc điểm địa hình và khoáng sản của châu Á.</w:t>
      </w:r>
      <w:r w:rsidRPr="00520294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520294" w:rsidRPr="00520294" w:rsidRDefault="00520294" w:rsidP="00E6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Câu 3</w:t>
      </w:r>
      <w:r w:rsidRPr="006B006F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520294">
        <w:rPr>
          <w:rFonts w:ascii="Times New Roman" w:hAnsi="Times New Roman" w:cs="Times New Roman"/>
          <w:sz w:val="28"/>
          <w:szCs w:val="28"/>
          <w:lang w:val="nl-NL"/>
        </w:rPr>
        <w:t>Trình bày được đặc điểm phân hóa khí hậu của châu Á.</w:t>
      </w:r>
    </w:p>
    <w:p w:rsidR="00520294" w:rsidRPr="00520294" w:rsidRDefault="00520294" w:rsidP="00E6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da-DK"/>
        </w:rPr>
        <w:t>Câu 4</w:t>
      </w:r>
      <w:r w:rsidRPr="006B006F">
        <w:rPr>
          <w:rFonts w:ascii="Times New Roman" w:hAnsi="Times New Roman" w:cs="Times New Roman"/>
          <w:b/>
          <w:sz w:val="28"/>
          <w:szCs w:val="28"/>
          <w:lang w:val="da-DK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da-DK"/>
        </w:rPr>
        <w:t xml:space="preserve"> </w:t>
      </w:r>
      <w:r w:rsidRPr="00520294">
        <w:rPr>
          <w:rFonts w:ascii="Times New Roman" w:hAnsi="Times New Roman" w:cs="Times New Roman"/>
          <w:sz w:val="28"/>
          <w:szCs w:val="28"/>
          <w:lang w:val="da-DK"/>
        </w:rPr>
        <w:t>Giải thích vì sao khí hậu châu Á phân hóa đa dạng thành nhiều đới, nhiều kiểu khí hậu .</w:t>
      </w:r>
    </w:p>
    <w:p w:rsidR="00520294" w:rsidRPr="00520294" w:rsidRDefault="00520294" w:rsidP="00E6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5</w:t>
      </w:r>
      <w:r w:rsidRPr="006B006F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520294">
        <w:rPr>
          <w:rFonts w:ascii="Times New Roman" w:hAnsi="Times New Roman" w:cs="Times New Roman"/>
          <w:sz w:val="28"/>
          <w:szCs w:val="28"/>
          <w:lang w:val="vi-VN"/>
        </w:rPr>
        <w:t>Sự khác nhau về nơi phân bố và đặc điểm của các kiểu khí hậu gió mùa và các kiểu khí hậu lục địa.</w:t>
      </w:r>
    </w:p>
    <w:p w:rsidR="00520294" w:rsidRPr="00520294" w:rsidRDefault="00520294" w:rsidP="00E60E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Gợi ý:</w:t>
      </w:r>
    </w:p>
    <w:p w:rsidR="00520294" w:rsidRPr="00520294" w:rsidRDefault="00520294" w:rsidP="00E60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20294">
        <w:rPr>
          <w:rFonts w:ascii="Times New Roman" w:hAnsi="Times New Roman" w:cs="Times New Roman"/>
          <w:i/>
          <w:sz w:val="28"/>
          <w:szCs w:val="28"/>
          <w:lang w:val="vi-VN"/>
        </w:rPr>
        <w:t>a. Sự khác nhau về nơi phân bố và đặc điểm của các kiểu khí hậu gió mùa và các kiểu khí hậu lục địa: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644"/>
        <w:gridCol w:w="3150"/>
      </w:tblGrid>
      <w:tr w:rsidR="00520294" w:rsidRPr="006B006F" w:rsidTr="00A241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B006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Các kiểu     </w:t>
            </w:r>
          </w:p>
          <w:p w:rsidR="00520294" w:rsidRPr="006B006F" w:rsidRDefault="002551A1" w:rsidP="00E60E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</w:t>
            </w:r>
            <w:r w:rsidR="00A24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0294" w:rsidRPr="006B006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khí hậu</w:t>
            </w:r>
          </w:p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B006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Đặc điểm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B006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Các kiểu khí hậu nhiệt đới gió mùa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B006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Các kiểu khí hậu lục địa</w:t>
            </w:r>
          </w:p>
        </w:tc>
      </w:tr>
      <w:tr w:rsidR="00520294" w:rsidRPr="006B006F" w:rsidTr="00A241F4">
        <w:trPr>
          <w:trHeight w:val="129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</w:pPr>
            <w:r w:rsidRPr="006B006F"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t xml:space="preserve">Phân bố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6B006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 xml:space="preserve">+ Khí hậu gió mùa nhiệt đới: Nam Á và Đông Nam Á. </w:t>
            </w:r>
          </w:p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6B006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+ Khí hậu gió mùa cận nhiệt và gió mùa ôn đới ở Đông Á.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6B006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- Phân bố chủ yếu ở vùng nội địa và khu vực Tây Nam Á.</w:t>
            </w:r>
          </w:p>
        </w:tc>
      </w:tr>
      <w:tr w:rsidR="00520294" w:rsidRPr="006B006F" w:rsidTr="00A241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</w:pPr>
            <w:r w:rsidRPr="006B006F"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t>Đặc điểm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6B006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Khí hậu gió mùa có đặc điểm là trong năm có 2 mùa rõ rệt</w:t>
            </w:r>
          </w:p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6B006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+ Mùa đông: có gió từ lục địa thổi ra, không khí khô và lạnh, mưa không đáng kể</w:t>
            </w:r>
          </w:p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6B006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- Mùa hạ: có gió từ đại dương thổi vào, thời tiết nóng, ẩm, mưa nhiều.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6B006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mùa đông khô lạnh, mùa hạ khô nóng; lượng mưa trung bình từ 200 – 500 mm, độ ẩ</w:t>
            </w:r>
            <w:r w:rsidRPr="006B006F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cr/>
              <w:t xml:space="preserve"> không khí thấp.</w:t>
            </w:r>
          </w:p>
        </w:tc>
      </w:tr>
    </w:tbl>
    <w:p w:rsidR="00520294" w:rsidRPr="00821ECE" w:rsidRDefault="00520294" w:rsidP="00E6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821ECE">
        <w:rPr>
          <w:rFonts w:ascii="Times New Roman" w:hAnsi="Times New Roman" w:cs="Times New Roman"/>
          <w:b/>
          <w:sz w:val="28"/>
          <w:szCs w:val="28"/>
          <w:lang w:val="da-DK"/>
        </w:rPr>
        <w:t>Câu 6</w:t>
      </w:r>
      <w:r w:rsidRPr="006B006F">
        <w:rPr>
          <w:rFonts w:ascii="Times New Roman" w:hAnsi="Times New Roman" w:cs="Times New Roman"/>
          <w:b/>
          <w:i/>
          <w:sz w:val="28"/>
          <w:szCs w:val="28"/>
          <w:lang w:val="da-DK"/>
        </w:rPr>
        <w:t>:</w:t>
      </w:r>
      <w:r w:rsidR="00821ECE">
        <w:rPr>
          <w:rFonts w:ascii="Times New Roman" w:hAnsi="Times New Roman" w:cs="Times New Roman"/>
          <w:b/>
          <w:i/>
          <w:sz w:val="28"/>
          <w:szCs w:val="28"/>
          <w:lang w:val="da-DK"/>
        </w:rPr>
        <w:t xml:space="preserve"> </w:t>
      </w:r>
      <w:r w:rsidRPr="00821ECE">
        <w:rPr>
          <w:rFonts w:ascii="Times New Roman" w:hAnsi="Times New Roman" w:cs="Times New Roman"/>
          <w:sz w:val="28"/>
          <w:szCs w:val="28"/>
          <w:lang w:val="da-DK"/>
        </w:rPr>
        <w:t xml:space="preserve">Trình bày được đặc điểm sông ngòi của Châu Á? </w:t>
      </w:r>
    </w:p>
    <w:p w:rsidR="00520294" w:rsidRPr="00520294" w:rsidRDefault="00520294" w:rsidP="00E60E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821ECE">
        <w:rPr>
          <w:rFonts w:ascii="Times New Roman" w:hAnsi="Times New Roman" w:cs="Times New Roman"/>
          <w:b/>
          <w:sz w:val="28"/>
          <w:szCs w:val="28"/>
          <w:lang w:val="nl-NL"/>
        </w:rPr>
        <w:t>Câu 8</w:t>
      </w:r>
      <w:r w:rsidRPr="006B006F">
        <w:rPr>
          <w:rFonts w:ascii="Times New Roman" w:hAnsi="Times New Roman" w:cs="Times New Roman"/>
          <w:b/>
          <w:i/>
          <w:sz w:val="28"/>
          <w:szCs w:val="28"/>
          <w:lang w:val="nl-NL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</w:t>
      </w:r>
      <w:r w:rsidRPr="00821ECE">
        <w:rPr>
          <w:rFonts w:ascii="Times New Roman" w:hAnsi="Times New Roman" w:cs="Times New Roman"/>
          <w:sz w:val="28"/>
          <w:szCs w:val="28"/>
          <w:lang w:val="nl-NL"/>
        </w:rPr>
        <w:t>Nêu các đặc điểm dân cư xã hội châu á?</w:t>
      </w:r>
    </w:p>
    <w:p w:rsidR="00520294" w:rsidRPr="00520294" w:rsidRDefault="00520294" w:rsidP="00E6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6B006F">
        <w:rPr>
          <w:rFonts w:ascii="Times New Roman" w:hAnsi="Times New Roman" w:cs="Times New Roman"/>
          <w:b/>
          <w:sz w:val="28"/>
          <w:szCs w:val="28"/>
          <w:lang w:val="da-DK"/>
        </w:rPr>
        <w:t>Câu 9:</w:t>
      </w:r>
      <w:r>
        <w:rPr>
          <w:rFonts w:ascii="Times New Roman" w:hAnsi="Times New Roman" w:cs="Times New Roman"/>
          <w:b/>
          <w:sz w:val="28"/>
          <w:szCs w:val="28"/>
          <w:lang w:val="da-DK"/>
        </w:rPr>
        <w:t xml:space="preserve"> </w:t>
      </w:r>
      <w:r w:rsidRPr="00520294">
        <w:rPr>
          <w:rFonts w:ascii="Times New Roman" w:hAnsi="Times New Roman" w:cs="Times New Roman"/>
          <w:sz w:val="28"/>
          <w:szCs w:val="28"/>
          <w:lang w:val="vi-VN"/>
        </w:rPr>
        <w:t>Dựa vào bảng số liệu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2028"/>
        <w:gridCol w:w="2028"/>
      </w:tblGrid>
      <w:tr w:rsidR="00520294" w:rsidRPr="006B006F" w:rsidTr="00520294">
        <w:trPr>
          <w:trHeight w:val="1301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06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  </w:t>
            </w:r>
            <w:r w:rsidRPr="006B006F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06F">
              <w:rPr>
                <w:rFonts w:ascii="Times New Roman" w:hAnsi="Times New Roman" w:cs="Times New Roman"/>
                <w:b/>
                <w:sz w:val="28"/>
                <w:szCs w:val="28"/>
              </w:rPr>
              <w:t>Châu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06F">
              <w:rPr>
                <w:rFonts w:ascii="Times New Roman" w:hAnsi="Times New Roman" w:cs="Times New Roman"/>
                <w:b/>
                <w:sz w:val="28"/>
                <w:szCs w:val="28"/>
              </w:rPr>
              <w:t>1980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06F">
              <w:rPr>
                <w:rFonts w:ascii="Times New Roman" w:hAnsi="Times New Roman" w:cs="Times New Roman"/>
                <w:b/>
                <w:sz w:val="28"/>
                <w:szCs w:val="28"/>
              </w:rPr>
              <w:t>1990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06F">
              <w:rPr>
                <w:rFonts w:ascii="Times New Roman" w:hAnsi="Times New Roman" w:cs="Times New Roman"/>
                <w:b/>
                <w:sz w:val="28"/>
                <w:szCs w:val="28"/>
              </w:rPr>
              <w:t>2002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06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520294" w:rsidRPr="006B006F" w:rsidTr="00B14D1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06F">
              <w:rPr>
                <w:rFonts w:ascii="Times New Roman" w:hAnsi="Times New Roman" w:cs="Times New Roman"/>
                <w:sz w:val="28"/>
                <w:szCs w:val="28"/>
              </w:rPr>
              <w:t>Châu Á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06F">
              <w:rPr>
                <w:rFonts w:ascii="Times New Roman" w:hAnsi="Times New Roman" w:cs="Times New Roman"/>
                <w:sz w:val="28"/>
                <w:szCs w:val="28"/>
              </w:rPr>
              <w:t>2625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06F">
              <w:rPr>
                <w:rFonts w:ascii="Times New Roman" w:hAnsi="Times New Roman" w:cs="Times New Roman"/>
                <w:sz w:val="28"/>
                <w:szCs w:val="28"/>
              </w:rPr>
              <w:t>3226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06F">
              <w:rPr>
                <w:rFonts w:ascii="Times New Roman" w:hAnsi="Times New Roman" w:cs="Times New Roman"/>
                <w:sz w:val="28"/>
                <w:szCs w:val="28"/>
              </w:rPr>
              <w:t>3766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06F">
              <w:rPr>
                <w:rFonts w:ascii="Times New Roman" w:hAnsi="Times New Roman" w:cs="Times New Roman"/>
                <w:sz w:val="28"/>
                <w:szCs w:val="28"/>
              </w:rPr>
              <w:t>4652</w:t>
            </w:r>
          </w:p>
        </w:tc>
      </w:tr>
      <w:tr w:rsidR="00520294" w:rsidRPr="006B006F" w:rsidTr="00B14D1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06F">
              <w:rPr>
                <w:rFonts w:ascii="Times New Roman" w:hAnsi="Times New Roman" w:cs="Times New Roman"/>
                <w:sz w:val="28"/>
                <w:szCs w:val="28"/>
              </w:rPr>
              <w:t>Thế giới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06F">
              <w:rPr>
                <w:rFonts w:ascii="Times New Roman" w:hAnsi="Times New Roman" w:cs="Times New Roman"/>
                <w:sz w:val="28"/>
                <w:szCs w:val="28"/>
              </w:rPr>
              <w:t>4439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06F">
              <w:rPr>
                <w:rFonts w:ascii="Times New Roman" w:hAnsi="Times New Roman" w:cs="Times New Roman"/>
                <w:sz w:val="28"/>
                <w:szCs w:val="28"/>
              </w:rPr>
              <w:t>5309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06F">
              <w:rPr>
                <w:rFonts w:ascii="Times New Roman" w:hAnsi="Times New Roman" w:cs="Times New Roman"/>
                <w:sz w:val="28"/>
                <w:szCs w:val="28"/>
              </w:rPr>
              <w:t>6215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94" w:rsidRPr="006B006F" w:rsidRDefault="00520294" w:rsidP="00E60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06F">
              <w:rPr>
                <w:rFonts w:ascii="Times New Roman" w:hAnsi="Times New Roman" w:cs="Times New Roman"/>
                <w:sz w:val="28"/>
                <w:szCs w:val="28"/>
              </w:rPr>
              <w:t>7754</w:t>
            </w:r>
          </w:p>
        </w:tc>
      </w:tr>
    </w:tbl>
    <w:p w:rsidR="00520294" w:rsidRPr="006B006F" w:rsidRDefault="00520294" w:rsidP="00E6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B006F">
        <w:rPr>
          <w:rFonts w:ascii="Times New Roman" w:hAnsi="Times New Roman" w:cs="Times New Roman"/>
          <w:sz w:val="28"/>
          <w:szCs w:val="28"/>
          <w:lang w:val="vi-VN"/>
        </w:rPr>
        <w:t xml:space="preserve">     Tính tỉ lệ dân số của châu Á so với dân số thế giới. Nhận xét về số dân của Châu Á so với thế giới. </w:t>
      </w:r>
    </w:p>
    <w:p w:rsidR="00520294" w:rsidRPr="00520294" w:rsidRDefault="00520294" w:rsidP="00E60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B006F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Câu 11:  </w:t>
      </w:r>
      <w:r w:rsidRPr="00520294">
        <w:rPr>
          <w:rFonts w:ascii="Times New Roman" w:hAnsi="Times New Roman" w:cs="Times New Roman"/>
          <w:sz w:val="28"/>
          <w:szCs w:val="28"/>
          <w:lang w:val="vi-VN"/>
        </w:rPr>
        <w:t>Dựa vào bảng số liệu về sự gia tăng dân số ở châu Á (trang18 SGK) Nhận xét về sự gia tăng dân số ở châu Á.</w:t>
      </w:r>
    </w:p>
    <w:p w:rsidR="00520294" w:rsidRDefault="00C900D3" w:rsidP="00E60E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D57836">
        <w:rPr>
          <w:rFonts w:ascii="Times New Roman" w:hAnsi="Times New Roman" w:cs="Times New Roman"/>
          <w:b/>
          <w:sz w:val="28"/>
          <w:szCs w:val="28"/>
        </w:rPr>
        <w:t>ĐỀ THAM KHẢO</w:t>
      </w:r>
    </w:p>
    <w:p w:rsidR="00825A6F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I. TRẮC NGHIỆM</w:t>
      </w:r>
      <w:r>
        <w:rPr>
          <w:sz w:val="28"/>
          <w:szCs w:val="28"/>
          <w:shd w:val="clear" w:color="auto" w:fill="FFFFFF"/>
        </w:rPr>
        <w:t xml:space="preserve"> (3 điểm). </w:t>
      </w:r>
    </w:p>
    <w:p w:rsidR="00D57836" w:rsidRPr="00825A6F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25A6F">
        <w:rPr>
          <w:i/>
          <w:sz w:val="28"/>
          <w:szCs w:val="28"/>
          <w:shd w:val="clear" w:color="auto" w:fill="FFFFFF"/>
        </w:rPr>
        <w:t>Hãy khoanh tròn vào chữ cái đứng trước ý trả lời đúng trong các câu sau đây.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Câu 1</w:t>
      </w:r>
      <w:r>
        <w:rPr>
          <w:sz w:val="28"/>
          <w:szCs w:val="28"/>
          <w:shd w:val="clear" w:color="auto" w:fill="FFFFFF"/>
        </w:rPr>
        <w:t>. Việt Nam thuộc kiểu khí hậu: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Ôn đới lục địa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Ôn đới hải dương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Nhiệt đới gió mùa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Nhiệt đới khô.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Câu 2</w:t>
      </w:r>
      <w:r>
        <w:rPr>
          <w:sz w:val="28"/>
          <w:szCs w:val="28"/>
          <w:shd w:val="clear" w:color="auto" w:fill="FFFFFF"/>
        </w:rPr>
        <w:t>. Dãy núi cao và đồ sộ nhất châu Á: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An-tai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Thiên Sơn</w:t>
      </w:r>
    </w:p>
    <w:p w:rsidR="00D57836" w:rsidRPr="00795697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fr-FR"/>
        </w:rPr>
      </w:pPr>
      <w:r w:rsidRPr="00795697">
        <w:rPr>
          <w:sz w:val="28"/>
          <w:szCs w:val="28"/>
          <w:shd w:val="clear" w:color="auto" w:fill="FFFFFF"/>
          <w:lang w:val="fr-FR"/>
        </w:rPr>
        <w:t>C. Côn Luân</w:t>
      </w:r>
    </w:p>
    <w:p w:rsidR="00D57836" w:rsidRPr="00795697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fr-FR"/>
        </w:rPr>
      </w:pPr>
      <w:r w:rsidRPr="00795697">
        <w:rPr>
          <w:sz w:val="28"/>
          <w:szCs w:val="28"/>
          <w:shd w:val="clear" w:color="auto" w:fill="FFFFFF"/>
          <w:lang w:val="fr-FR"/>
        </w:rPr>
        <w:t>D. Hi-ma-lay-a</w:t>
      </w:r>
    </w:p>
    <w:p w:rsidR="00D57836" w:rsidRPr="00795697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fr-FR"/>
        </w:rPr>
      </w:pPr>
      <w:r w:rsidRPr="00795697">
        <w:rPr>
          <w:rStyle w:val="Strong"/>
          <w:rFonts w:ascii="Times New Roman" w:hAnsi="Times New Roman"/>
          <w:sz w:val="28"/>
          <w:szCs w:val="28"/>
          <w:shd w:val="clear" w:color="auto" w:fill="FFFFFF"/>
          <w:lang w:val="fr-FR"/>
        </w:rPr>
        <w:t>Câu 3</w:t>
      </w:r>
      <w:r w:rsidRPr="00795697">
        <w:rPr>
          <w:sz w:val="28"/>
          <w:szCs w:val="28"/>
          <w:shd w:val="clear" w:color="auto" w:fill="FFFFFF"/>
          <w:lang w:val="fr-FR"/>
        </w:rPr>
        <w:t>. Dầu mỏ và khí đốt tập trung nhiều nhất ở khu vực nào của châu Á: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Khu vực Tây Nam Á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Khu vực Đông Nam Á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Khu vực Nam Á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Khu vực Đông Á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Câu 4</w:t>
      </w:r>
      <w:r>
        <w:rPr>
          <w:sz w:val="28"/>
          <w:szCs w:val="28"/>
          <w:shd w:val="clear" w:color="auto" w:fill="FFFFFF"/>
        </w:rPr>
        <w:t>. Khí hậu châu Á phân hóa thành nhiều đới khí hậu khác nhau là do: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Lãnh thổ trải dài từ vùng cực Bắc đến vùng xích đạo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Lãnh thổ rộng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Địa hình đa dạng và phức tạp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Có nhiều biển và đại dương bao quanh.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Câu 5</w:t>
      </w:r>
      <w:r>
        <w:rPr>
          <w:sz w:val="28"/>
          <w:szCs w:val="28"/>
          <w:shd w:val="clear" w:color="auto" w:fill="FFFFFF"/>
        </w:rPr>
        <w:t>. Đặc điểm của sông ngòi Bắc Á là: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Lũ vào cuối mùa hạ đầu thu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Sông ngòi thiếu nước quanh năm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Mùa đông đóng băng, cuối xuân đầu hạ có lũ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Một số sông nhỏ bị chết trong hoang mạc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Câu 6</w:t>
      </w:r>
      <w:r>
        <w:rPr>
          <w:sz w:val="28"/>
          <w:szCs w:val="28"/>
          <w:shd w:val="clear" w:color="auto" w:fill="FFFFFF"/>
        </w:rPr>
        <w:t>. Chủng tộc Môn-gô-lô-ít phân bố chủ yếu ở khu vực: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Bắc Á, Đông Á, Đông Nam Á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Trung Á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Tây Nam Á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Nam Á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II. TỰ LUẬN.</w:t>
      </w:r>
      <w:r>
        <w:rPr>
          <w:sz w:val="28"/>
          <w:szCs w:val="28"/>
          <w:shd w:val="clear" w:color="auto" w:fill="FFFFFF"/>
        </w:rPr>
        <w:t> (7 điểm)</w:t>
      </w:r>
    </w:p>
    <w:p w:rsidR="00D57836" w:rsidRPr="00A241F4" w:rsidRDefault="00A241F4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241F4">
        <w:rPr>
          <w:b/>
          <w:sz w:val="28"/>
          <w:szCs w:val="28"/>
          <w:shd w:val="clear" w:color="auto" w:fill="FFFFFF"/>
        </w:rPr>
        <w:t>Câu 1</w:t>
      </w:r>
      <w:r>
        <w:rPr>
          <w:sz w:val="28"/>
          <w:szCs w:val="28"/>
          <w:shd w:val="clear" w:color="auto" w:fill="FFFFFF"/>
        </w:rPr>
        <w:t xml:space="preserve">( 2,0 điểm): Hãy nêu đặc điểm vị trí địa lí, kích thước châu Á và ý nghĩa của chúng đối với khí hậu ? 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Câu 2</w:t>
      </w:r>
      <w:r>
        <w:rPr>
          <w:sz w:val="28"/>
          <w:szCs w:val="28"/>
          <w:shd w:val="clear" w:color="auto" w:fill="FFFFFF"/>
        </w:rPr>
        <w:t> (2,0 điểm): Điểm khác nhau cơ bản về tính chất giữa gió mùa mùa đông và gió mùa mùa hạ là gì? Hãy giải thích vì sao?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lastRenderedPageBreak/>
        <w:t>Câu 3</w:t>
      </w:r>
      <w:r>
        <w:rPr>
          <w:sz w:val="28"/>
          <w:szCs w:val="28"/>
          <w:shd w:val="clear" w:color="auto" w:fill="FFFFFF"/>
        </w:rPr>
        <w:t> (3,0 điểm): Cho bảng số liệu về tình hình dân số châu Á từ năm 1900 đến năm 2002</w:t>
      </w:r>
    </w:p>
    <w:tbl>
      <w:tblPr>
        <w:tblW w:w="0" w:type="auto"/>
        <w:tblInd w:w="985" w:type="dxa"/>
        <w:tblBorders>
          <w:top w:val="outset" w:sz="0" w:space="0" w:color="000000"/>
          <w:left w:val="outset" w:sz="0" w:space="0" w:color="000000"/>
          <w:bottom w:val="outset" w:sz="0" w:space="0" w:color="000000"/>
          <w:right w:val="outset" w:sz="0" w:space="0" w:color="000000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975"/>
        <w:gridCol w:w="975"/>
        <w:gridCol w:w="1110"/>
        <w:gridCol w:w="1110"/>
        <w:gridCol w:w="975"/>
      </w:tblGrid>
      <w:tr w:rsidR="00D57836" w:rsidTr="003F26CB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7836" w:rsidRDefault="00D57836" w:rsidP="00E60EC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Năm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7836" w:rsidRDefault="00D57836" w:rsidP="00E60EC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7836" w:rsidRDefault="00D57836" w:rsidP="00E60EC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7836" w:rsidRDefault="00D57836" w:rsidP="00E60EC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7836" w:rsidRDefault="00D57836" w:rsidP="00E60EC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7836" w:rsidRDefault="00D57836" w:rsidP="00E60EC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</w:tr>
      <w:tr w:rsidR="00D57836" w:rsidTr="003F26CB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7836" w:rsidRDefault="00D57836" w:rsidP="00E60EC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dân (triệu người)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7836" w:rsidRDefault="00D57836" w:rsidP="00E60EC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7836" w:rsidRDefault="00D57836" w:rsidP="00E60EC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7836" w:rsidRDefault="00D57836" w:rsidP="00E60EC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7836" w:rsidRDefault="00D57836" w:rsidP="00E60EC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7836" w:rsidRDefault="00D57836" w:rsidP="00E60EC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3766*</w:t>
            </w:r>
          </w:p>
        </w:tc>
      </w:tr>
    </w:tbl>
    <w:p w:rsidR="00D57836" w:rsidRPr="003F26CB" w:rsidRDefault="00D57836" w:rsidP="00E60EC0">
      <w:pPr>
        <w:pStyle w:val="NormalWeb"/>
        <w:shd w:val="clear" w:color="auto" w:fill="FFFFFF"/>
        <w:spacing w:before="0" w:beforeAutospacing="0" w:after="0" w:afterAutospacing="0"/>
      </w:pPr>
      <w:r w:rsidRPr="003F26CB">
        <w:rPr>
          <w:rStyle w:val="Emphasis"/>
          <w:shd w:val="clear" w:color="auto" w:fill="FFFFFF"/>
        </w:rPr>
        <w:t>(*) Chưa tính dân số Liên bang Nga thuộc châu Á.</w:t>
      </w:r>
    </w:p>
    <w:p w:rsidR="00D57836" w:rsidRDefault="00D57836" w:rsidP="00E60E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Hãy vẽ biểu đồ hình cột thể hiện sự gia tăng dân số của châu Á theo bảng trên và rút ra nhận xét cần thiết.</w:t>
      </w:r>
    </w:p>
    <w:p w:rsidR="009571EB" w:rsidRPr="00A241F4" w:rsidRDefault="009571EB" w:rsidP="00E60E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571EB" w:rsidRPr="00A241F4" w:rsidSect="003F26CB">
      <w:pgSz w:w="12240" w:h="15840"/>
      <w:pgMar w:top="993" w:right="616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954"/>
    <w:multiLevelType w:val="hybridMultilevel"/>
    <w:tmpl w:val="AF561FBC"/>
    <w:lvl w:ilvl="0" w:tplc="54A82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EB"/>
    <w:rsid w:val="002551A1"/>
    <w:rsid w:val="003F26CB"/>
    <w:rsid w:val="00520294"/>
    <w:rsid w:val="00821ECE"/>
    <w:rsid w:val="00825A6F"/>
    <w:rsid w:val="009571EB"/>
    <w:rsid w:val="00A241F4"/>
    <w:rsid w:val="00BA0B92"/>
    <w:rsid w:val="00C900D3"/>
    <w:rsid w:val="00D57836"/>
    <w:rsid w:val="00E60EC0"/>
    <w:rsid w:val="00E7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294"/>
    <w:pPr>
      <w:ind w:left="720"/>
      <w:contextualSpacing/>
    </w:pPr>
  </w:style>
  <w:style w:type="character" w:styleId="Emphasis">
    <w:name w:val="Emphasis"/>
    <w:qFormat/>
    <w:rsid w:val="00D57836"/>
    <w:rPr>
      <w:rFonts w:ascii="Arial" w:hAnsi="Arial" w:cs="Times New Roman"/>
      <w:i/>
      <w:iCs/>
    </w:rPr>
  </w:style>
  <w:style w:type="character" w:styleId="Strong">
    <w:name w:val="Strong"/>
    <w:qFormat/>
    <w:rsid w:val="00D57836"/>
    <w:rPr>
      <w:rFonts w:ascii="Arial" w:hAnsi="Arial" w:cs="Arial"/>
      <w:b/>
      <w:bCs/>
    </w:rPr>
  </w:style>
  <w:style w:type="paragraph" w:styleId="NormalWeb">
    <w:name w:val="Normal (Web)"/>
    <w:basedOn w:val="Normal"/>
    <w:qFormat/>
    <w:rsid w:val="00D5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qFormat/>
    <w:rsid w:val="00D57836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294"/>
    <w:pPr>
      <w:ind w:left="720"/>
      <w:contextualSpacing/>
    </w:pPr>
  </w:style>
  <w:style w:type="character" w:styleId="Emphasis">
    <w:name w:val="Emphasis"/>
    <w:qFormat/>
    <w:rsid w:val="00D57836"/>
    <w:rPr>
      <w:rFonts w:ascii="Arial" w:hAnsi="Arial" w:cs="Times New Roman"/>
      <w:i/>
      <w:iCs/>
    </w:rPr>
  </w:style>
  <w:style w:type="character" w:styleId="Strong">
    <w:name w:val="Strong"/>
    <w:qFormat/>
    <w:rsid w:val="00D57836"/>
    <w:rPr>
      <w:rFonts w:ascii="Arial" w:hAnsi="Arial" w:cs="Arial"/>
      <w:b/>
      <w:bCs/>
    </w:rPr>
  </w:style>
  <w:style w:type="paragraph" w:styleId="NormalWeb">
    <w:name w:val="Normal (Web)"/>
    <w:basedOn w:val="Normal"/>
    <w:qFormat/>
    <w:rsid w:val="00D5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qFormat/>
    <w:rsid w:val="00D57836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2021-10-26T03:25:00Z</dcterms:created>
  <dcterms:modified xsi:type="dcterms:W3CDTF">2021-10-26T03:25:00Z</dcterms:modified>
</cp:coreProperties>
</file>